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CA" w:rsidRPr="00A415A0" w:rsidRDefault="000148CA" w:rsidP="00D97789">
      <w:pPr>
        <w:spacing w:after="120" w:line="240" w:lineRule="auto"/>
        <w:jc w:val="center"/>
        <w:rPr>
          <w:rFonts w:ascii="Times New Roman" w:hAnsi="Times New Roman" w:cs="Times New Roman"/>
          <w:b/>
          <w:bCs/>
          <w:sz w:val="36"/>
          <w:szCs w:val="36"/>
        </w:rPr>
      </w:pPr>
      <w:bookmarkStart w:id="0" w:name="_Toc142211726"/>
      <w:bookmarkStart w:id="1" w:name="_GoBack"/>
      <w:bookmarkEnd w:id="1"/>
      <w:r>
        <w:rPr>
          <w:rFonts w:ascii="Times New Roman" w:hAnsi="Times New Roman" w:cs="Times New Roman"/>
          <w:b/>
          <w:bCs/>
          <w:sz w:val="36"/>
          <w:szCs w:val="36"/>
        </w:rPr>
        <w:t>South Australia</w:t>
      </w:r>
    </w:p>
    <w:p w:rsidR="000148CA" w:rsidRPr="00A415A0" w:rsidRDefault="00534FF2" w:rsidP="00D97789">
      <w:pPr>
        <w:spacing w:after="120" w:line="240" w:lineRule="auto"/>
        <w:jc w:val="center"/>
        <w:rPr>
          <w:rFonts w:ascii="Times New Roman" w:hAnsi="Times New Roman" w:cs="Times New Roman"/>
          <w:b/>
          <w:bCs/>
          <w:sz w:val="44"/>
          <w:szCs w:val="44"/>
        </w:rPr>
      </w:pPr>
      <w:r>
        <w:rPr>
          <w:rFonts w:ascii="Times New Roman" w:hAnsi="Times New Roman" w:cs="Times New Roman"/>
          <w:b/>
          <w:bCs/>
          <w:sz w:val="44"/>
          <w:szCs w:val="44"/>
        </w:rPr>
        <w:t xml:space="preserve">District </w:t>
      </w:r>
      <w:r w:rsidR="000148CA">
        <w:rPr>
          <w:rFonts w:ascii="Times New Roman" w:hAnsi="Times New Roman" w:cs="Times New Roman"/>
          <w:b/>
          <w:bCs/>
          <w:sz w:val="44"/>
          <w:szCs w:val="44"/>
        </w:rPr>
        <w:t>Court Civil Supplementary Rules</w:t>
      </w:r>
      <w:r w:rsidR="000148CA" w:rsidRPr="00A415A0">
        <w:rPr>
          <w:rFonts w:ascii="Times New Roman" w:hAnsi="Times New Roman" w:cs="Times New Roman"/>
          <w:b/>
          <w:bCs/>
          <w:sz w:val="44"/>
          <w:szCs w:val="44"/>
        </w:rPr>
        <w:t xml:space="preserve"> 2014</w:t>
      </w:r>
    </w:p>
    <w:p w:rsidR="000148CA" w:rsidRDefault="000148CA" w:rsidP="00D97789">
      <w:pPr>
        <w:spacing w:after="120" w:line="240" w:lineRule="auto"/>
        <w:jc w:val="center"/>
        <w:rPr>
          <w:rFonts w:ascii="Times New Roman" w:hAnsi="Times New Roman" w:cs="Times New Roman"/>
          <w:b/>
          <w:bCs/>
          <w:sz w:val="28"/>
          <w:szCs w:val="28"/>
        </w:rPr>
      </w:pPr>
    </w:p>
    <w:bookmarkEnd w:id="0"/>
    <w:p w:rsidR="000148CA" w:rsidRDefault="00BA3274" w:rsidP="00D97789">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SCHEDULE</w:t>
      </w:r>
      <w:r w:rsidR="00D16B4C">
        <w:rPr>
          <w:rFonts w:ascii="Times New Roman" w:hAnsi="Times New Roman" w:cs="Times New Roman"/>
          <w:b/>
          <w:bCs/>
          <w:sz w:val="32"/>
          <w:szCs w:val="32"/>
        </w:rPr>
        <w:t xml:space="preserve"> 3</w:t>
      </w:r>
      <w:r w:rsidR="00E02BE2" w:rsidRPr="00661EE4">
        <w:t>—</w:t>
      </w:r>
      <w:r w:rsidR="00E02BE2">
        <w:rPr>
          <w:rFonts w:ascii="Times New Roman" w:hAnsi="Times New Roman" w:cs="Times New Roman"/>
          <w:b/>
          <w:bCs/>
          <w:sz w:val="32"/>
          <w:szCs w:val="32"/>
        </w:rPr>
        <w:t>APPROVED FORMS</w:t>
      </w:r>
    </w:p>
    <w:p w:rsidR="008A343C" w:rsidRDefault="008A343C" w:rsidP="00D97789">
      <w:pPr>
        <w:spacing w:after="120" w:line="240" w:lineRule="auto"/>
        <w:jc w:val="center"/>
        <w:rPr>
          <w:rFonts w:ascii="Times New Roman" w:hAnsi="Times New Roman" w:cs="Times New Roman"/>
          <w:b/>
          <w:bCs/>
          <w:sz w:val="32"/>
          <w:szCs w:val="32"/>
        </w:rPr>
      </w:pPr>
    </w:p>
    <w:p w:rsidR="008A343C" w:rsidRDefault="008A343C" w:rsidP="00D97789">
      <w:pPr>
        <w:spacing w:after="120" w:line="240" w:lineRule="auto"/>
        <w:jc w:val="center"/>
        <w:rPr>
          <w:rFonts w:ascii="Times New Roman" w:hAnsi="Times New Roman" w:cs="Times New Roman"/>
          <w:b/>
          <w:bCs/>
          <w:sz w:val="32"/>
          <w:szCs w:val="32"/>
        </w:rPr>
      </w:pPr>
    </w:p>
    <w:p w:rsidR="008A343C" w:rsidRDefault="008A343C" w:rsidP="00D97789">
      <w:pPr>
        <w:spacing w:after="120" w:line="240" w:lineRule="auto"/>
        <w:jc w:val="center"/>
        <w:rPr>
          <w:rFonts w:ascii="Times New Roman" w:hAnsi="Times New Roman" w:cs="Times New Roman"/>
          <w:b/>
          <w:bCs/>
          <w:sz w:val="32"/>
          <w:szCs w:val="32"/>
        </w:rPr>
      </w:pPr>
    </w:p>
    <w:p w:rsidR="008A343C" w:rsidRDefault="008A343C" w:rsidP="00D97789">
      <w:pPr>
        <w:spacing w:after="120" w:line="240" w:lineRule="auto"/>
        <w:jc w:val="center"/>
        <w:rPr>
          <w:rFonts w:ascii="Times New Roman" w:hAnsi="Times New Roman" w:cs="Times New Roman"/>
          <w:b/>
          <w:bCs/>
          <w:sz w:val="32"/>
          <w:szCs w:val="32"/>
        </w:rPr>
      </w:pPr>
    </w:p>
    <w:p w:rsidR="008A343C" w:rsidRPr="00D5382F" w:rsidRDefault="008A343C" w:rsidP="008A343C">
      <w:pPr>
        <w:pStyle w:val="IndentedPara"/>
        <w:ind w:left="0"/>
        <w:rPr>
          <w:rFonts w:ascii="Times New Roman Bold" w:hAnsi="Times New Roman Bold"/>
          <w:bCs/>
        </w:rPr>
      </w:pPr>
      <w:r w:rsidRPr="00D5382F">
        <w:rPr>
          <w:rFonts w:ascii="Times New Roman Bold" w:hAnsi="Times New Roman Bold"/>
          <w:bCs/>
        </w:rPr>
        <w:t xml:space="preserve">Schedule 3 </w:t>
      </w:r>
      <w:r w:rsidRPr="00D5382F">
        <w:rPr>
          <w:rFonts w:ascii="Times New Roman Bold" w:hAnsi="Times New Roman Bold" w:cs="Times New Roman Bold"/>
          <w:bCs/>
        </w:rPr>
        <w:t>—</w:t>
      </w:r>
      <w:r w:rsidRPr="00D5382F">
        <w:rPr>
          <w:rFonts w:ascii="Times New Roman Bold" w:hAnsi="Times New Roman Bold"/>
          <w:bCs/>
        </w:rPr>
        <w:t>Approved Forms relate</w:t>
      </w:r>
      <w:r w:rsidR="00D06023" w:rsidRPr="00D5382F">
        <w:rPr>
          <w:rFonts w:ascii="Times New Roman Bold" w:hAnsi="Times New Roman Bold"/>
          <w:bCs/>
        </w:rPr>
        <w:t>s</w:t>
      </w:r>
      <w:r w:rsidRPr="00D5382F">
        <w:rPr>
          <w:rFonts w:ascii="Times New Roman Bold" w:hAnsi="Times New Roman Bold"/>
          <w:bCs/>
        </w:rPr>
        <w:t xml:space="preserve"> to District Court</w:t>
      </w:r>
      <w:r w:rsidR="00D06023" w:rsidRPr="00D5382F">
        <w:rPr>
          <w:rFonts w:ascii="Times New Roman Bold" w:hAnsi="Times New Roman Bold"/>
          <w:bCs/>
        </w:rPr>
        <w:t xml:space="preserve"> Civil Supplementary Rules 2014</w:t>
      </w:r>
      <w:r w:rsidRPr="00D5382F">
        <w:rPr>
          <w:rFonts w:ascii="Times New Roman Bold" w:hAnsi="Times New Roman Bold"/>
          <w:bCs/>
        </w:rPr>
        <w:t xml:space="preserve">, dated 16th September 2014, that </w:t>
      </w:r>
      <w:r w:rsidR="00DC65CD" w:rsidRPr="00D5382F">
        <w:rPr>
          <w:rFonts w:ascii="Times New Roman Bold" w:hAnsi="Times New Roman Bold"/>
          <w:bCs/>
        </w:rPr>
        <w:t>ca</w:t>
      </w:r>
      <w:r w:rsidRPr="00D5382F">
        <w:rPr>
          <w:rFonts w:ascii="Times New Roman Bold" w:hAnsi="Times New Roman Bold"/>
          <w:bCs/>
        </w:rPr>
        <w:t>me into operation on 1st October 2014 (</w:t>
      </w:r>
      <w:r w:rsidRPr="00D5382F">
        <w:rPr>
          <w:rFonts w:ascii="Times New Roman Bold" w:hAnsi="Times New Roman Bold"/>
          <w:bCs/>
          <w:i/>
        </w:rPr>
        <w:t xml:space="preserve">Government Gazette </w:t>
      </w:r>
      <w:r w:rsidRPr="00D5382F">
        <w:rPr>
          <w:rFonts w:ascii="Times New Roman Bold" w:hAnsi="Times New Roman Bold"/>
          <w:bCs/>
        </w:rPr>
        <w:t>19 September 2014, p. 5570)</w:t>
      </w:r>
      <w:r w:rsidR="00542A1F" w:rsidRPr="00D5382F">
        <w:rPr>
          <w:rFonts w:ascii="Times New Roman Bold" w:hAnsi="Times New Roman Bold"/>
          <w:bCs/>
        </w:rPr>
        <w:t xml:space="preserve"> have been varied by District Court rules dated:</w:t>
      </w:r>
    </w:p>
    <w:tbl>
      <w:tblPr>
        <w:tblW w:w="0" w:type="auto"/>
        <w:tblLayout w:type="fixed"/>
        <w:tblLook w:val="04A0" w:firstRow="1" w:lastRow="0" w:firstColumn="1" w:lastColumn="0" w:noHBand="0" w:noVBand="1"/>
      </w:tblPr>
      <w:tblGrid>
        <w:gridCol w:w="675"/>
        <w:gridCol w:w="2552"/>
        <w:gridCol w:w="3006"/>
        <w:gridCol w:w="3006"/>
      </w:tblGrid>
      <w:tr w:rsidR="00542A1F" w:rsidRPr="004B7F49" w:rsidTr="00542A1F">
        <w:tc>
          <w:tcPr>
            <w:tcW w:w="675" w:type="dxa"/>
          </w:tcPr>
          <w:p w:rsidR="00542A1F" w:rsidRPr="004B7F49" w:rsidRDefault="00542A1F" w:rsidP="00542A1F">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p>
        </w:tc>
        <w:tc>
          <w:tcPr>
            <w:tcW w:w="2552" w:type="dxa"/>
          </w:tcPr>
          <w:p w:rsidR="00542A1F" w:rsidRPr="004B7F49" w:rsidRDefault="00542A1F" w:rsidP="00542A1F">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i/>
                <w:iCs/>
                <w:spacing w:val="-2"/>
                <w:lang w:val="en-GB"/>
              </w:rPr>
            </w:pPr>
          </w:p>
        </w:tc>
        <w:tc>
          <w:tcPr>
            <w:tcW w:w="3006" w:type="dxa"/>
            <w:hideMark/>
          </w:tcPr>
          <w:p w:rsidR="00542A1F" w:rsidRPr="004B7F49" w:rsidRDefault="00542A1F" w:rsidP="00542A1F">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i/>
                <w:iCs/>
                <w:spacing w:val="-2"/>
                <w:lang w:val="en-GB"/>
              </w:rPr>
            </w:pPr>
            <w:r w:rsidRPr="004B7F49">
              <w:rPr>
                <w:rFonts w:ascii="Times New Roman" w:eastAsiaTheme="minorHAnsi" w:hAnsi="Times New Roman" w:cstheme="minorBidi"/>
                <w:i/>
                <w:iCs/>
                <w:spacing w:val="-2"/>
                <w:sz w:val="22"/>
                <w:szCs w:val="22"/>
              </w:rPr>
              <w:t>Gazette</w:t>
            </w:r>
          </w:p>
        </w:tc>
        <w:tc>
          <w:tcPr>
            <w:tcW w:w="3006" w:type="dxa"/>
            <w:hideMark/>
          </w:tcPr>
          <w:p w:rsidR="00542A1F" w:rsidRPr="004B7F49" w:rsidRDefault="00542A1F" w:rsidP="00542A1F">
            <w:pPr>
              <w:tabs>
                <w:tab w:val="clear" w:pos="1134"/>
                <w:tab w:val="clear" w:pos="2342"/>
                <w:tab w:val="clear" w:pos="4536"/>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i/>
                <w:iCs/>
                <w:spacing w:val="-2"/>
                <w:lang w:val="en-GB"/>
              </w:rPr>
            </w:pPr>
            <w:r w:rsidRPr="004B7F49">
              <w:rPr>
                <w:rFonts w:ascii="Times New Roman" w:eastAsiaTheme="minorHAnsi" w:hAnsi="Times New Roman" w:cstheme="minorBidi"/>
                <w:i/>
                <w:iCs/>
                <w:spacing w:val="-2"/>
                <w:sz w:val="22"/>
                <w:szCs w:val="22"/>
              </w:rPr>
              <w:t>Date of operation</w:t>
            </w:r>
          </w:p>
        </w:tc>
      </w:tr>
      <w:tr w:rsidR="00542A1F" w:rsidRPr="009E59B2" w:rsidTr="00542A1F">
        <w:tc>
          <w:tcPr>
            <w:tcW w:w="675" w:type="dxa"/>
          </w:tcPr>
          <w:p w:rsidR="00542A1F" w:rsidRPr="009E59B2" w:rsidRDefault="00542A1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E59B2">
              <w:rPr>
                <w:rFonts w:ascii="Times New Roman" w:eastAsia="Times New Roman" w:hAnsi="Times New Roman" w:cstheme="minorBidi"/>
                <w:spacing w:val="-2"/>
                <w:sz w:val="22"/>
                <w:szCs w:val="22"/>
                <w:lang w:val="en-GB"/>
              </w:rPr>
              <w:t>#1</w:t>
            </w:r>
          </w:p>
        </w:tc>
        <w:tc>
          <w:tcPr>
            <w:tcW w:w="2552" w:type="dxa"/>
          </w:tcPr>
          <w:p w:rsidR="00542A1F" w:rsidRPr="009E59B2" w:rsidRDefault="00542A1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E59B2">
              <w:rPr>
                <w:rFonts w:ascii="Times New Roman" w:eastAsia="Times New Roman" w:hAnsi="Times New Roman" w:cstheme="minorBidi"/>
                <w:spacing w:val="-2"/>
                <w:sz w:val="22"/>
                <w:szCs w:val="22"/>
                <w:lang w:val="en-GB"/>
              </w:rPr>
              <w:t>28 July 2015</w:t>
            </w:r>
          </w:p>
        </w:tc>
        <w:tc>
          <w:tcPr>
            <w:tcW w:w="3006" w:type="dxa"/>
          </w:tcPr>
          <w:p w:rsidR="00542A1F" w:rsidRPr="009E59B2" w:rsidRDefault="00AB2E13"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E59B2">
              <w:rPr>
                <w:rFonts w:ascii="Times New Roman" w:eastAsia="Times New Roman" w:hAnsi="Times New Roman" w:cstheme="minorBidi"/>
                <w:spacing w:val="-2"/>
                <w:sz w:val="22"/>
                <w:szCs w:val="22"/>
                <w:lang w:val="en-GB"/>
              </w:rPr>
              <w:t>6 August 2015, p. 3740</w:t>
            </w:r>
          </w:p>
        </w:tc>
        <w:tc>
          <w:tcPr>
            <w:tcW w:w="3006" w:type="dxa"/>
          </w:tcPr>
          <w:p w:rsidR="00542A1F" w:rsidRPr="009E59B2" w:rsidRDefault="00542A1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E59B2">
              <w:rPr>
                <w:rFonts w:ascii="Times New Roman" w:eastAsia="Times New Roman" w:hAnsi="Times New Roman" w:cstheme="minorBidi"/>
                <w:spacing w:val="-2"/>
                <w:sz w:val="22"/>
                <w:szCs w:val="22"/>
                <w:lang w:val="en-GB"/>
              </w:rPr>
              <w:t>1 September 2015</w:t>
            </w:r>
          </w:p>
        </w:tc>
      </w:tr>
      <w:tr w:rsidR="009E59B2" w:rsidRPr="009E59B2" w:rsidTr="009E59B2">
        <w:tc>
          <w:tcPr>
            <w:tcW w:w="675" w:type="dxa"/>
          </w:tcPr>
          <w:p w:rsidR="009E59B2" w:rsidRPr="009E59B2" w:rsidRDefault="009E59B2"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E59B2">
              <w:rPr>
                <w:rFonts w:ascii="Times New Roman" w:eastAsia="Times New Roman" w:hAnsi="Times New Roman" w:cstheme="minorBidi"/>
                <w:spacing w:val="-2"/>
                <w:sz w:val="22"/>
                <w:szCs w:val="22"/>
                <w:lang w:val="en-GB"/>
              </w:rPr>
              <w:t>#2</w:t>
            </w:r>
          </w:p>
        </w:tc>
        <w:tc>
          <w:tcPr>
            <w:tcW w:w="8564" w:type="dxa"/>
            <w:gridSpan w:val="3"/>
          </w:tcPr>
          <w:p w:rsidR="009E59B2" w:rsidRPr="009E59B2" w:rsidRDefault="009E59B2"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9E59B2">
              <w:rPr>
                <w:rFonts w:ascii="Times New Roman" w:eastAsia="Times New Roman" w:hAnsi="Times New Roman" w:cstheme="minorBidi"/>
                <w:spacing w:val="-2"/>
                <w:sz w:val="22"/>
                <w:szCs w:val="22"/>
                <w:lang w:val="en-GB"/>
              </w:rPr>
              <w:t xml:space="preserve">Not applicable </w:t>
            </w:r>
            <w:r>
              <w:rPr>
                <w:rFonts w:ascii="Times New Roman" w:eastAsia="Times New Roman" w:hAnsi="Times New Roman" w:cstheme="minorBidi"/>
                <w:spacing w:val="-2"/>
                <w:sz w:val="22"/>
                <w:szCs w:val="22"/>
                <w:lang w:val="en-GB"/>
              </w:rPr>
              <w:t>to Schedule 3 – Approved Forms</w:t>
            </w:r>
          </w:p>
        </w:tc>
      </w:tr>
      <w:tr w:rsidR="00542A1F" w:rsidRPr="00D5382F" w:rsidTr="00542A1F">
        <w:tc>
          <w:tcPr>
            <w:tcW w:w="675" w:type="dxa"/>
          </w:tcPr>
          <w:p w:rsidR="00542A1F" w:rsidRPr="00D5382F" w:rsidRDefault="009E59B2"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D5382F">
              <w:rPr>
                <w:rFonts w:ascii="Times New Roman" w:eastAsia="Times New Roman" w:hAnsi="Times New Roman" w:cstheme="minorBidi"/>
                <w:spacing w:val="-2"/>
                <w:sz w:val="22"/>
                <w:szCs w:val="22"/>
                <w:lang w:val="en-GB"/>
              </w:rPr>
              <w:t>#3</w:t>
            </w:r>
          </w:p>
        </w:tc>
        <w:tc>
          <w:tcPr>
            <w:tcW w:w="2552" w:type="dxa"/>
          </w:tcPr>
          <w:p w:rsidR="00542A1F" w:rsidRPr="00D5382F" w:rsidRDefault="009E59B2"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D5382F">
              <w:rPr>
                <w:rFonts w:ascii="Times New Roman" w:eastAsia="Times New Roman" w:hAnsi="Times New Roman" w:cstheme="minorBidi"/>
                <w:spacing w:val="-2"/>
                <w:sz w:val="22"/>
                <w:szCs w:val="22"/>
                <w:lang w:val="en-GB"/>
              </w:rPr>
              <w:t>9 November 2015</w:t>
            </w:r>
          </w:p>
        </w:tc>
        <w:tc>
          <w:tcPr>
            <w:tcW w:w="3006" w:type="dxa"/>
          </w:tcPr>
          <w:p w:rsidR="00542A1F" w:rsidRPr="00D5382F" w:rsidRDefault="009E59B2"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D5382F">
              <w:rPr>
                <w:rFonts w:ascii="Times New Roman" w:eastAsia="Times New Roman" w:hAnsi="Times New Roman" w:cstheme="minorBidi"/>
                <w:spacing w:val="-2"/>
                <w:sz w:val="22"/>
                <w:szCs w:val="22"/>
                <w:lang w:val="en-GB"/>
              </w:rPr>
              <w:t>19 November 2015, p. 5005</w:t>
            </w:r>
          </w:p>
        </w:tc>
        <w:tc>
          <w:tcPr>
            <w:tcW w:w="3006" w:type="dxa"/>
          </w:tcPr>
          <w:p w:rsidR="00542A1F" w:rsidRPr="00D5382F" w:rsidRDefault="009E59B2"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D5382F">
              <w:rPr>
                <w:rFonts w:ascii="Times New Roman" w:eastAsia="Times New Roman" w:hAnsi="Times New Roman" w:cstheme="minorBidi"/>
                <w:spacing w:val="-2"/>
                <w:sz w:val="22"/>
                <w:szCs w:val="22"/>
                <w:lang w:val="en-GB"/>
              </w:rPr>
              <w:t>1 December 2015</w:t>
            </w:r>
          </w:p>
        </w:tc>
      </w:tr>
      <w:tr w:rsidR="00542A1F" w:rsidRPr="00BF3707" w:rsidTr="00542A1F">
        <w:tc>
          <w:tcPr>
            <w:tcW w:w="675" w:type="dxa"/>
          </w:tcPr>
          <w:p w:rsidR="00542A1F" w:rsidRPr="00BF3707" w:rsidRDefault="00D5382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BF3707">
              <w:rPr>
                <w:rFonts w:ascii="Times New Roman" w:eastAsia="Times New Roman" w:hAnsi="Times New Roman" w:cstheme="minorBidi"/>
                <w:spacing w:val="-2"/>
                <w:sz w:val="22"/>
                <w:szCs w:val="22"/>
                <w:lang w:val="en-GB"/>
              </w:rPr>
              <w:t>#4</w:t>
            </w:r>
          </w:p>
        </w:tc>
        <w:tc>
          <w:tcPr>
            <w:tcW w:w="2552" w:type="dxa"/>
          </w:tcPr>
          <w:p w:rsidR="00542A1F" w:rsidRPr="00BF3707" w:rsidRDefault="00D5382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BF3707">
              <w:rPr>
                <w:rFonts w:ascii="Times New Roman" w:eastAsia="Times New Roman" w:hAnsi="Times New Roman" w:cstheme="minorBidi"/>
                <w:spacing w:val="-2"/>
                <w:sz w:val="22"/>
                <w:szCs w:val="22"/>
                <w:lang w:val="en-GB"/>
              </w:rPr>
              <w:t>24 March 2016</w:t>
            </w:r>
          </w:p>
        </w:tc>
        <w:tc>
          <w:tcPr>
            <w:tcW w:w="3006" w:type="dxa"/>
          </w:tcPr>
          <w:p w:rsidR="00542A1F" w:rsidRPr="00BF3707" w:rsidRDefault="00D5382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BF3707">
              <w:rPr>
                <w:rFonts w:ascii="Times New Roman" w:eastAsia="Times New Roman" w:hAnsi="Times New Roman" w:cstheme="minorBidi"/>
                <w:spacing w:val="-2"/>
                <w:sz w:val="22"/>
                <w:szCs w:val="22"/>
                <w:lang w:val="en-GB"/>
              </w:rPr>
              <w:t>31 March 2016, p. 1074</w:t>
            </w:r>
          </w:p>
        </w:tc>
        <w:tc>
          <w:tcPr>
            <w:tcW w:w="3006" w:type="dxa"/>
          </w:tcPr>
          <w:p w:rsidR="00542A1F" w:rsidRPr="00BF3707" w:rsidRDefault="00D5382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BF3707">
              <w:rPr>
                <w:rFonts w:ascii="Times New Roman" w:eastAsia="Times New Roman" w:hAnsi="Times New Roman" w:cstheme="minorBidi"/>
                <w:spacing w:val="-2"/>
                <w:sz w:val="22"/>
                <w:szCs w:val="22"/>
                <w:lang w:val="en-GB"/>
              </w:rPr>
              <w:t>1 May 2016</w:t>
            </w:r>
          </w:p>
        </w:tc>
      </w:tr>
      <w:tr w:rsidR="00542A1F" w:rsidRPr="00276B6F" w:rsidTr="00542A1F">
        <w:tc>
          <w:tcPr>
            <w:tcW w:w="675" w:type="dxa"/>
          </w:tcPr>
          <w:p w:rsidR="00542A1F" w:rsidRPr="00276B6F" w:rsidRDefault="00BF3707"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276B6F">
              <w:rPr>
                <w:rFonts w:ascii="Times New Roman" w:eastAsia="Times New Roman" w:hAnsi="Times New Roman" w:cstheme="minorBidi"/>
                <w:spacing w:val="-2"/>
                <w:lang w:val="en-GB"/>
              </w:rPr>
              <w:t>#5</w:t>
            </w:r>
          </w:p>
        </w:tc>
        <w:tc>
          <w:tcPr>
            <w:tcW w:w="2552" w:type="dxa"/>
          </w:tcPr>
          <w:p w:rsidR="00542A1F" w:rsidRPr="00276B6F" w:rsidRDefault="00BF3707"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276B6F">
              <w:rPr>
                <w:rFonts w:ascii="Times New Roman" w:eastAsia="Times New Roman" w:hAnsi="Times New Roman" w:cstheme="minorBidi"/>
                <w:spacing w:val="-2"/>
                <w:lang w:val="en-GB"/>
              </w:rPr>
              <w:t>4 August 2016</w:t>
            </w:r>
          </w:p>
        </w:tc>
        <w:tc>
          <w:tcPr>
            <w:tcW w:w="3006" w:type="dxa"/>
          </w:tcPr>
          <w:p w:rsidR="00542A1F" w:rsidRPr="00276B6F" w:rsidRDefault="008A74EC" w:rsidP="008A74EC">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276B6F">
              <w:rPr>
                <w:rFonts w:ascii="Times New Roman" w:eastAsia="Times New Roman" w:hAnsi="Times New Roman" w:cstheme="minorBidi"/>
                <w:spacing w:val="-2"/>
                <w:lang w:val="en-GB"/>
              </w:rPr>
              <w:t>25 August 2016</w:t>
            </w:r>
            <w:r w:rsidR="00BF3707" w:rsidRPr="00276B6F">
              <w:rPr>
                <w:rFonts w:ascii="Times New Roman" w:eastAsia="Times New Roman" w:hAnsi="Times New Roman" w:cstheme="minorBidi"/>
                <w:spacing w:val="-2"/>
                <w:lang w:val="en-GB"/>
              </w:rPr>
              <w:t xml:space="preserve">, p. </w:t>
            </w:r>
            <w:r w:rsidRPr="00276B6F">
              <w:rPr>
                <w:rFonts w:ascii="Times New Roman" w:eastAsia="Times New Roman" w:hAnsi="Times New Roman" w:cstheme="minorBidi"/>
                <w:spacing w:val="-2"/>
                <w:lang w:val="en-GB"/>
              </w:rPr>
              <w:t>3410</w:t>
            </w:r>
          </w:p>
        </w:tc>
        <w:tc>
          <w:tcPr>
            <w:tcW w:w="3006" w:type="dxa"/>
          </w:tcPr>
          <w:p w:rsidR="00542A1F" w:rsidRPr="00276B6F" w:rsidRDefault="00BF3707"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276B6F">
              <w:rPr>
                <w:rFonts w:ascii="Times New Roman" w:eastAsia="Times New Roman" w:hAnsi="Times New Roman" w:cstheme="minorBidi"/>
                <w:spacing w:val="-2"/>
                <w:lang w:val="en-GB"/>
              </w:rPr>
              <w:t>1 September 2016</w:t>
            </w:r>
          </w:p>
        </w:tc>
      </w:tr>
      <w:tr w:rsidR="00276B6F" w:rsidRPr="004B7F49" w:rsidTr="00276B6F">
        <w:tc>
          <w:tcPr>
            <w:tcW w:w="675" w:type="dxa"/>
          </w:tcPr>
          <w:p w:rsidR="00276B6F" w:rsidRPr="00276B6F" w:rsidRDefault="00276B6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276B6F">
              <w:rPr>
                <w:rFonts w:ascii="Times New Roman" w:eastAsia="Times New Roman" w:hAnsi="Times New Roman" w:cstheme="minorBidi"/>
                <w:spacing w:val="-2"/>
                <w:sz w:val="22"/>
                <w:szCs w:val="22"/>
                <w:lang w:val="en-GB"/>
              </w:rPr>
              <w:t>#6</w:t>
            </w:r>
          </w:p>
        </w:tc>
        <w:tc>
          <w:tcPr>
            <w:tcW w:w="5558" w:type="dxa"/>
            <w:gridSpan w:val="2"/>
          </w:tcPr>
          <w:p w:rsidR="00276B6F" w:rsidRPr="00276B6F" w:rsidRDefault="00276B6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r w:rsidRPr="00276B6F">
              <w:rPr>
                <w:rFonts w:ascii="Times New Roman" w:eastAsia="Times New Roman" w:hAnsi="Times New Roman" w:cstheme="minorBidi"/>
                <w:spacing w:val="-2"/>
                <w:sz w:val="22"/>
                <w:szCs w:val="22"/>
                <w:lang w:val="en-GB"/>
              </w:rPr>
              <w:t>Not applicable to Schedule 3 – Approved Forms</w:t>
            </w:r>
          </w:p>
        </w:tc>
        <w:tc>
          <w:tcPr>
            <w:tcW w:w="3006" w:type="dxa"/>
          </w:tcPr>
          <w:p w:rsidR="00276B6F" w:rsidRPr="009E59B2" w:rsidRDefault="00276B6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spacing w:val="-2"/>
                <w:lang w:val="en-GB"/>
              </w:rPr>
            </w:pPr>
          </w:p>
        </w:tc>
      </w:tr>
      <w:tr w:rsidR="00276B6F" w:rsidRPr="00276B6F" w:rsidTr="00542A1F">
        <w:tc>
          <w:tcPr>
            <w:tcW w:w="675" w:type="dxa"/>
          </w:tcPr>
          <w:p w:rsidR="00276B6F" w:rsidRPr="00276B6F" w:rsidRDefault="00276B6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sidRPr="00276B6F">
              <w:rPr>
                <w:rFonts w:ascii="Times New Roman" w:eastAsia="Times New Roman" w:hAnsi="Times New Roman" w:cstheme="minorBidi"/>
                <w:b/>
                <w:spacing w:val="-2"/>
                <w:sz w:val="22"/>
                <w:szCs w:val="22"/>
                <w:lang w:val="en-GB"/>
              </w:rPr>
              <w:t>#7</w:t>
            </w:r>
          </w:p>
        </w:tc>
        <w:tc>
          <w:tcPr>
            <w:tcW w:w="2552" w:type="dxa"/>
          </w:tcPr>
          <w:p w:rsidR="00276B6F" w:rsidRPr="00276B6F" w:rsidRDefault="00276B6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sidRPr="00276B6F">
              <w:rPr>
                <w:rFonts w:ascii="Times New Roman" w:eastAsia="Times New Roman" w:hAnsi="Times New Roman" w:cstheme="minorBidi"/>
                <w:b/>
                <w:spacing w:val="-2"/>
                <w:sz w:val="22"/>
                <w:szCs w:val="22"/>
                <w:lang w:val="en-GB"/>
              </w:rPr>
              <w:t>22 November 2017</w:t>
            </w:r>
          </w:p>
        </w:tc>
        <w:tc>
          <w:tcPr>
            <w:tcW w:w="3006" w:type="dxa"/>
          </w:tcPr>
          <w:p w:rsidR="00276B6F" w:rsidRPr="00276B6F" w:rsidRDefault="00BC19E8" w:rsidP="00BC19E8">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Pr>
                <w:rFonts w:ascii="Times New Roman" w:eastAsia="Times New Roman" w:hAnsi="Times New Roman" w:cstheme="minorBidi"/>
                <w:b/>
                <w:spacing w:val="-2"/>
                <w:sz w:val="22"/>
                <w:szCs w:val="22"/>
                <w:lang w:val="en-GB"/>
              </w:rPr>
              <w:t>28</w:t>
            </w:r>
            <w:r w:rsidR="00276B6F" w:rsidRPr="00276B6F">
              <w:rPr>
                <w:rFonts w:ascii="Times New Roman" w:eastAsia="Times New Roman" w:hAnsi="Times New Roman" w:cstheme="minorBidi"/>
                <w:b/>
                <w:spacing w:val="-2"/>
                <w:sz w:val="22"/>
                <w:szCs w:val="22"/>
                <w:lang w:val="en-GB"/>
              </w:rPr>
              <w:t xml:space="preserve"> November 2017, p. </w:t>
            </w:r>
            <w:r>
              <w:rPr>
                <w:rFonts w:ascii="Times New Roman" w:eastAsia="Times New Roman" w:hAnsi="Times New Roman" w:cstheme="minorBidi"/>
                <w:b/>
                <w:spacing w:val="-2"/>
                <w:sz w:val="22"/>
                <w:szCs w:val="22"/>
                <w:lang w:val="en-GB"/>
              </w:rPr>
              <w:t>7</w:t>
            </w:r>
          </w:p>
        </w:tc>
        <w:tc>
          <w:tcPr>
            <w:tcW w:w="3006" w:type="dxa"/>
          </w:tcPr>
          <w:p w:rsidR="00276B6F" w:rsidRPr="00276B6F" w:rsidRDefault="00276B6F" w:rsidP="00542A1F">
            <w:pPr>
              <w:tabs>
                <w:tab w:val="clear" w:pos="1134"/>
                <w:tab w:val="clear" w:pos="2342"/>
                <w:tab w:val="clear" w:pos="4536"/>
                <w:tab w:val="left" w:pos="709"/>
                <w:tab w:val="left" w:pos="3119"/>
                <w:tab w:val="left" w:pos="6237"/>
              </w:tabs>
              <w:suppressAutoHyphens/>
              <w:overflowPunct/>
              <w:autoSpaceDE/>
              <w:autoSpaceDN/>
              <w:adjustRightInd/>
              <w:spacing w:after="60" w:line="240" w:lineRule="exact"/>
              <w:jc w:val="left"/>
              <w:textAlignment w:val="auto"/>
              <w:rPr>
                <w:rFonts w:ascii="Times New Roman" w:eastAsia="Times New Roman" w:hAnsi="Times New Roman" w:cstheme="minorBidi"/>
                <w:b/>
                <w:spacing w:val="-2"/>
                <w:lang w:val="en-GB"/>
              </w:rPr>
            </w:pPr>
            <w:r w:rsidRPr="00276B6F">
              <w:rPr>
                <w:rFonts w:ascii="Times New Roman" w:eastAsia="Times New Roman" w:hAnsi="Times New Roman" w:cstheme="minorBidi"/>
                <w:b/>
                <w:spacing w:val="-2"/>
                <w:sz w:val="22"/>
                <w:szCs w:val="22"/>
                <w:lang w:val="en-GB"/>
              </w:rPr>
              <w:t>1 December 2017</w:t>
            </w:r>
          </w:p>
        </w:tc>
      </w:tr>
    </w:tbl>
    <w:p w:rsidR="00542A1F" w:rsidRPr="00542A1F" w:rsidRDefault="00542A1F" w:rsidP="00542A1F">
      <w:pPr>
        <w:pStyle w:val="Hangindent"/>
        <w:rPr>
          <w:lang w:val="en-US"/>
        </w:rPr>
      </w:pPr>
    </w:p>
    <w:p w:rsidR="008A343C" w:rsidRPr="00542A1F" w:rsidRDefault="008A343C" w:rsidP="00D97789">
      <w:pPr>
        <w:spacing w:after="120" w:line="240" w:lineRule="auto"/>
        <w:jc w:val="center"/>
        <w:rPr>
          <w:rFonts w:ascii="Times New Roman" w:hAnsi="Times New Roman" w:cs="Times New Roman"/>
          <w:b/>
          <w:bCs/>
        </w:rPr>
      </w:pPr>
    </w:p>
    <w:p w:rsidR="008A343C" w:rsidRDefault="008A343C" w:rsidP="00D97789">
      <w:pPr>
        <w:spacing w:after="120" w:line="240" w:lineRule="auto"/>
        <w:jc w:val="center"/>
        <w:rPr>
          <w:rFonts w:ascii="Times New Roman" w:hAnsi="Times New Roman" w:cs="Times New Roman"/>
          <w:b/>
          <w:bCs/>
          <w:sz w:val="28"/>
          <w:szCs w:val="28"/>
        </w:rPr>
      </w:pPr>
    </w:p>
    <w:p w:rsidR="00AE7266" w:rsidRDefault="00AE7266" w:rsidP="0036372D">
      <w:pPr>
        <w:spacing w:after="120" w:line="240" w:lineRule="auto"/>
        <w:jc w:val="left"/>
        <w:rPr>
          <w:rFonts w:ascii="Times New Roman" w:hAnsi="Times New Roman" w:cs="Times New Roman"/>
          <w:b/>
          <w:bCs/>
          <w:sz w:val="28"/>
          <w:szCs w:val="28"/>
        </w:rPr>
        <w:sectPr w:rsidR="00AE7266" w:rsidSect="00194A8E">
          <w:headerReference w:type="default" r:id="rId8"/>
          <w:footerReference w:type="default" r:id="rId9"/>
          <w:footerReference w:type="first" r:id="rId10"/>
          <w:pgSz w:w="11907" w:h="16840" w:code="9"/>
          <w:pgMar w:top="1021" w:right="1418" w:bottom="1021" w:left="1418" w:header="709" w:footer="709" w:gutter="0"/>
          <w:pgNumType w:fmt="lowerRoman" w:start="1"/>
          <w:cols w:space="720"/>
          <w:titlePg/>
          <w:docGrid w:linePitch="326"/>
        </w:sectPr>
      </w:pPr>
      <w:bookmarkStart w:id="2" w:name="_Toc142211727"/>
    </w:p>
    <w:p w:rsidR="002F65A4" w:rsidRDefault="000148CA">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INDEX OF FORMS</w:t>
      </w:r>
      <w:bookmarkEnd w:id="2"/>
    </w:p>
    <w:p w:rsidR="006116AA" w:rsidRDefault="004A7AC6">
      <w:pPr>
        <w:pStyle w:val="TOC1"/>
        <w:rPr>
          <w:rFonts w:asciiTheme="minorHAnsi" w:eastAsiaTheme="minorEastAsia" w:hAnsiTheme="minorHAnsi" w:cstheme="minorBidi"/>
          <w:bCs w:val="0"/>
          <w:noProof/>
          <w:sz w:val="22"/>
          <w:szCs w:val="22"/>
          <w:lang w:eastAsia="en-AU"/>
        </w:rPr>
      </w:pPr>
      <w:r>
        <w:rPr>
          <w:rFonts w:cs="Times New Roman"/>
        </w:rPr>
        <w:fldChar w:fldCharType="begin"/>
      </w:r>
      <w:r w:rsidR="00E609B0">
        <w:rPr>
          <w:rFonts w:cs="Times New Roman"/>
        </w:rPr>
        <w:instrText xml:space="preserve"> TOC \h \z \t "clausehead,1" </w:instrText>
      </w:r>
      <w:r>
        <w:rPr>
          <w:rFonts w:cs="Times New Roman"/>
        </w:rPr>
        <w:fldChar w:fldCharType="separate"/>
      </w:r>
      <w:hyperlink w:anchor="_Toc499646152" w:history="1">
        <w:r w:rsidR="006116AA" w:rsidRPr="00EE2E02">
          <w:rPr>
            <w:rStyle w:val="Hyperlink"/>
            <w:noProof/>
          </w:rPr>
          <w:t>Form 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Front sheet</w:t>
        </w:r>
        <w:r w:rsidR="006116AA">
          <w:rPr>
            <w:noProof/>
            <w:webHidden/>
          </w:rPr>
          <w:tab/>
        </w:r>
        <w:r w:rsidR="006116AA">
          <w:rPr>
            <w:noProof/>
            <w:webHidden/>
          </w:rPr>
          <w:fldChar w:fldCharType="begin"/>
        </w:r>
        <w:r w:rsidR="006116AA">
          <w:rPr>
            <w:noProof/>
            <w:webHidden/>
          </w:rPr>
          <w:instrText xml:space="preserve"> PAGEREF _Toc499646152 \h </w:instrText>
        </w:r>
        <w:r w:rsidR="006116AA">
          <w:rPr>
            <w:noProof/>
            <w:webHidden/>
          </w:rPr>
        </w:r>
        <w:r w:rsidR="006116AA">
          <w:rPr>
            <w:noProof/>
            <w:webHidden/>
          </w:rPr>
          <w:fldChar w:fldCharType="separate"/>
        </w:r>
        <w:r w:rsidR="006116AA">
          <w:rPr>
            <w:noProof/>
            <w:webHidden/>
          </w:rPr>
          <w:t>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53" w:history="1">
        <w:r w:rsidR="006116AA" w:rsidRPr="00EE2E02">
          <w:rPr>
            <w:rStyle w:val="Hyperlink"/>
            <w:noProof/>
          </w:rPr>
          <w:t>Form 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Cost estimate</w:t>
        </w:r>
        <w:r w:rsidR="006116AA">
          <w:rPr>
            <w:noProof/>
            <w:webHidden/>
          </w:rPr>
          <w:tab/>
        </w:r>
        <w:r w:rsidR="006116AA">
          <w:rPr>
            <w:noProof/>
            <w:webHidden/>
          </w:rPr>
          <w:fldChar w:fldCharType="begin"/>
        </w:r>
        <w:r w:rsidR="006116AA">
          <w:rPr>
            <w:noProof/>
            <w:webHidden/>
          </w:rPr>
          <w:instrText xml:space="preserve"> PAGEREF _Toc499646153 \h </w:instrText>
        </w:r>
        <w:r w:rsidR="006116AA">
          <w:rPr>
            <w:noProof/>
            <w:webHidden/>
          </w:rPr>
        </w:r>
        <w:r w:rsidR="006116AA">
          <w:rPr>
            <w:noProof/>
            <w:webHidden/>
          </w:rPr>
          <w:fldChar w:fldCharType="separate"/>
        </w:r>
        <w:r w:rsidR="006116AA">
          <w:rPr>
            <w:noProof/>
            <w:webHidden/>
          </w:rPr>
          <w:t>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54" w:history="1">
        <w:r w:rsidR="006116AA" w:rsidRPr="00EE2E02">
          <w:rPr>
            <w:rStyle w:val="Hyperlink"/>
            <w:noProof/>
          </w:rPr>
          <w:t>Form 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Memorandum concerning compliance</w:t>
        </w:r>
        <w:r w:rsidR="006116AA">
          <w:rPr>
            <w:noProof/>
            <w:webHidden/>
          </w:rPr>
          <w:tab/>
        </w:r>
        <w:r w:rsidR="006116AA">
          <w:rPr>
            <w:noProof/>
            <w:webHidden/>
          </w:rPr>
          <w:fldChar w:fldCharType="begin"/>
        </w:r>
        <w:r w:rsidR="006116AA">
          <w:rPr>
            <w:noProof/>
            <w:webHidden/>
          </w:rPr>
          <w:instrText xml:space="preserve"> PAGEREF _Toc499646154 \h </w:instrText>
        </w:r>
        <w:r w:rsidR="006116AA">
          <w:rPr>
            <w:noProof/>
            <w:webHidden/>
          </w:rPr>
        </w:r>
        <w:r w:rsidR="006116AA">
          <w:rPr>
            <w:noProof/>
            <w:webHidden/>
          </w:rPr>
          <w:fldChar w:fldCharType="separate"/>
        </w:r>
        <w:r w:rsidR="006116AA">
          <w:rPr>
            <w:noProof/>
            <w:webHidden/>
          </w:rPr>
          <w:t>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55" w:history="1">
        <w:r w:rsidR="006116AA" w:rsidRPr="00EE2E02">
          <w:rPr>
            <w:rStyle w:val="Hyperlink"/>
            <w:noProof/>
          </w:rPr>
          <w:t>Form 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Summons</w:t>
        </w:r>
        <w:r w:rsidR="006116AA" w:rsidRPr="00EE2E02">
          <w:rPr>
            <w:rStyle w:val="Hyperlink"/>
            <w:rFonts w:eastAsia="Calibri"/>
            <w:noProof/>
          </w:rPr>
          <w:t>—</w:t>
        </w:r>
        <w:r w:rsidR="006116AA" w:rsidRPr="00EE2E02">
          <w:rPr>
            <w:rStyle w:val="Hyperlink"/>
            <w:noProof/>
          </w:rPr>
          <w:t>general</w:t>
        </w:r>
        <w:r w:rsidR="006116AA">
          <w:rPr>
            <w:noProof/>
            <w:webHidden/>
          </w:rPr>
          <w:tab/>
        </w:r>
        <w:r w:rsidR="006116AA">
          <w:rPr>
            <w:noProof/>
            <w:webHidden/>
          </w:rPr>
          <w:fldChar w:fldCharType="begin"/>
        </w:r>
        <w:r w:rsidR="006116AA">
          <w:rPr>
            <w:noProof/>
            <w:webHidden/>
          </w:rPr>
          <w:instrText xml:space="preserve"> PAGEREF _Toc499646155 \h </w:instrText>
        </w:r>
        <w:r w:rsidR="006116AA">
          <w:rPr>
            <w:noProof/>
            <w:webHidden/>
          </w:rPr>
        </w:r>
        <w:r w:rsidR="006116AA">
          <w:rPr>
            <w:noProof/>
            <w:webHidden/>
          </w:rPr>
          <w:fldChar w:fldCharType="separate"/>
        </w:r>
        <w:r w:rsidR="006116AA">
          <w:rPr>
            <w:noProof/>
            <w:webHidden/>
          </w:rPr>
          <w:t>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56" w:history="1">
        <w:r w:rsidR="006116AA" w:rsidRPr="00EE2E02">
          <w:rPr>
            <w:rStyle w:val="Hyperlink"/>
            <w:noProof/>
          </w:rPr>
          <w:t>Form 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Summons</w:t>
        </w:r>
        <w:r w:rsidR="006116AA" w:rsidRPr="00EE2E02">
          <w:rPr>
            <w:rStyle w:val="Hyperlink"/>
            <w:rFonts w:eastAsia="Calibri"/>
            <w:noProof/>
          </w:rPr>
          <w:t>—</w:t>
        </w:r>
        <w:r w:rsidR="006116AA" w:rsidRPr="00EE2E02">
          <w:rPr>
            <w:rStyle w:val="Hyperlink"/>
            <w:noProof/>
          </w:rPr>
          <w:t>no defendant</w:t>
        </w:r>
        <w:r w:rsidR="006116AA">
          <w:rPr>
            <w:noProof/>
            <w:webHidden/>
          </w:rPr>
          <w:tab/>
        </w:r>
        <w:r w:rsidR="006116AA">
          <w:rPr>
            <w:noProof/>
            <w:webHidden/>
          </w:rPr>
          <w:fldChar w:fldCharType="begin"/>
        </w:r>
        <w:r w:rsidR="006116AA">
          <w:rPr>
            <w:noProof/>
            <w:webHidden/>
          </w:rPr>
          <w:instrText xml:space="preserve"> PAGEREF _Toc499646156 \h </w:instrText>
        </w:r>
        <w:r w:rsidR="006116AA">
          <w:rPr>
            <w:noProof/>
            <w:webHidden/>
          </w:rPr>
        </w:r>
        <w:r w:rsidR="006116AA">
          <w:rPr>
            <w:noProof/>
            <w:webHidden/>
          </w:rPr>
          <w:fldChar w:fldCharType="separate"/>
        </w:r>
        <w:r w:rsidR="006116AA">
          <w:rPr>
            <w:noProof/>
            <w:webHidden/>
          </w:rPr>
          <w:t>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57" w:history="1">
        <w:r w:rsidR="006116AA" w:rsidRPr="00EE2E02">
          <w:rPr>
            <w:rStyle w:val="Hyperlink"/>
            <w:noProof/>
          </w:rPr>
          <w:t>Form 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Summons</w:t>
        </w:r>
        <w:r w:rsidR="006116AA" w:rsidRPr="00EE2E02">
          <w:rPr>
            <w:rStyle w:val="Hyperlink"/>
            <w:rFonts w:eastAsia="Calibri"/>
            <w:noProof/>
          </w:rPr>
          <w:t>—</w:t>
        </w:r>
        <w:r w:rsidR="006116AA" w:rsidRPr="00EE2E02">
          <w:rPr>
            <w:rStyle w:val="Hyperlink"/>
            <w:noProof/>
          </w:rPr>
          <w:t>specific hearing date</w:t>
        </w:r>
        <w:r w:rsidR="006116AA">
          <w:rPr>
            <w:noProof/>
            <w:webHidden/>
          </w:rPr>
          <w:tab/>
        </w:r>
        <w:r w:rsidR="006116AA">
          <w:rPr>
            <w:noProof/>
            <w:webHidden/>
          </w:rPr>
          <w:fldChar w:fldCharType="begin"/>
        </w:r>
        <w:r w:rsidR="006116AA">
          <w:rPr>
            <w:noProof/>
            <w:webHidden/>
          </w:rPr>
          <w:instrText xml:space="preserve"> PAGEREF _Toc499646157 \h </w:instrText>
        </w:r>
        <w:r w:rsidR="006116AA">
          <w:rPr>
            <w:noProof/>
            <w:webHidden/>
          </w:rPr>
        </w:r>
        <w:r w:rsidR="006116AA">
          <w:rPr>
            <w:noProof/>
            <w:webHidden/>
          </w:rPr>
          <w:fldChar w:fldCharType="separate"/>
        </w:r>
        <w:r w:rsidR="006116AA">
          <w:rPr>
            <w:noProof/>
            <w:webHidden/>
          </w:rPr>
          <w:t>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58" w:history="1">
        <w:r w:rsidR="006116AA" w:rsidRPr="00EE2E02">
          <w:rPr>
            <w:rStyle w:val="Hyperlink"/>
            <w:noProof/>
          </w:rPr>
          <w:t>Form 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to defendant of moratorium on steps</w:t>
        </w:r>
        <w:r w:rsidR="006116AA">
          <w:rPr>
            <w:noProof/>
            <w:webHidden/>
          </w:rPr>
          <w:tab/>
        </w:r>
        <w:r w:rsidR="006116AA">
          <w:rPr>
            <w:noProof/>
            <w:webHidden/>
          </w:rPr>
          <w:fldChar w:fldCharType="begin"/>
        </w:r>
        <w:r w:rsidR="006116AA">
          <w:rPr>
            <w:noProof/>
            <w:webHidden/>
          </w:rPr>
          <w:instrText xml:space="preserve"> PAGEREF _Toc499646158 \h </w:instrText>
        </w:r>
        <w:r w:rsidR="006116AA">
          <w:rPr>
            <w:noProof/>
            <w:webHidden/>
          </w:rPr>
        </w:r>
        <w:r w:rsidR="006116AA">
          <w:rPr>
            <w:noProof/>
            <w:webHidden/>
          </w:rPr>
          <w:fldChar w:fldCharType="separate"/>
        </w:r>
        <w:r w:rsidR="006116AA">
          <w:rPr>
            <w:noProof/>
            <w:webHidden/>
          </w:rPr>
          <w:t>11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59" w:history="1">
        <w:r w:rsidR="006116AA" w:rsidRPr="00EE2E02">
          <w:rPr>
            <w:rStyle w:val="Hyperlink"/>
            <w:noProof/>
          </w:rPr>
          <w:t>Form 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Cross action by counterclaim</w:t>
        </w:r>
        <w:r w:rsidR="006116AA">
          <w:rPr>
            <w:noProof/>
            <w:webHidden/>
          </w:rPr>
          <w:tab/>
        </w:r>
        <w:r w:rsidR="006116AA">
          <w:rPr>
            <w:noProof/>
            <w:webHidden/>
          </w:rPr>
          <w:fldChar w:fldCharType="begin"/>
        </w:r>
        <w:r w:rsidR="006116AA">
          <w:rPr>
            <w:noProof/>
            <w:webHidden/>
          </w:rPr>
          <w:instrText xml:space="preserve"> PAGEREF _Toc499646159 \h </w:instrText>
        </w:r>
        <w:r w:rsidR="006116AA">
          <w:rPr>
            <w:noProof/>
            <w:webHidden/>
          </w:rPr>
        </w:r>
        <w:r w:rsidR="006116AA">
          <w:rPr>
            <w:noProof/>
            <w:webHidden/>
          </w:rPr>
          <w:fldChar w:fldCharType="separate"/>
        </w:r>
        <w:r w:rsidR="006116AA">
          <w:rPr>
            <w:noProof/>
            <w:webHidden/>
          </w:rPr>
          <w:t>13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0" w:history="1">
        <w:r w:rsidR="006116AA" w:rsidRPr="00EE2E02">
          <w:rPr>
            <w:rStyle w:val="Hyperlink"/>
            <w:noProof/>
          </w:rPr>
          <w:t>Form 9</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Third party action</w:t>
        </w:r>
        <w:r w:rsidR="006116AA">
          <w:rPr>
            <w:noProof/>
            <w:webHidden/>
          </w:rPr>
          <w:tab/>
        </w:r>
        <w:r w:rsidR="006116AA">
          <w:rPr>
            <w:noProof/>
            <w:webHidden/>
          </w:rPr>
          <w:fldChar w:fldCharType="begin"/>
        </w:r>
        <w:r w:rsidR="006116AA">
          <w:rPr>
            <w:noProof/>
            <w:webHidden/>
          </w:rPr>
          <w:instrText xml:space="preserve"> PAGEREF _Toc499646160 \h </w:instrText>
        </w:r>
        <w:r w:rsidR="006116AA">
          <w:rPr>
            <w:noProof/>
            <w:webHidden/>
          </w:rPr>
        </w:r>
        <w:r w:rsidR="006116AA">
          <w:rPr>
            <w:noProof/>
            <w:webHidden/>
          </w:rPr>
          <w:fldChar w:fldCharType="separate"/>
        </w:r>
        <w:r w:rsidR="006116AA">
          <w:rPr>
            <w:noProof/>
            <w:webHidden/>
          </w:rPr>
          <w:t>15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1" w:history="1">
        <w:r w:rsidR="006116AA" w:rsidRPr="00EE2E02">
          <w:rPr>
            <w:rStyle w:val="Hyperlink"/>
            <w:noProof/>
          </w:rPr>
          <w:t>Form 9A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Cross action and third party action</w:t>
        </w:r>
        <w:r w:rsidR="006116AA">
          <w:rPr>
            <w:noProof/>
            <w:webHidden/>
          </w:rPr>
          <w:tab/>
        </w:r>
        <w:r w:rsidR="006116AA">
          <w:rPr>
            <w:noProof/>
            <w:webHidden/>
          </w:rPr>
          <w:fldChar w:fldCharType="begin"/>
        </w:r>
        <w:r w:rsidR="006116AA">
          <w:rPr>
            <w:noProof/>
            <w:webHidden/>
          </w:rPr>
          <w:instrText xml:space="preserve"> PAGEREF _Toc499646161 \h </w:instrText>
        </w:r>
        <w:r w:rsidR="006116AA">
          <w:rPr>
            <w:noProof/>
            <w:webHidden/>
          </w:rPr>
        </w:r>
        <w:r w:rsidR="006116AA">
          <w:rPr>
            <w:noProof/>
            <w:webHidden/>
          </w:rPr>
          <w:fldChar w:fldCharType="separate"/>
        </w:r>
        <w:r w:rsidR="006116AA">
          <w:rPr>
            <w:noProof/>
            <w:webHidden/>
          </w:rPr>
          <w:t>18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2" w:history="1">
        <w:r w:rsidR="006116AA" w:rsidRPr="00EE2E02">
          <w:rPr>
            <w:rStyle w:val="Hyperlink"/>
            <w:noProof/>
          </w:rPr>
          <w:t>Form 10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to defendant served outside Australia</w:t>
        </w:r>
        <w:r w:rsidR="006116AA">
          <w:rPr>
            <w:noProof/>
            <w:webHidden/>
          </w:rPr>
          <w:tab/>
        </w:r>
        <w:r w:rsidR="006116AA">
          <w:rPr>
            <w:noProof/>
            <w:webHidden/>
          </w:rPr>
          <w:fldChar w:fldCharType="begin"/>
        </w:r>
        <w:r w:rsidR="006116AA">
          <w:rPr>
            <w:noProof/>
            <w:webHidden/>
          </w:rPr>
          <w:instrText xml:space="preserve"> PAGEREF _Toc499646162 \h </w:instrText>
        </w:r>
        <w:r w:rsidR="006116AA">
          <w:rPr>
            <w:noProof/>
            <w:webHidden/>
          </w:rPr>
        </w:r>
        <w:r w:rsidR="006116AA">
          <w:rPr>
            <w:noProof/>
            <w:webHidden/>
          </w:rPr>
          <w:fldChar w:fldCharType="separate"/>
        </w:r>
        <w:r w:rsidR="006116AA">
          <w:rPr>
            <w:noProof/>
            <w:webHidden/>
          </w:rPr>
          <w:t>21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3" w:history="1">
        <w:r w:rsidR="006116AA" w:rsidRPr="00EE2E02">
          <w:rPr>
            <w:rStyle w:val="Hyperlink"/>
            <w:noProof/>
          </w:rPr>
          <w:t>Form 11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Request for service in a foreign country</w:t>
        </w:r>
        <w:r w:rsidR="006116AA">
          <w:rPr>
            <w:noProof/>
            <w:webHidden/>
          </w:rPr>
          <w:tab/>
        </w:r>
        <w:r w:rsidR="006116AA">
          <w:rPr>
            <w:noProof/>
            <w:webHidden/>
          </w:rPr>
          <w:fldChar w:fldCharType="begin"/>
        </w:r>
        <w:r w:rsidR="006116AA">
          <w:rPr>
            <w:noProof/>
            <w:webHidden/>
          </w:rPr>
          <w:instrText xml:space="preserve"> PAGEREF _Toc499646163 \h </w:instrText>
        </w:r>
        <w:r w:rsidR="006116AA">
          <w:rPr>
            <w:noProof/>
            <w:webHidden/>
          </w:rPr>
        </w:r>
        <w:r w:rsidR="006116AA">
          <w:rPr>
            <w:noProof/>
            <w:webHidden/>
          </w:rPr>
          <w:fldChar w:fldCharType="separate"/>
        </w:r>
        <w:r w:rsidR="006116AA">
          <w:rPr>
            <w:noProof/>
            <w:webHidden/>
          </w:rPr>
          <w:t>22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4" w:history="1">
        <w:r w:rsidR="006116AA" w:rsidRPr="00EE2E02">
          <w:rPr>
            <w:rStyle w:val="Hyperlink"/>
            <w:noProof/>
          </w:rPr>
          <w:t>Form 12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Request for transmission of documents to a foreign government</w:t>
        </w:r>
        <w:r w:rsidR="006116AA">
          <w:rPr>
            <w:noProof/>
            <w:webHidden/>
          </w:rPr>
          <w:tab/>
        </w:r>
        <w:r w:rsidR="006116AA">
          <w:rPr>
            <w:noProof/>
            <w:webHidden/>
          </w:rPr>
          <w:fldChar w:fldCharType="begin"/>
        </w:r>
        <w:r w:rsidR="006116AA">
          <w:rPr>
            <w:noProof/>
            <w:webHidden/>
          </w:rPr>
          <w:instrText xml:space="preserve"> PAGEREF _Toc499646164 \h </w:instrText>
        </w:r>
        <w:r w:rsidR="006116AA">
          <w:rPr>
            <w:noProof/>
            <w:webHidden/>
          </w:rPr>
        </w:r>
        <w:r w:rsidR="006116AA">
          <w:rPr>
            <w:noProof/>
            <w:webHidden/>
          </w:rPr>
          <w:fldChar w:fldCharType="separate"/>
        </w:r>
        <w:r w:rsidR="006116AA">
          <w:rPr>
            <w:noProof/>
            <w:webHidden/>
          </w:rPr>
          <w:t>23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5" w:history="1">
        <w:r w:rsidR="006116AA" w:rsidRPr="00EE2E02">
          <w:rPr>
            <w:rStyle w:val="Hyperlink"/>
            <w:noProof/>
          </w:rPr>
          <w:t>Form 13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Request for service abroad of judicial documents and certificate of service</w:t>
        </w:r>
        <w:r w:rsidR="006116AA">
          <w:rPr>
            <w:noProof/>
            <w:webHidden/>
          </w:rPr>
          <w:tab/>
        </w:r>
        <w:r w:rsidR="006116AA">
          <w:rPr>
            <w:noProof/>
            <w:webHidden/>
          </w:rPr>
          <w:fldChar w:fldCharType="begin"/>
        </w:r>
        <w:r w:rsidR="006116AA">
          <w:rPr>
            <w:noProof/>
            <w:webHidden/>
          </w:rPr>
          <w:instrText xml:space="preserve"> PAGEREF _Toc499646165 \h </w:instrText>
        </w:r>
        <w:r w:rsidR="006116AA">
          <w:rPr>
            <w:noProof/>
            <w:webHidden/>
          </w:rPr>
        </w:r>
        <w:r w:rsidR="006116AA">
          <w:rPr>
            <w:noProof/>
            <w:webHidden/>
          </w:rPr>
          <w:fldChar w:fldCharType="separate"/>
        </w:r>
        <w:r w:rsidR="006116AA">
          <w:rPr>
            <w:noProof/>
            <w:webHidden/>
          </w:rPr>
          <w:t>24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6" w:history="1">
        <w:r w:rsidR="006116AA" w:rsidRPr="00EE2E02">
          <w:rPr>
            <w:rStyle w:val="Hyperlink"/>
            <w:noProof/>
          </w:rPr>
          <w:t>Form 14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Summary of the document to be served</w:t>
        </w:r>
        <w:r w:rsidR="006116AA">
          <w:rPr>
            <w:noProof/>
            <w:webHidden/>
          </w:rPr>
          <w:tab/>
        </w:r>
        <w:r w:rsidR="006116AA">
          <w:rPr>
            <w:noProof/>
            <w:webHidden/>
          </w:rPr>
          <w:fldChar w:fldCharType="begin"/>
        </w:r>
        <w:r w:rsidR="006116AA">
          <w:rPr>
            <w:noProof/>
            <w:webHidden/>
          </w:rPr>
          <w:instrText xml:space="preserve"> PAGEREF _Toc499646166 \h </w:instrText>
        </w:r>
        <w:r w:rsidR="006116AA">
          <w:rPr>
            <w:noProof/>
            <w:webHidden/>
          </w:rPr>
        </w:r>
        <w:r w:rsidR="006116AA">
          <w:rPr>
            <w:noProof/>
            <w:webHidden/>
          </w:rPr>
          <w:fldChar w:fldCharType="separate"/>
        </w:r>
        <w:r w:rsidR="006116AA">
          <w:rPr>
            <w:noProof/>
            <w:webHidden/>
          </w:rPr>
          <w:t>28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7" w:history="1">
        <w:r w:rsidR="006116AA" w:rsidRPr="00EE2E02">
          <w:rPr>
            <w:rStyle w:val="Hyperlink"/>
            <w:noProof/>
          </w:rPr>
          <w:t>Form 15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Request for local service of foreign judicial documents and certificate of service</w:t>
        </w:r>
        <w:r w:rsidR="006116AA">
          <w:rPr>
            <w:noProof/>
            <w:webHidden/>
          </w:rPr>
          <w:tab/>
        </w:r>
        <w:r w:rsidR="006116AA">
          <w:rPr>
            <w:noProof/>
            <w:webHidden/>
          </w:rPr>
          <w:fldChar w:fldCharType="begin"/>
        </w:r>
        <w:r w:rsidR="006116AA">
          <w:rPr>
            <w:noProof/>
            <w:webHidden/>
          </w:rPr>
          <w:instrText xml:space="preserve"> PAGEREF _Toc499646167 \h </w:instrText>
        </w:r>
        <w:r w:rsidR="006116AA">
          <w:rPr>
            <w:noProof/>
            <w:webHidden/>
          </w:rPr>
        </w:r>
        <w:r w:rsidR="006116AA">
          <w:rPr>
            <w:noProof/>
            <w:webHidden/>
          </w:rPr>
          <w:fldChar w:fldCharType="separate"/>
        </w:r>
        <w:r w:rsidR="006116AA">
          <w:rPr>
            <w:noProof/>
            <w:webHidden/>
          </w:rPr>
          <w:t>30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8" w:history="1">
        <w:r w:rsidR="006116AA" w:rsidRPr="00EE2E02">
          <w:rPr>
            <w:rStyle w:val="Hyperlink"/>
            <w:noProof/>
          </w:rPr>
          <w:t>Form 16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of acting and address for service</w:t>
        </w:r>
        <w:r w:rsidR="006116AA">
          <w:rPr>
            <w:noProof/>
            <w:webHidden/>
          </w:rPr>
          <w:tab/>
        </w:r>
        <w:r w:rsidR="006116AA">
          <w:rPr>
            <w:noProof/>
            <w:webHidden/>
          </w:rPr>
          <w:fldChar w:fldCharType="begin"/>
        </w:r>
        <w:r w:rsidR="006116AA">
          <w:rPr>
            <w:noProof/>
            <w:webHidden/>
          </w:rPr>
          <w:instrText xml:space="preserve"> PAGEREF _Toc499646168 \h </w:instrText>
        </w:r>
        <w:r w:rsidR="006116AA">
          <w:rPr>
            <w:noProof/>
            <w:webHidden/>
          </w:rPr>
        </w:r>
        <w:r w:rsidR="006116AA">
          <w:rPr>
            <w:noProof/>
            <w:webHidden/>
          </w:rPr>
          <w:fldChar w:fldCharType="separate"/>
        </w:r>
        <w:r w:rsidR="006116AA">
          <w:rPr>
            <w:noProof/>
            <w:webHidden/>
          </w:rPr>
          <w:t>34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69" w:history="1">
        <w:r w:rsidR="006116AA" w:rsidRPr="00EE2E02">
          <w:rPr>
            <w:rStyle w:val="Hyperlink"/>
            <w:noProof/>
          </w:rPr>
          <w:t>Form 17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of address for service</w:t>
        </w:r>
        <w:r w:rsidR="006116AA">
          <w:rPr>
            <w:noProof/>
            <w:webHidden/>
          </w:rPr>
          <w:tab/>
        </w:r>
        <w:r w:rsidR="006116AA">
          <w:rPr>
            <w:noProof/>
            <w:webHidden/>
          </w:rPr>
          <w:fldChar w:fldCharType="begin"/>
        </w:r>
        <w:r w:rsidR="006116AA">
          <w:rPr>
            <w:noProof/>
            <w:webHidden/>
          </w:rPr>
          <w:instrText xml:space="preserve"> PAGEREF _Toc499646169 \h </w:instrText>
        </w:r>
        <w:r w:rsidR="006116AA">
          <w:rPr>
            <w:noProof/>
            <w:webHidden/>
          </w:rPr>
        </w:r>
        <w:r w:rsidR="006116AA">
          <w:rPr>
            <w:noProof/>
            <w:webHidden/>
          </w:rPr>
          <w:fldChar w:fldCharType="separate"/>
        </w:r>
        <w:r w:rsidR="006116AA">
          <w:rPr>
            <w:noProof/>
            <w:webHidden/>
          </w:rPr>
          <w:t>35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0" w:history="1">
        <w:r w:rsidR="006116AA" w:rsidRPr="00EE2E02">
          <w:rPr>
            <w:rStyle w:val="Hyperlink"/>
            <w:noProof/>
          </w:rPr>
          <w:t>Form 18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Statement of claim</w:t>
        </w:r>
        <w:r w:rsidR="006116AA">
          <w:rPr>
            <w:noProof/>
            <w:webHidden/>
          </w:rPr>
          <w:tab/>
        </w:r>
        <w:r w:rsidR="006116AA">
          <w:rPr>
            <w:noProof/>
            <w:webHidden/>
          </w:rPr>
          <w:fldChar w:fldCharType="begin"/>
        </w:r>
        <w:r w:rsidR="006116AA">
          <w:rPr>
            <w:noProof/>
            <w:webHidden/>
          </w:rPr>
          <w:instrText xml:space="preserve"> PAGEREF _Toc499646170 \h </w:instrText>
        </w:r>
        <w:r w:rsidR="006116AA">
          <w:rPr>
            <w:noProof/>
            <w:webHidden/>
          </w:rPr>
        </w:r>
        <w:r w:rsidR="006116AA">
          <w:rPr>
            <w:noProof/>
            <w:webHidden/>
          </w:rPr>
          <w:fldChar w:fldCharType="separate"/>
        </w:r>
        <w:r w:rsidR="006116AA">
          <w:rPr>
            <w:noProof/>
            <w:webHidden/>
          </w:rPr>
          <w:t>36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1" w:history="1">
        <w:r w:rsidR="006116AA" w:rsidRPr="00EE2E02">
          <w:rPr>
            <w:rStyle w:val="Hyperlink"/>
            <w:noProof/>
          </w:rPr>
          <w:t>Form 19</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Defence</w:t>
        </w:r>
        <w:r w:rsidR="006116AA">
          <w:rPr>
            <w:noProof/>
            <w:webHidden/>
          </w:rPr>
          <w:tab/>
        </w:r>
        <w:r w:rsidR="006116AA">
          <w:rPr>
            <w:noProof/>
            <w:webHidden/>
          </w:rPr>
          <w:fldChar w:fldCharType="begin"/>
        </w:r>
        <w:r w:rsidR="006116AA">
          <w:rPr>
            <w:noProof/>
            <w:webHidden/>
          </w:rPr>
          <w:instrText xml:space="preserve"> PAGEREF _Toc499646171 \h </w:instrText>
        </w:r>
        <w:r w:rsidR="006116AA">
          <w:rPr>
            <w:noProof/>
            <w:webHidden/>
          </w:rPr>
        </w:r>
        <w:r w:rsidR="006116AA">
          <w:rPr>
            <w:noProof/>
            <w:webHidden/>
          </w:rPr>
          <w:fldChar w:fldCharType="separate"/>
        </w:r>
        <w:r w:rsidR="006116AA">
          <w:rPr>
            <w:noProof/>
            <w:webHidden/>
          </w:rPr>
          <w:t>37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2" w:history="1">
        <w:r w:rsidR="006116AA" w:rsidRPr="00EE2E02">
          <w:rPr>
            <w:rStyle w:val="Hyperlink"/>
            <w:noProof/>
          </w:rPr>
          <w:t>Form 20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Statement of counterclaim/third party claim</w:t>
        </w:r>
        <w:r w:rsidR="006116AA">
          <w:rPr>
            <w:noProof/>
            <w:webHidden/>
          </w:rPr>
          <w:tab/>
        </w:r>
        <w:r w:rsidR="006116AA">
          <w:rPr>
            <w:noProof/>
            <w:webHidden/>
          </w:rPr>
          <w:fldChar w:fldCharType="begin"/>
        </w:r>
        <w:r w:rsidR="006116AA">
          <w:rPr>
            <w:noProof/>
            <w:webHidden/>
          </w:rPr>
          <w:instrText xml:space="preserve"> PAGEREF _Toc499646172 \h </w:instrText>
        </w:r>
        <w:r w:rsidR="006116AA">
          <w:rPr>
            <w:noProof/>
            <w:webHidden/>
          </w:rPr>
        </w:r>
        <w:r w:rsidR="006116AA">
          <w:rPr>
            <w:noProof/>
            <w:webHidden/>
          </w:rPr>
          <w:fldChar w:fldCharType="separate"/>
        </w:r>
        <w:r w:rsidR="006116AA">
          <w:rPr>
            <w:noProof/>
            <w:webHidden/>
          </w:rPr>
          <w:t>38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3" w:history="1">
        <w:r w:rsidR="006116AA" w:rsidRPr="00EE2E02">
          <w:rPr>
            <w:rStyle w:val="Hyperlink"/>
            <w:noProof/>
          </w:rPr>
          <w:t>Form 21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Contribution claim</w:t>
        </w:r>
        <w:r w:rsidR="006116AA">
          <w:rPr>
            <w:noProof/>
            <w:webHidden/>
          </w:rPr>
          <w:tab/>
        </w:r>
        <w:r w:rsidR="006116AA">
          <w:rPr>
            <w:noProof/>
            <w:webHidden/>
          </w:rPr>
          <w:fldChar w:fldCharType="begin"/>
        </w:r>
        <w:r w:rsidR="006116AA">
          <w:rPr>
            <w:noProof/>
            <w:webHidden/>
          </w:rPr>
          <w:instrText xml:space="preserve"> PAGEREF _Toc499646173 \h </w:instrText>
        </w:r>
        <w:r w:rsidR="006116AA">
          <w:rPr>
            <w:noProof/>
            <w:webHidden/>
          </w:rPr>
        </w:r>
        <w:r w:rsidR="006116AA">
          <w:rPr>
            <w:noProof/>
            <w:webHidden/>
          </w:rPr>
          <w:fldChar w:fldCharType="separate"/>
        </w:r>
        <w:r w:rsidR="006116AA">
          <w:rPr>
            <w:noProof/>
            <w:webHidden/>
          </w:rPr>
          <w:t>39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4" w:history="1">
        <w:r w:rsidR="006116AA" w:rsidRPr="00EE2E02">
          <w:rPr>
            <w:rStyle w:val="Hyperlink"/>
            <w:noProof/>
          </w:rPr>
          <w:t>Form 22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Reply</w:t>
        </w:r>
        <w:r w:rsidR="006116AA">
          <w:rPr>
            <w:noProof/>
            <w:webHidden/>
          </w:rPr>
          <w:tab/>
        </w:r>
        <w:r w:rsidR="006116AA">
          <w:rPr>
            <w:noProof/>
            <w:webHidden/>
          </w:rPr>
          <w:fldChar w:fldCharType="begin"/>
        </w:r>
        <w:r w:rsidR="006116AA">
          <w:rPr>
            <w:noProof/>
            <w:webHidden/>
          </w:rPr>
          <w:instrText xml:space="preserve"> PAGEREF _Toc499646174 \h </w:instrText>
        </w:r>
        <w:r w:rsidR="006116AA">
          <w:rPr>
            <w:noProof/>
            <w:webHidden/>
          </w:rPr>
        </w:r>
        <w:r w:rsidR="006116AA">
          <w:rPr>
            <w:noProof/>
            <w:webHidden/>
          </w:rPr>
          <w:fldChar w:fldCharType="separate"/>
        </w:r>
        <w:r w:rsidR="006116AA">
          <w:rPr>
            <w:noProof/>
            <w:webHidden/>
          </w:rPr>
          <w:t>41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5" w:history="1">
        <w:r w:rsidR="006116AA" w:rsidRPr="00EE2E02">
          <w:rPr>
            <w:rStyle w:val="Hyperlink"/>
            <w:noProof/>
          </w:rPr>
          <w:t>Form 23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Liquidated debt claim election</w:t>
        </w:r>
        <w:r w:rsidR="006116AA">
          <w:rPr>
            <w:noProof/>
            <w:webHidden/>
          </w:rPr>
          <w:tab/>
        </w:r>
        <w:r w:rsidR="006116AA">
          <w:rPr>
            <w:noProof/>
            <w:webHidden/>
          </w:rPr>
          <w:fldChar w:fldCharType="begin"/>
        </w:r>
        <w:r w:rsidR="006116AA">
          <w:rPr>
            <w:noProof/>
            <w:webHidden/>
          </w:rPr>
          <w:instrText xml:space="preserve"> PAGEREF _Toc499646175 \h </w:instrText>
        </w:r>
        <w:r w:rsidR="006116AA">
          <w:rPr>
            <w:noProof/>
            <w:webHidden/>
          </w:rPr>
        </w:r>
        <w:r w:rsidR="006116AA">
          <w:rPr>
            <w:noProof/>
            <w:webHidden/>
          </w:rPr>
          <w:fldChar w:fldCharType="separate"/>
        </w:r>
        <w:r w:rsidR="006116AA">
          <w:rPr>
            <w:noProof/>
            <w:webHidden/>
          </w:rPr>
          <w:t>42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6" w:history="1">
        <w:r w:rsidR="006116AA" w:rsidRPr="00EE2E02">
          <w:rPr>
            <w:rStyle w:val="Hyperlink"/>
            <w:noProof/>
          </w:rPr>
          <w:t>Form 23A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of discontinuance of action, cross action or third party action</w:t>
        </w:r>
        <w:r w:rsidR="006116AA">
          <w:rPr>
            <w:noProof/>
            <w:webHidden/>
          </w:rPr>
          <w:tab/>
        </w:r>
        <w:r w:rsidR="006116AA">
          <w:rPr>
            <w:noProof/>
            <w:webHidden/>
          </w:rPr>
          <w:fldChar w:fldCharType="begin"/>
        </w:r>
        <w:r w:rsidR="006116AA">
          <w:rPr>
            <w:noProof/>
            <w:webHidden/>
          </w:rPr>
          <w:instrText xml:space="preserve"> PAGEREF _Toc499646176 \h </w:instrText>
        </w:r>
        <w:r w:rsidR="006116AA">
          <w:rPr>
            <w:noProof/>
            <w:webHidden/>
          </w:rPr>
        </w:r>
        <w:r w:rsidR="006116AA">
          <w:rPr>
            <w:noProof/>
            <w:webHidden/>
          </w:rPr>
          <w:fldChar w:fldCharType="separate"/>
        </w:r>
        <w:r w:rsidR="006116AA">
          <w:rPr>
            <w:noProof/>
            <w:webHidden/>
          </w:rPr>
          <w:t>43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7" w:history="1">
        <w:r w:rsidR="006116AA" w:rsidRPr="00EE2E02">
          <w:rPr>
            <w:rStyle w:val="Hyperlink"/>
            <w:noProof/>
          </w:rPr>
          <w:t>Form 23B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of discontinuance of claim or defence</w:t>
        </w:r>
        <w:r w:rsidR="006116AA">
          <w:rPr>
            <w:noProof/>
            <w:webHidden/>
          </w:rPr>
          <w:tab/>
        </w:r>
        <w:r w:rsidR="006116AA">
          <w:rPr>
            <w:noProof/>
            <w:webHidden/>
          </w:rPr>
          <w:fldChar w:fldCharType="begin"/>
        </w:r>
        <w:r w:rsidR="006116AA">
          <w:rPr>
            <w:noProof/>
            <w:webHidden/>
          </w:rPr>
          <w:instrText xml:space="preserve"> PAGEREF _Toc499646177 \h </w:instrText>
        </w:r>
        <w:r w:rsidR="006116AA">
          <w:rPr>
            <w:noProof/>
            <w:webHidden/>
          </w:rPr>
        </w:r>
        <w:r w:rsidR="006116AA">
          <w:rPr>
            <w:noProof/>
            <w:webHidden/>
          </w:rPr>
          <w:fldChar w:fldCharType="separate"/>
        </w:r>
        <w:r w:rsidR="006116AA">
          <w:rPr>
            <w:noProof/>
            <w:webHidden/>
          </w:rPr>
          <w:t>44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8" w:history="1">
        <w:r w:rsidR="006116AA" w:rsidRPr="00EE2E02">
          <w:rPr>
            <w:rStyle w:val="Hyperlink"/>
            <w:noProof/>
          </w:rPr>
          <w:t>Form 24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Certificate of readiness for trial</w:t>
        </w:r>
        <w:r w:rsidR="006116AA">
          <w:rPr>
            <w:noProof/>
            <w:webHidden/>
          </w:rPr>
          <w:tab/>
        </w:r>
        <w:r w:rsidR="006116AA">
          <w:rPr>
            <w:noProof/>
            <w:webHidden/>
          </w:rPr>
          <w:fldChar w:fldCharType="begin"/>
        </w:r>
        <w:r w:rsidR="006116AA">
          <w:rPr>
            <w:noProof/>
            <w:webHidden/>
          </w:rPr>
          <w:instrText xml:space="preserve"> PAGEREF _Toc499646178 \h </w:instrText>
        </w:r>
        <w:r w:rsidR="006116AA">
          <w:rPr>
            <w:noProof/>
            <w:webHidden/>
          </w:rPr>
        </w:r>
        <w:r w:rsidR="006116AA">
          <w:rPr>
            <w:noProof/>
            <w:webHidden/>
          </w:rPr>
          <w:fldChar w:fldCharType="separate"/>
        </w:r>
        <w:r w:rsidR="006116AA">
          <w:rPr>
            <w:noProof/>
            <w:webHidden/>
          </w:rPr>
          <w:t>45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79" w:history="1">
        <w:r w:rsidR="006116AA" w:rsidRPr="00EE2E02">
          <w:rPr>
            <w:rStyle w:val="Hyperlink"/>
            <w:noProof/>
          </w:rPr>
          <w:t>Form 25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Litigation plan</w:t>
        </w:r>
        <w:r w:rsidR="006116AA">
          <w:rPr>
            <w:noProof/>
            <w:webHidden/>
          </w:rPr>
          <w:tab/>
        </w:r>
        <w:r w:rsidR="006116AA">
          <w:rPr>
            <w:noProof/>
            <w:webHidden/>
          </w:rPr>
          <w:fldChar w:fldCharType="begin"/>
        </w:r>
        <w:r w:rsidR="006116AA">
          <w:rPr>
            <w:noProof/>
            <w:webHidden/>
          </w:rPr>
          <w:instrText xml:space="preserve"> PAGEREF _Toc499646179 \h </w:instrText>
        </w:r>
        <w:r w:rsidR="006116AA">
          <w:rPr>
            <w:noProof/>
            <w:webHidden/>
          </w:rPr>
        </w:r>
        <w:r w:rsidR="006116AA">
          <w:rPr>
            <w:noProof/>
            <w:webHidden/>
          </w:rPr>
          <w:fldChar w:fldCharType="separate"/>
        </w:r>
        <w:r w:rsidR="006116AA">
          <w:rPr>
            <w:noProof/>
            <w:webHidden/>
          </w:rPr>
          <w:t>48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0" w:history="1">
        <w:r w:rsidR="006116AA" w:rsidRPr="00EE2E02">
          <w:rPr>
            <w:rStyle w:val="Hyperlink"/>
            <w:noProof/>
          </w:rPr>
          <w:t>Form 26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Interlocutory application</w:t>
        </w:r>
        <w:r w:rsidR="006116AA">
          <w:rPr>
            <w:noProof/>
            <w:webHidden/>
          </w:rPr>
          <w:tab/>
        </w:r>
        <w:r w:rsidR="006116AA">
          <w:rPr>
            <w:noProof/>
            <w:webHidden/>
          </w:rPr>
          <w:fldChar w:fldCharType="begin"/>
        </w:r>
        <w:r w:rsidR="006116AA">
          <w:rPr>
            <w:noProof/>
            <w:webHidden/>
          </w:rPr>
          <w:instrText xml:space="preserve"> PAGEREF _Toc499646180 \h </w:instrText>
        </w:r>
        <w:r w:rsidR="006116AA">
          <w:rPr>
            <w:noProof/>
            <w:webHidden/>
          </w:rPr>
        </w:r>
        <w:r w:rsidR="006116AA">
          <w:rPr>
            <w:noProof/>
            <w:webHidden/>
          </w:rPr>
          <w:fldChar w:fldCharType="separate"/>
        </w:r>
        <w:r w:rsidR="006116AA">
          <w:rPr>
            <w:noProof/>
            <w:webHidden/>
          </w:rPr>
          <w:t>52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1" w:history="1">
        <w:r w:rsidR="006116AA" w:rsidRPr="00EE2E02">
          <w:rPr>
            <w:rStyle w:val="Hyperlink"/>
            <w:noProof/>
          </w:rPr>
          <w:t>Form 27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Electronic application and minutes</w:t>
        </w:r>
        <w:r w:rsidR="006116AA">
          <w:rPr>
            <w:noProof/>
            <w:webHidden/>
          </w:rPr>
          <w:tab/>
        </w:r>
        <w:r w:rsidR="006116AA">
          <w:rPr>
            <w:noProof/>
            <w:webHidden/>
          </w:rPr>
          <w:fldChar w:fldCharType="begin"/>
        </w:r>
        <w:r w:rsidR="006116AA">
          <w:rPr>
            <w:noProof/>
            <w:webHidden/>
          </w:rPr>
          <w:instrText xml:space="preserve"> PAGEREF _Toc499646181 \h </w:instrText>
        </w:r>
        <w:r w:rsidR="006116AA">
          <w:rPr>
            <w:noProof/>
            <w:webHidden/>
          </w:rPr>
        </w:r>
        <w:r w:rsidR="006116AA">
          <w:rPr>
            <w:noProof/>
            <w:webHidden/>
          </w:rPr>
          <w:fldChar w:fldCharType="separate"/>
        </w:r>
        <w:r w:rsidR="006116AA">
          <w:rPr>
            <w:noProof/>
            <w:webHidden/>
          </w:rPr>
          <w:t>53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2" w:history="1">
        <w:r w:rsidR="006116AA" w:rsidRPr="00EE2E02">
          <w:rPr>
            <w:rStyle w:val="Hyperlink"/>
            <w:noProof/>
          </w:rPr>
          <w:t>Form 28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Registrar’s response to application for electronic disposal</w:t>
        </w:r>
        <w:r w:rsidR="006116AA">
          <w:rPr>
            <w:noProof/>
            <w:webHidden/>
          </w:rPr>
          <w:tab/>
        </w:r>
        <w:r w:rsidR="006116AA">
          <w:rPr>
            <w:noProof/>
            <w:webHidden/>
          </w:rPr>
          <w:fldChar w:fldCharType="begin"/>
        </w:r>
        <w:r w:rsidR="006116AA">
          <w:rPr>
            <w:noProof/>
            <w:webHidden/>
          </w:rPr>
          <w:instrText xml:space="preserve"> PAGEREF _Toc499646182 \h </w:instrText>
        </w:r>
        <w:r w:rsidR="006116AA">
          <w:rPr>
            <w:noProof/>
            <w:webHidden/>
          </w:rPr>
        </w:r>
        <w:r w:rsidR="006116AA">
          <w:rPr>
            <w:noProof/>
            <w:webHidden/>
          </w:rPr>
          <w:fldChar w:fldCharType="separate"/>
        </w:r>
        <w:r w:rsidR="006116AA">
          <w:rPr>
            <w:noProof/>
            <w:webHidden/>
          </w:rPr>
          <w:t>55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3" w:history="1">
        <w:r w:rsidR="006116AA" w:rsidRPr="00EE2E02">
          <w:rPr>
            <w:rStyle w:val="Hyperlink"/>
            <w:noProof/>
          </w:rPr>
          <w:t>Form 29A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List of documents</w:t>
        </w:r>
        <w:r w:rsidR="006116AA" w:rsidRPr="00EE2E02">
          <w:rPr>
            <w:rStyle w:val="Hyperlink"/>
            <w:rFonts w:eastAsia="Calibri"/>
            <w:noProof/>
          </w:rPr>
          <w:t>—</w:t>
        </w:r>
        <w:r w:rsidR="006116AA" w:rsidRPr="00EE2E02">
          <w:rPr>
            <w:rStyle w:val="Hyperlink"/>
            <w:noProof/>
          </w:rPr>
          <w:t>simple electronic protocol</w:t>
        </w:r>
        <w:r w:rsidR="006116AA">
          <w:rPr>
            <w:noProof/>
            <w:webHidden/>
          </w:rPr>
          <w:tab/>
        </w:r>
        <w:r w:rsidR="006116AA">
          <w:rPr>
            <w:noProof/>
            <w:webHidden/>
          </w:rPr>
          <w:fldChar w:fldCharType="begin"/>
        </w:r>
        <w:r w:rsidR="006116AA">
          <w:rPr>
            <w:noProof/>
            <w:webHidden/>
          </w:rPr>
          <w:instrText xml:space="preserve"> PAGEREF _Toc499646183 \h </w:instrText>
        </w:r>
        <w:r w:rsidR="006116AA">
          <w:rPr>
            <w:noProof/>
            <w:webHidden/>
          </w:rPr>
        </w:r>
        <w:r w:rsidR="006116AA">
          <w:rPr>
            <w:noProof/>
            <w:webHidden/>
          </w:rPr>
          <w:fldChar w:fldCharType="separate"/>
        </w:r>
        <w:r w:rsidR="006116AA">
          <w:rPr>
            <w:noProof/>
            <w:webHidden/>
          </w:rPr>
          <w:t>56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4" w:history="1">
        <w:r w:rsidR="006116AA" w:rsidRPr="00EE2E02">
          <w:rPr>
            <w:rStyle w:val="Hyperlink"/>
            <w:noProof/>
          </w:rPr>
          <w:t>Form 29B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List of documents</w:t>
        </w:r>
        <w:r w:rsidR="006116AA" w:rsidRPr="00EE2E02">
          <w:rPr>
            <w:rStyle w:val="Hyperlink"/>
            <w:rFonts w:eastAsia="Calibri"/>
            <w:noProof/>
          </w:rPr>
          <w:t>—</w:t>
        </w:r>
        <w:r w:rsidR="006116AA" w:rsidRPr="00EE2E02">
          <w:rPr>
            <w:rStyle w:val="Hyperlink"/>
            <w:noProof/>
          </w:rPr>
          <w:t>complex electronic protocol</w:t>
        </w:r>
        <w:r w:rsidR="006116AA">
          <w:rPr>
            <w:noProof/>
            <w:webHidden/>
          </w:rPr>
          <w:tab/>
        </w:r>
        <w:r w:rsidR="006116AA">
          <w:rPr>
            <w:noProof/>
            <w:webHidden/>
          </w:rPr>
          <w:fldChar w:fldCharType="begin"/>
        </w:r>
        <w:r w:rsidR="006116AA">
          <w:rPr>
            <w:noProof/>
            <w:webHidden/>
          </w:rPr>
          <w:instrText xml:space="preserve"> PAGEREF _Toc499646184 \h </w:instrText>
        </w:r>
        <w:r w:rsidR="006116AA">
          <w:rPr>
            <w:noProof/>
            <w:webHidden/>
          </w:rPr>
        </w:r>
        <w:r w:rsidR="006116AA">
          <w:rPr>
            <w:noProof/>
            <w:webHidden/>
          </w:rPr>
          <w:fldChar w:fldCharType="separate"/>
        </w:r>
        <w:r w:rsidR="006116AA">
          <w:rPr>
            <w:noProof/>
            <w:webHidden/>
          </w:rPr>
          <w:t>57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5" w:history="1">
        <w:r w:rsidR="006116AA" w:rsidRPr="00EE2E02">
          <w:rPr>
            <w:rStyle w:val="Hyperlink"/>
            <w:noProof/>
          </w:rPr>
          <w:t>Form 29C</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List of documents</w:t>
        </w:r>
        <w:r w:rsidR="006116AA" w:rsidRPr="00EE2E02">
          <w:rPr>
            <w:rStyle w:val="Hyperlink"/>
            <w:rFonts w:eastAsia="Calibri"/>
            <w:noProof/>
          </w:rPr>
          <w:t>—</w:t>
        </w:r>
        <w:r w:rsidR="006116AA" w:rsidRPr="00EE2E02">
          <w:rPr>
            <w:rStyle w:val="Hyperlink"/>
            <w:noProof/>
          </w:rPr>
          <w:t>hard copy</w:t>
        </w:r>
        <w:r w:rsidR="006116AA">
          <w:rPr>
            <w:noProof/>
            <w:webHidden/>
          </w:rPr>
          <w:tab/>
        </w:r>
        <w:r w:rsidR="006116AA">
          <w:rPr>
            <w:noProof/>
            <w:webHidden/>
          </w:rPr>
          <w:fldChar w:fldCharType="begin"/>
        </w:r>
        <w:r w:rsidR="006116AA">
          <w:rPr>
            <w:noProof/>
            <w:webHidden/>
          </w:rPr>
          <w:instrText xml:space="preserve"> PAGEREF _Toc499646185 \h </w:instrText>
        </w:r>
        <w:r w:rsidR="006116AA">
          <w:rPr>
            <w:noProof/>
            <w:webHidden/>
          </w:rPr>
        </w:r>
        <w:r w:rsidR="006116AA">
          <w:rPr>
            <w:noProof/>
            <w:webHidden/>
          </w:rPr>
          <w:fldChar w:fldCharType="separate"/>
        </w:r>
        <w:r w:rsidR="006116AA">
          <w:rPr>
            <w:noProof/>
            <w:webHidden/>
          </w:rPr>
          <w:t>58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6" w:history="1">
        <w:r w:rsidR="006116AA" w:rsidRPr="00EE2E02">
          <w:rPr>
            <w:rStyle w:val="Hyperlink"/>
            <w:noProof/>
          </w:rPr>
          <w:t>Form 30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Search order</w:t>
        </w:r>
        <w:r w:rsidR="006116AA">
          <w:rPr>
            <w:noProof/>
            <w:webHidden/>
          </w:rPr>
          <w:tab/>
        </w:r>
        <w:r w:rsidR="006116AA">
          <w:rPr>
            <w:noProof/>
            <w:webHidden/>
          </w:rPr>
          <w:fldChar w:fldCharType="begin"/>
        </w:r>
        <w:r w:rsidR="006116AA">
          <w:rPr>
            <w:noProof/>
            <w:webHidden/>
          </w:rPr>
          <w:instrText xml:space="preserve"> PAGEREF _Toc499646186 \h </w:instrText>
        </w:r>
        <w:r w:rsidR="006116AA">
          <w:rPr>
            <w:noProof/>
            <w:webHidden/>
          </w:rPr>
        </w:r>
        <w:r w:rsidR="006116AA">
          <w:rPr>
            <w:noProof/>
            <w:webHidden/>
          </w:rPr>
          <w:fldChar w:fldCharType="separate"/>
        </w:r>
        <w:r w:rsidR="006116AA">
          <w:rPr>
            <w:noProof/>
            <w:webHidden/>
          </w:rPr>
          <w:t>59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7" w:history="1">
        <w:r w:rsidR="006116AA" w:rsidRPr="00EE2E02">
          <w:rPr>
            <w:rStyle w:val="Hyperlink"/>
            <w:noProof/>
          </w:rPr>
          <w:t>Form 31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to admit</w:t>
        </w:r>
        <w:r w:rsidR="006116AA">
          <w:rPr>
            <w:noProof/>
            <w:webHidden/>
          </w:rPr>
          <w:tab/>
        </w:r>
        <w:r w:rsidR="006116AA">
          <w:rPr>
            <w:noProof/>
            <w:webHidden/>
          </w:rPr>
          <w:fldChar w:fldCharType="begin"/>
        </w:r>
        <w:r w:rsidR="006116AA">
          <w:rPr>
            <w:noProof/>
            <w:webHidden/>
          </w:rPr>
          <w:instrText xml:space="preserve"> PAGEREF _Toc499646187 \h </w:instrText>
        </w:r>
        <w:r w:rsidR="006116AA">
          <w:rPr>
            <w:noProof/>
            <w:webHidden/>
          </w:rPr>
        </w:r>
        <w:r w:rsidR="006116AA">
          <w:rPr>
            <w:noProof/>
            <w:webHidden/>
          </w:rPr>
          <w:fldChar w:fldCharType="separate"/>
        </w:r>
        <w:r w:rsidR="006116AA">
          <w:rPr>
            <w:noProof/>
            <w:webHidden/>
          </w:rPr>
          <w:t>72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8" w:history="1">
        <w:r w:rsidR="006116AA" w:rsidRPr="00EE2E02">
          <w:rPr>
            <w:rStyle w:val="Hyperlink"/>
            <w:noProof/>
          </w:rPr>
          <w:t>Form 32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Certificate by shadow expert</w:t>
        </w:r>
        <w:r w:rsidR="006116AA">
          <w:rPr>
            <w:noProof/>
            <w:webHidden/>
          </w:rPr>
          <w:tab/>
        </w:r>
        <w:r w:rsidR="006116AA">
          <w:rPr>
            <w:noProof/>
            <w:webHidden/>
          </w:rPr>
          <w:fldChar w:fldCharType="begin"/>
        </w:r>
        <w:r w:rsidR="006116AA">
          <w:rPr>
            <w:noProof/>
            <w:webHidden/>
          </w:rPr>
          <w:instrText xml:space="preserve"> PAGEREF _Toc499646188 \h </w:instrText>
        </w:r>
        <w:r w:rsidR="006116AA">
          <w:rPr>
            <w:noProof/>
            <w:webHidden/>
          </w:rPr>
        </w:r>
        <w:r w:rsidR="006116AA">
          <w:rPr>
            <w:noProof/>
            <w:webHidden/>
          </w:rPr>
          <w:fldChar w:fldCharType="separate"/>
        </w:r>
        <w:r w:rsidR="006116AA">
          <w:rPr>
            <w:noProof/>
            <w:webHidden/>
          </w:rPr>
          <w:t>73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89" w:history="1">
        <w:r w:rsidR="006116AA" w:rsidRPr="00EE2E02">
          <w:rPr>
            <w:rStyle w:val="Hyperlink"/>
            <w:noProof/>
          </w:rPr>
          <w:t>Form 33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Affidavit</w:t>
        </w:r>
        <w:r w:rsidR="006116AA">
          <w:rPr>
            <w:noProof/>
            <w:webHidden/>
          </w:rPr>
          <w:tab/>
        </w:r>
        <w:r w:rsidR="006116AA">
          <w:rPr>
            <w:noProof/>
            <w:webHidden/>
          </w:rPr>
          <w:fldChar w:fldCharType="begin"/>
        </w:r>
        <w:r w:rsidR="006116AA">
          <w:rPr>
            <w:noProof/>
            <w:webHidden/>
          </w:rPr>
          <w:instrText xml:space="preserve"> PAGEREF _Toc499646189 \h </w:instrText>
        </w:r>
        <w:r w:rsidR="006116AA">
          <w:rPr>
            <w:noProof/>
            <w:webHidden/>
          </w:rPr>
        </w:r>
        <w:r w:rsidR="006116AA">
          <w:rPr>
            <w:noProof/>
            <w:webHidden/>
          </w:rPr>
          <w:fldChar w:fldCharType="separate"/>
        </w:r>
        <w:r w:rsidR="006116AA">
          <w:rPr>
            <w:noProof/>
            <w:webHidden/>
          </w:rPr>
          <w:t>74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0" w:history="1">
        <w:r w:rsidR="006116AA" w:rsidRPr="00EE2E02">
          <w:rPr>
            <w:rStyle w:val="Hyperlink"/>
            <w:noProof/>
          </w:rPr>
          <w:t>Form 34 – Deleted by Amendment No. 4 effective 1 May 2016</w:t>
        </w:r>
        <w:r w:rsidR="006116AA">
          <w:rPr>
            <w:noProof/>
            <w:webHidden/>
          </w:rPr>
          <w:tab/>
        </w:r>
        <w:r w:rsidR="006116AA">
          <w:rPr>
            <w:noProof/>
            <w:webHidden/>
          </w:rPr>
          <w:fldChar w:fldCharType="begin"/>
        </w:r>
        <w:r w:rsidR="006116AA">
          <w:rPr>
            <w:noProof/>
            <w:webHidden/>
          </w:rPr>
          <w:instrText xml:space="preserve"> PAGEREF _Toc499646190 \h </w:instrText>
        </w:r>
        <w:r w:rsidR="006116AA">
          <w:rPr>
            <w:noProof/>
            <w:webHidden/>
          </w:rPr>
        </w:r>
        <w:r w:rsidR="006116AA">
          <w:rPr>
            <w:noProof/>
            <w:webHidden/>
          </w:rPr>
          <w:fldChar w:fldCharType="separate"/>
        </w:r>
        <w:r w:rsidR="006116AA">
          <w:rPr>
            <w:noProof/>
            <w:webHidden/>
          </w:rPr>
          <w:t>75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1" w:history="1">
        <w:r w:rsidR="006116AA" w:rsidRPr="00EE2E02">
          <w:rPr>
            <w:rStyle w:val="Hyperlink"/>
            <w:noProof/>
          </w:rPr>
          <w:t>Form 34A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w:t>
        </w:r>
        <w:r w:rsidR="006116AA">
          <w:rPr>
            <w:noProof/>
            <w:webHidden/>
          </w:rPr>
          <w:tab/>
        </w:r>
        <w:r w:rsidR="006116AA">
          <w:rPr>
            <w:noProof/>
            <w:webHidden/>
          </w:rPr>
          <w:fldChar w:fldCharType="begin"/>
        </w:r>
        <w:r w:rsidR="006116AA">
          <w:rPr>
            <w:noProof/>
            <w:webHidden/>
          </w:rPr>
          <w:instrText xml:space="preserve"> PAGEREF _Toc499646191 \h </w:instrText>
        </w:r>
        <w:r w:rsidR="006116AA">
          <w:rPr>
            <w:noProof/>
            <w:webHidden/>
          </w:rPr>
        </w:r>
        <w:r w:rsidR="006116AA">
          <w:rPr>
            <w:noProof/>
            <w:webHidden/>
          </w:rPr>
          <w:fldChar w:fldCharType="separate"/>
        </w:r>
        <w:r w:rsidR="006116AA">
          <w:rPr>
            <w:noProof/>
            <w:webHidden/>
          </w:rPr>
          <w:t>76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2" w:history="1">
        <w:r w:rsidR="006116AA" w:rsidRPr="00EE2E02">
          <w:rPr>
            <w:rStyle w:val="Hyperlink"/>
            <w:noProof/>
          </w:rPr>
          <w:t>Form 34B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w:t>
        </w:r>
        <w:r w:rsidR="006116AA">
          <w:rPr>
            <w:noProof/>
            <w:webHidden/>
          </w:rPr>
          <w:tab/>
        </w:r>
        <w:r w:rsidR="006116AA">
          <w:rPr>
            <w:noProof/>
            <w:webHidden/>
          </w:rPr>
          <w:fldChar w:fldCharType="begin"/>
        </w:r>
        <w:r w:rsidR="006116AA">
          <w:rPr>
            <w:noProof/>
            <w:webHidden/>
          </w:rPr>
          <w:instrText xml:space="preserve"> PAGEREF _Toc499646192 \h </w:instrText>
        </w:r>
        <w:r w:rsidR="006116AA">
          <w:rPr>
            <w:noProof/>
            <w:webHidden/>
          </w:rPr>
        </w:r>
        <w:r w:rsidR="006116AA">
          <w:rPr>
            <w:noProof/>
            <w:webHidden/>
          </w:rPr>
          <w:fldChar w:fldCharType="separate"/>
        </w:r>
        <w:r w:rsidR="006116AA">
          <w:rPr>
            <w:noProof/>
            <w:webHidden/>
          </w:rPr>
          <w:t>78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3" w:history="1">
        <w:r w:rsidR="006116AA" w:rsidRPr="00EE2E02">
          <w:rPr>
            <w:rStyle w:val="Hyperlink"/>
            <w:noProof/>
          </w:rPr>
          <w:t>Form 34C</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w:t>
        </w:r>
        <w:r w:rsidR="006116AA">
          <w:rPr>
            <w:noProof/>
            <w:webHidden/>
          </w:rPr>
          <w:tab/>
        </w:r>
        <w:r w:rsidR="006116AA">
          <w:rPr>
            <w:noProof/>
            <w:webHidden/>
          </w:rPr>
          <w:fldChar w:fldCharType="begin"/>
        </w:r>
        <w:r w:rsidR="006116AA">
          <w:rPr>
            <w:noProof/>
            <w:webHidden/>
          </w:rPr>
          <w:instrText xml:space="preserve"> PAGEREF _Toc499646193 \h </w:instrText>
        </w:r>
        <w:r w:rsidR="006116AA">
          <w:rPr>
            <w:noProof/>
            <w:webHidden/>
          </w:rPr>
        </w:r>
        <w:r w:rsidR="006116AA">
          <w:rPr>
            <w:noProof/>
            <w:webHidden/>
          </w:rPr>
          <w:fldChar w:fldCharType="separate"/>
        </w:r>
        <w:r w:rsidR="006116AA">
          <w:rPr>
            <w:noProof/>
            <w:webHidden/>
          </w:rPr>
          <w:t>82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4" w:history="1">
        <w:r w:rsidR="006116AA" w:rsidRPr="00EE2E02">
          <w:rPr>
            <w:rStyle w:val="Hyperlink"/>
            <w:noProof/>
          </w:rPr>
          <w:t>Form 35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and Declaration by addressee of subpoena</w:t>
        </w:r>
        <w:r w:rsidR="006116AA">
          <w:rPr>
            <w:noProof/>
            <w:webHidden/>
          </w:rPr>
          <w:tab/>
        </w:r>
        <w:r w:rsidR="006116AA">
          <w:rPr>
            <w:noProof/>
            <w:webHidden/>
          </w:rPr>
          <w:fldChar w:fldCharType="begin"/>
        </w:r>
        <w:r w:rsidR="006116AA">
          <w:rPr>
            <w:noProof/>
            <w:webHidden/>
          </w:rPr>
          <w:instrText xml:space="preserve"> PAGEREF _Toc499646194 \h </w:instrText>
        </w:r>
        <w:r w:rsidR="006116AA">
          <w:rPr>
            <w:noProof/>
            <w:webHidden/>
          </w:rPr>
        </w:r>
        <w:r w:rsidR="006116AA">
          <w:rPr>
            <w:noProof/>
            <w:webHidden/>
          </w:rPr>
          <w:fldChar w:fldCharType="separate"/>
        </w:r>
        <w:r w:rsidR="006116AA">
          <w:rPr>
            <w:noProof/>
            <w:webHidden/>
          </w:rPr>
          <w:t>86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5" w:history="1">
        <w:r w:rsidR="006116AA" w:rsidRPr="00EE2E02">
          <w:rPr>
            <w:rStyle w:val="Hyperlink"/>
            <w:noProof/>
            <w:lang w:val="en-GB"/>
          </w:rPr>
          <w:t>Form 36</w:t>
        </w:r>
        <w:r w:rsidR="006116AA">
          <w:rPr>
            <w:rFonts w:asciiTheme="minorHAnsi" w:eastAsiaTheme="minorEastAsia" w:hAnsiTheme="minorHAnsi" w:cstheme="minorBidi"/>
            <w:bCs w:val="0"/>
            <w:noProof/>
            <w:sz w:val="22"/>
            <w:szCs w:val="22"/>
            <w:lang w:eastAsia="en-AU"/>
          </w:rPr>
          <w:tab/>
        </w:r>
        <w:r w:rsidR="006116AA" w:rsidRPr="00EE2E02">
          <w:rPr>
            <w:rStyle w:val="Hyperlink"/>
            <w:noProof/>
            <w:lang w:val="en-GB"/>
          </w:rPr>
          <w:t>Formal offer</w:t>
        </w:r>
        <w:r w:rsidR="006116AA">
          <w:rPr>
            <w:noProof/>
            <w:webHidden/>
          </w:rPr>
          <w:tab/>
        </w:r>
        <w:r w:rsidR="006116AA">
          <w:rPr>
            <w:noProof/>
            <w:webHidden/>
          </w:rPr>
          <w:fldChar w:fldCharType="begin"/>
        </w:r>
        <w:r w:rsidR="006116AA">
          <w:rPr>
            <w:noProof/>
            <w:webHidden/>
          </w:rPr>
          <w:instrText xml:space="preserve"> PAGEREF _Toc499646195 \h </w:instrText>
        </w:r>
        <w:r w:rsidR="006116AA">
          <w:rPr>
            <w:noProof/>
            <w:webHidden/>
          </w:rPr>
        </w:r>
        <w:r w:rsidR="006116AA">
          <w:rPr>
            <w:noProof/>
            <w:webHidden/>
          </w:rPr>
          <w:fldChar w:fldCharType="separate"/>
        </w:r>
        <w:r w:rsidR="006116AA">
          <w:rPr>
            <w:noProof/>
            <w:webHidden/>
          </w:rPr>
          <w:t>88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6" w:history="1">
        <w:r w:rsidR="006116AA" w:rsidRPr="00EE2E02">
          <w:rPr>
            <w:rStyle w:val="Hyperlink"/>
            <w:noProof/>
            <w:lang w:val="en-GB"/>
          </w:rPr>
          <w:t>Form 36A</w:t>
        </w:r>
        <w:r w:rsidR="006116AA">
          <w:rPr>
            <w:rFonts w:asciiTheme="minorHAnsi" w:eastAsiaTheme="minorEastAsia" w:hAnsiTheme="minorHAnsi" w:cstheme="minorBidi"/>
            <w:bCs w:val="0"/>
            <w:noProof/>
            <w:sz w:val="22"/>
            <w:szCs w:val="22"/>
            <w:lang w:eastAsia="en-AU"/>
          </w:rPr>
          <w:tab/>
        </w:r>
        <w:r w:rsidR="006116AA" w:rsidRPr="00EE2E02">
          <w:rPr>
            <w:rStyle w:val="Hyperlink"/>
            <w:noProof/>
            <w:lang w:val="en-GB"/>
          </w:rPr>
          <w:t>Withdrawal of formal offer</w:t>
        </w:r>
        <w:r w:rsidR="006116AA">
          <w:rPr>
            <w:noProof/>
            <w:webHidden/>
          </w:rPr>
          <w:tab/>
        </w:r>
        <w:r w:rsidR="006116AA">
          <w:rPr>
            <w:noProof/>
            <w:webHidden/>
          </w:rPr>
          <w:fldChar w:fldCharType="begin"/>
        </w:r>
        <w:r w:rsidR="006116AA">
          <w:rPr>
            <w:noProof/>
            <w:webHidden/>
          </w:rPr>
          <w:instrText xml:space="preserve"> PAGEREF _Toc499646196 \h </w:instrText>
        </w:r>
        <w:r w:rsidR="006116AA">
          <w:rPr>
            <w:noProof/>
            <w:webHidden/>
          </w:rPr>
        </w:r>
        <w:r w:rsidR="006116AA">
          <w:rPr>
            <w:noProof/>
            <w:webHidden/>
          </w:rPr>
          <w:fldChar w:fldCharType="separate"/>
        </w:r>
        <w:r w:rsidR="006116AA">
          <w:rPr>
            <w:noProof/>
            <w:webHidden/>
          </w:rPr>
          <w:t>89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7" w:history="1">
        <w:r w:rsidR="006116AA" w:rsidRPr="00EE2E02">
          <w:rPr>
            <w:rStyle w:val="Hyperlink"/>
            <w:noProof/>
            <w:lang w:val="en-GB"/>
          </w:rPr>
          <w:t>Form 36B</w:t>
        </w:r>
        <w:r w:rsidR="006116AA">
          <w:rPr>
            <w:rFonts w:asciiTheme="minorHAnsi" w:eastAsiaTheme="minorEastAsia" w:hAnsiTheme="minorHAnsi" w:cstheme="minorBidi"/>
            <w:bCs w:val="0"/>
            <w:noProof/>
            <w:sz w:val="22"/>
            <w:szCs w:val="22"/>
            <w:lang w:eastAsia="en-AU"/>
          </w:rPr>
          <w:tab/>
        </w:r>
        <w:r w:rsidR="006116AA" w:rsidRPr="00EE2E02">
          <w:rPr>
            <w:rStyle w:val="Hyperlink"/>
            <w:noProof/>
            <w:lang w:val="en-GB"/>
          </w:rPr>
          <w:t>Response to formal offer</w:t>
        </w:r>
        <w:r w:rsidR="006116AA">
          <w:rPr>
            <w:noProof/>
            <w:webHidden/>
          </w:rPr>
          <w:tab/>
        </w:r>
        <w:r w:rsidR="006116AA">
          <w:rPr>
            <w:noProof/>
            <w:webHidden/>
          </w:rPr>
          <w:fldChar w:fldCharType="begin"/>
        </w:r>
        <w:r w:rsidR="006116AA">
          <w:rPr>
            <w:noProof/>
            <w:webHidden/>
          </w:rPr>
          <w:instrText xml:space="preserve"> PAGEREF _Toc499646197 \h </w:instrText>
        </w:r>
        <w:r w:rsidR="006116AA">
          <w:rPr>
            <w:noProof/>
            <w:webHidden/>
          </w:rPr>
        </w:r>
        <w:r w:rsidR="006116AA">
          <w:rPr>
            <w:noProof/>
            <w:webHidden/>
          </w:rPr>
          <w:fldChar w:fldCharType="separate"/>
        </w:r>
        <w:r w:rsidR="006116AA">
          <w:rPr>
            <w:noProof/>
            <w:webHidden/>
          </w:rPr>
          <w:t>90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8" w:history="1">
        <w:r w:rsidR="006116AA" w:rsidRPr="00EE2E02">
          <w:rPr>
            <w:rStyle w:val="Hyperlink"/>
            <w:noProof/>
            <w:lang w:val="en-GB"/>
          </w:rPr>
          <w:t>Form 37</w:t>
        </w:r>
        <w:r w:rsidR="006116AA">
          <w:rPr>
            <w:rFonts w:asciiTheme="minorHAnsi" w:eastAsiaTheme="minorEastAsia" w:hAnsiTheme="minorHAnsi" w:cstheme="minorBidi"/>
            <w:bCs w:val="0"/>
            <w:noProof/>
            <w:sz w:val="22"/>
            <w:szCs w:val="22"/>
            <w:lang w:eastAsia="en-AU"/>
          </w:rPr>
          <w:tab/>
        </w:r>
        <w:r w:rsidR="006116AA" w:rsidRPr="00EE2E02">
          <w:rPr>
            <w:rStyle w:val="Hyperlink"/>
            <w:noProof/>
            <w:lang w:val="en-GB"/>
          </w:rPr>
          <w:t>Acceptance of offer</w:t>
        </w:r>
        <w:r w:rsidR="006116AA">
          <w:rPr>
            <w:noProof/>
            <w:webHidden/>
          </w:rPr>
          <w:tab/>
        </w:r>
        <w:r w:rsidR="006116AA">
          <w:rPr>
            <w:noProof/>
            <w:webHidden/>
          </w:rPr>
          <w:fldChar w:fldCharType="begin"/>
        </w:r>
        <w:r w:rsidR="006116AA">
          <w:rPr>
            <w:noProof/>
            <w:webHidden/>
          </w:rPr>
          <w:instrText xml:space="preserve"> PAGEREF _Toc499646198 \h </w:instrText>
        </w:r>
        <w:r w:rsidR="006116AA">
          <w:rPr>
            <w:noProof/>
            <w:webHidden/>
          </w:rPr>
        </w:r>
        <w:r w:rsidR="006116AA">
          <w:rPr>
            <w:noProof/>
            <w:webHidden/>
          </w:rPr>
          <w:fldChar w:fldCharType="separate"/>
        </w:r>
        <w:r w:rsidR="006116AA">
          <w:rPr>
            <w:noProof/>
            <w:webHidden/>
          </w:rPr>
          <w:t>91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199" w:history="1">
        <w:r w:rsidR="006116AA" w:rsidRPr="00EE2E02">
          <w:rPr>
            <w:rStyle w:val="Hyperlink"/>
            <w:noProof/>
          </w:rPr>
          <w:t>Form 38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Request for payment out</w:t>
        </w:r>
        <w:r w:rsidR="006116AA">
          <w:rPr>
            <w:noProof/>
            <w:webHidden/>
          </w:rPr>
          <w:tab/>
        </w:r>
        <w:r w:rsidR="006116AA">
          <w:rPr>
            <w:noProof/>
            <w:webHidden/>
          </w:rPr>
          <w:fldChar w:fldCharType="begin"/>
        </w:r>
        <w:r w:rsidR="006116AA">
          <w:rPr>
            <w:noProof/>
            <w:webHidden/>
          </w:rPr>
          <w:instrText xml:space="preserve"> PAGEREF _Toc499646199 \h </w:instrText>
        </w:r>
        <w:r w:rsidR="006116AA">
          <w:rPr>
            <w:noProof/>
            <w:webHidden/>
          </w:rPr>
        </w:r>
        <w:r w:rsidR="006116AA">
          <w:rPr>
            <w:noProof/>
            <w:webHidden/>
          </w:rPr>
          <w:fldChar w:fldCharType="separate"/>
        </w:r>
        <w:r w:rsidR="006116AA">
          <w:rPr>
            <w:noProof/>
            <w:webHidden/>
          </w:rPr>
          <w:t>92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0" w:history="1">
        <w:r w:rsidR="006116AA" w:rsidRPr="00EE2E02">
          <w:rPr>
            <w:rStyle w:val="Hyperlink"/>
            <w:noProof/>
          </w:rPr>
          <w:t>Form 39</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39</w:t>
        </w:r>
        <w:r w:rsidR="006116AA">
          <w:rPr>
            <w:noProof/>
            <w:webHidden/>
          </w:rPr>
          <w:tab/>
        </w:r>
        <w:r w:rsidR="006116AA">
          <w:rPr>
            <w:noProof/>
            <w:webHidden/>
          </w:rPr>
          <w:fldChar w:fldCharType="begin"/>
        </w:r>
        <w:r w:rsidR="006116AA">
          <w:rPr>
            <w:noProof/>
            <w:webHidden/>
          </w:rPr>
          <w:instrText xml:space="preserve"> PAGEREF _Toc499646200 \h </w:instrText>
        </w:r>
        <w:r w:rsidR="006116AA">
          <w:rPr>
            <w:noProof/>
            <w:webHidden/>
          </w:rPr>
        </w:r>
        <w:r w:rsidR="006116AA">
          <w:rPr>
            <w:noProof/>
            <w:webHidden/>
          </w:rPr>
          <w:fldChar w:fldCharType="separate"/>
        </w:r>
        <w:r w:rsidR="006116AA">
          <w:rPr>
            <w:noProof/>
            <w:webHidden/>
          </w:rPr>
          <w:t>93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1" w:history="1">
        <w:r w:rsidR="006116AA" w:rsidRPr="00EE2E02">
          <w:rPr>
            <w:rStyle w:val="Hyperlink"/>
            <w:noProof/>
          </w:rPr>
          <w:t>Form 40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40</w:t>
        </w:r>
        <w:r w:rsidR="006116AA">
          <w:rPr>
            <w:noProof/>
            <w:webHidden/>
          </w:rPr>
          <w:tab/>
        </w:r>
        <w:r w:rsidR="006116AA">
          <w:rPr>
            <w:noProof/>
            <w:webHidden/>
          </w:rPr>
          <w:fldChar w:fldCharType="begin"/>
        </w:r>
        <w:r w:rsidR="006116AA">
          <w:rPr>
            <w:noProof/>
            <w:webHidden/>
          </w:rPr>
          <w:instrText xml:space="preserve"> PAGEREF _Toc499646201 \h </w:instrText>
        </w:r>
        <w:r w:rsidR="006116AA">
          <w:rPr>
            <w:noProof/>
            <w:webHidden/>
          </w:rPr>
        </w:r>
        <w:r w:rsidR="006116AA">
          <w:rPr>
            <w:noProof/>
            <w:webHidden/>
          </w:rPr>
          <w:fldChar w:fldCharType="separate"/>
        </w:r>
        <w:r w:rsidR="006116AA">
          <w:rPr>
            <w:noProof/>
            <w:webHidden/>
          </w:rPr>
          <w:t>94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2" w:history="1">
        <w:r w:rsidR="006116AA" w:rsidRPr="00EE2E02">
          <w:rPr>
            <w:rStyle w:val="Hyperlink"/>
            <w:noProof/>
          </w:rPr>
          <w:t>Form 41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41</w:t>
        </w:r>
        <w:r w:rsidR="006116AA">
          <w:rPr>
            <w:noProof/>
            <w:webHidden/>
          </w:rPr>
          <w:tab/>
        </w:r>
        <w:r w:rsidR="006116AA">
          <w:rPr>
            <w:noProof/>
            <w:webHidden/>
          </w:rPr>
          <w:fldChar w:fldCharType="begin"/>
        </w:r>
        <w:r w:rsidR="006116AA">
          <w:rPr>
            <w:noProof/>
            <w:webHidden/>
          </w:rPr>
          <w:instrText xml:space="preserve"> PAGEREF _Toc499646202 \h </w:instrText>
        </w:r>
        <w:r w:rsidR="006116AA">
          <w:rPr>
            <w:noProof/>
            <w:webHidden/>
          </w:rPr>
        </w:r>
        <w:r w:rsidR="006116AA">
          <w:rPr>
            <w:noProof/>
            <w:webHidden/>
          </w:rPr>
          <w:fldChar w:fldCharType="separate"/>
        </w:r>
        <w:r w:rsidR="006116AA">
          <w:rPr>
            <w:noProof/>
            <w:webHidden/>
          </w:rPr>
          <w:t>95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3" w:history="1">
        <w:r w:rsidR="006116AA" w:rsidRPr="00EE2E02">
          <w:rPr>
            <w:rStyle w:val="Hyperlink"/>
            <w:noProof/>
          </w:rPr>
          <w:t>Form 42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to defendant of application for permission to serve</w:t>
        </w:r>
        <w:r w:rsidR="006116AA">
          <w:rPr>
            <w:noProof/>
            <w:webHidden/>
          </w:rPr>
          <w:tab/>
        </w:r>
        <w:r w:rsidR="006116AA">
          <w:rPr>
            <w:noProof/>
            <w:webHidden/>
          </w:rPr>
          <w:fldChar w:fldCharType="begin"/>
        </w:r>
        <w:r w:rsidR="006116AA">
          <w:rPr>
            <w:noProof/>
            <w:webHidden/>
          </w:rPr>
          <w:instrText xml:space="preserve"> PAGEREF _Toc499646203 \h </w:instrText>
        </w:r>
        <w:r w:rsidR="006116AA">
          <w:rPr>
            <w:noProof/>
            <w:webHidden/>
          </w:rPr>
        </w:r>
        <w:r w:rsidR="006116AA">
          <w:rPr>
            <w:noProof/>
            <w:webHidden/>
          </w:rPr>
          <w:fldChar w:fldCharType="separate"/>
        </w:r>
        <w:r w:rsidR="006116AA">
          <w:rPr>
            <w:noProof/>
            <w:webHidden/>
          </w:rPr>
          <w:t>96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4" w:history="1">
        <w:r w:rsidR="006116AA" w:rsidRPr="00EE2E02">
          <w:rPr>
            <w:rStyle w:val="Hyperlink"/>
            <w:noProof/>
          </w:rPr>
          <w:t>Form 43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 xml:space="preserve"> Notice to occupiers of application to serve warrant of possession</w:t>
        </w:r>
        <w:r w:rsidR="006116AA">
          <w:rPr>
            <w:noProof/>
            <w:webHidden/>
          </w:rPr>
          <w:tab/>
        </w:r>
        <w:r w:rsidR="006116AA">
          <w:rPr>
            <w:noProof/>
            <w:webHidden/>
          </w:rPr>
          <w:fldChar w:fldCharType="begin"/>
        </w:r>
        <w:r w:rsidR="006116AA">
          <w:rPr>
            <w:noProof/>
            <w:webHidden/>
          </w:rPr>
          <w:instrText xml:space="preserve"> PAGEREF _Toc499646204 \h </w:instrText>
        </w:r>
        <w:r w:rsidR="006116AA">
          <w:rPr>
            <w:noProof/>
            <w:webHidden/>
          </w:rPr>
        </w:r>
        <w:r w:rsidR="006116AA">
          <w:rPr>
            <w:noProof/>
            <w:webHidden/>
          </w:rPr>
          <w:fldChar w:fldCharType="separate"/>
        </w:r>
        <w:r w:rsidR="006116AA">
          <w:rPr>
            <w:noProof/>
            <w:webHidden/>
          </w:rPr>
          <w:t>97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5" w:history="1">
        <w:r w:rsidR="006116AA" w:rsidRPr="00EE2E02">
          <w:rPr>
            <w:rStyle w:val="Hyperlink"/>
            <w:noProof/>
          </w:rPr>
          <w:t>Form 44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Certificate of service of application for permission to serve</w:t>
        </w:r>
        <w:r w:rsidR="006116AA">
          <w:rPr>
            <w:noProof/>
            <w:webHidden/>
          </w:rPr>
          <w:tab/>
        </w:r>
        <w:r w:rsidR="006116AA">
          <w:rPr>
            <w:noProof/>
            <w:webHidden/>
          </w:rPr>
          <w:fldChar w:fldCharType="begin"/>
        </w:r>
        <w:r w:rsidR="006116AA">
          <w:rPr>
            <w:noProof/>
            <w:webHidden/>
          </w:rPr>
          <w:instrText xml:space="preserve"> PAGEREF _Toc499646205 \h </w:instrText>
        </w:r>
        <w:r w:rsidR="006116AA">
          <w:rPr>
            <w:noProof/>
            <w:webHidden/>
          </w:rPr>
        </w:r>
        <w:r w:rsidR="006116AA">
          <w:rPr>
            <w:noProof/>
            <w:webHidden/>
          </w:rPr>
          <w:fldChar w:fldCharType="separate"/>
        </w:r>
        <w:r w:rsidR="006116AA">
          <w:rPr>
            <w:noProof/>
            <w:webHidden/>
          </w:rPr>
          <w:t>98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6" w:history="1">
        <w:r w:rsidR="006116AA" w:rsidRPr="00EE2E02">
          <w:rPr>
            <w:rStyle w:val="Hyperlink"/>
            <w:noProof/>
          </w:rPr>
          <w:t>Form 45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of opposition to permission to serve warrant of possession</w:t>
        </w:r>
        <w:r w:rsidR="006116AA">
          <w:rPr>
            <w:noProof/>
            <w:webHidden/>
          </w:rPr>
          <w:tab/>
        </w:r>
        <w:r w:rsidR="006116AA">
          <w:rPr>
            <w:noProof/>
            <w:webHidden/>
          </w:rPr>
          <w:fldChar w:fldCharType="begin"/>
        </w:r>
        <w:r w:rsidR="006116AA">
          <w:rPr>
            <w:noProof/>
            <w:webHidden/>
          </w:rPr>
          <w:instrText xml:space="preserve"> PAGEREF _Toc499646206 \h </w:instrText>
        </w:r>
        <w:r w:rsidR="006116AA">
          <w:rPr>
            <w:noProof/>
            <w:webHidden/>
          </w:rPr>
        </w:r>
        <w:r w:rsidR="006116AA">
          <w:rPr>
            <w:noProof/>
            <w:webHidden/>
          </w:rPr>
          <w:fldChar w:fldCharType="separate"/>
        </w:r>
        <w:r w:rsidR="006116AA">
          <w:rPr>
            <w:noProof/>
            <w:webHidden/>
          </w:rPr>
          <w:t>99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7" w:history="1">
        <w:r w:rsidR="006116AA" w:rsidRPr="00EE2E02">
          <w:rPr>
            <w:rStyle w:val="Hyperlink"/>
            <w:noProof/>
          </w:rPr>
          <w:t>Form 46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to produce</w:t>
        </w:r>
        <w:r w:rsidR="006116AA">
          <w:rPr>
            <w:noProof/>
            <w:webHidden/>
          </w:rPr>
          <w:tab/>
        </w:r>
        <w:r w:rsidR="006116AA">
          <w:rPr>
            <w:noProof/>
            <w:webHidden/>
          </w:rPr>
          <w:fldChar w:fldCharType="begin"/>
        </w:r>
        <w:r w:rsidR="006116AA">
          <w:rPr>
            <w:noProof/>
            <w:webHidden/>
          </w:rPr>
          <w:instrText xml:space="preserve"> PAGEREF _Toc499646207 \h </w:instrText>
        </w:r>
        <w:r w:rsidR="006116AA">
          <w:rPr>
            <w:noProof/>
            <w:webHidden/>
          </w:rPr>
        </w:r>
        <w:r w:rsidR="006116AA">
          <w:rPr>
            <w:noProof/>
            <w:webHidden/>
          </w:rPr>
          <w:fldChar w:fldCharType="separate"/>
        </w:r>
        <w:r w:rsidR="006116AA">
          <w:rPr>
            <w:noProof/>
            <w:webHidden/>
          </w:rPr>
          <w:t>100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8" w:history="1">
        <w:r w:rsidR="006116AA" w:rsidRPr="00EE2E02">
          <w:rPr>
            <w:rStyle w:val="Hyperlink"/>
            <w:noProof/>
          </w:rPr>
          <w:t>Form 47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Form of sealed judgment or order</w:t>
        </w:r>
        <w:r w:rsidR="006116AA">
          <w:rPr>
            <w:noProof/>
            <w:webHidden/>
          </w:rPr>
          <w:tab/>
        </w:r>
        <w:r w:rsidR="006116AA">
          <w:rPr>
            <w:noProof/>
            <w:webHidden/>
          </w:rPr>
          <w:fldChar w:fldCharType="begin"/>
        </w:r>
        <w:r w:rsidR="006116AA">
          <w:rPr>
            <w:noProof/>
            <w:webHidden/>
          </w:rPr>
          <w:instrText xml:space="preserve"> PAGEREF _Toc499646208 \h </w:instrText>
        </w:r>
        <w:r w:rsidR="006116AA">
          <w:rPr>
            <w:noProof/>
            <w:webHidden/>
          </w:rPr>
        </w:r>
        <w:r w:rsidR="006116AA">
          <w:rPr>
            <w:noProof/>
            <w:webHidden/>
          </w:rPr>
          <w:fldChar w:fldCharType="separate"/>
        </w:r>
        <w:r w:rsidR="006116AA">
          <w:rPr>
            <w:noProof/>
            <w:webHidden/>
          </w:rPr>
          <w:t>101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09" w:history="1">
        <w:r w:rsidR="006116AA" w:rsidRPr="00EE2E02">
          <w:rPr>
            <w:rStyle w:val="Hyperlink"/>
            <w:noProof/>
          </w:rPr>
          <w:t>Form 48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Freezing order</w:t>
        </w:r>
        <w:r w:rsidR="006116AA">
          <w:rPr>
            <w:noProof/>
            <w:webHidden/>
          </w:rPr>
          <w:tab/>
        </w:r>
        <w:r w:rsidR="006116AA">
          <w:rPr>
            <w:noProof/>
            <w:webHidden/>
          </w:rPr>
          <w:fldChar w:fldCharType="begin"/>
        </w:r>
        <w:r w:rsidR="006116AA">
          <w:rPr>
            <w:noProof/>
            <w:webHidden/>
          </w:rPr>
          <w:instrText xml:space="preserve"> PAGEREF _Toc499646209 \h </w:instrText>
        </w:r>
        <w:r w:rsidR="006116AA">
          <w:rPr>
            <w:noProof/>
            <w:webHidden/>
          </w:rPr>
        </w:r>
        <w:r w:rsidR="006116AA">
          <w:rPr>
            <w:noProof/>
            <w:webHidden/>
          </w:rPr>
          <w:fldChar w:fldCharType="separate"/>
        </w:r>
        <w:r w:rsidR="006116AA">
          <w:rPr>
            <w:noProof/>
            <w:webHidden/>
          </w:rPr>
          <w:t>102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0" w:history="1">
        <w:r w:rsidR="006116AA" w:rsidRPr="00EE2E02">
          <w:rPr>
            <w:rStyle w:val="Hyperlink"/>
            <w:noProof/>
          </w:rPr>
          <w:t>Form 49</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Claim for costs</w:t>
        </w:r>
        <w:r w:rsidR="006116AA">
          <w:rPr>
            <w:noProof/>
            <w:webHidden/>
          </w:rPr>
          <w:tab/>
        </w:r>
        <w:r w:rsidR="006116AA">
          <w:rPr>
            <w:noProof/>
            <w:webHidden/>
          </w:rPr>
          <w:fldChar w:fldCharType="begin"/>
        </w:r>
        <w:r w:rsidR="006116AA">
          <w:rPr>
            <w:noProof/>
            <w:webHidden/>
          </w:rPr>
          <w:instrText xml:space="preserve"> PAGEREF _Toc499646210 \h </w:instrText>
        </w:r>
        <w:r w:rsidR="006116AA">
          <w:rPr>
            <w:noProof/>
            <w:webHidden/>
          </w:rPr>
        </w:r>
        <w:r w:rsidR="006116AA">
          <w:rPr>
            <w:noProof/>
            <w:webHidden/>
          </w:rPr>
          <w:fldChar w:fldCharType="separate"/>
        </w:r>
        <w:r w:rsidR="006116AA">
          <w:rPr>
            <w:noProof/>
            <w:webHidden/>
          </w:rPr>
          <w:t>111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1" w:history="1">
        <w:r w:rsidR="006116AA" w:rsidRPr="00EE2E02">
          <w:rPr>
            <w:rStyle w:val="Hyperlink"/>
            <w:noProof/>
          </w:rPr>
          <w:t>Form 50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Application for adjudication of legal costs</w:t>
        </w:r>
        <w:r w:rsidR="006116AA">
          <w:rPr>
            <w:noProof/>
            <w:webHidden/>
          </w:rPr>
          <w:tab/>
        </w:r>
        <w:r w:rsidR="006116AA">
          <w:rPr>
            <w:noProof/>
            <w:webHidden/>
          </w:rPr>
          <w:fldChar w:fldCharType="begin"/>
        </w:r>
        <w:r w:rsidR="006116AA">
          <w:rPr>
            <w:noProof/>
            <w:webHidden/>
          </w:rPr>
          <w:instrText xml:space="preserve"> PAGEREF _Toc499646211 \h </w:instrText>
        </w:r>
        <w:r w:rsidR="006116AA">
          <w:rPr>
            <w:noProof/>
            <w:webHidden/>
          </w:rPr>
        </w:r>
        <w:r w:rsidR="006116AA">
          <w:rPr>
            <w:noProof/>
            <w:webHidden/>
          </w:rPr>
          <w:fldChar w:fldCharType="separate"/>
        </w:r>
        <w:r w:rsidR="006116AA">
          <w:rPr>
            <w:noProof/>
            <w:webHidden/>
          </w:rPr>
          <w:t>122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2" w:history="1">
        <w:r w:rsidR="006116AA" w:rsidRPr="00EE2E02">
          <w:rPr>
            <w:rStyle w:val="Hyperlink"/>
            <w:noProof/>
          </w:rPr>
          <w:t>Form 51 ‒ Deleted by Amendment No. 5 effective 1 September 2016</w:t>
        </w:r>
        <w:r w:rsidR="006116AA">
          <w:rPr>
            <w:noProof/>
            <w:webHidden/>
          </w:rPr>
          <w:tab/>
        </w:r>
        <w:r w:rsidR="006116AA">
          <w:rPr>
            <w:noProof/>
            <w:webHidden/>
          </w:rPr>
          <w:fldChar w:fldCharType="begin"/>
        </w:r>
        <w:r w:rsidR="006116AA">
          <w:rPr>
            <w:noProof/>
            <w:webHidden/>
          </w:rPr>
          <w:instrText xml:space="preserve"> PAGEREF _Toc499646212 \h </w:instrText>
        </w:r>
        <w:r w:rsidR="006116AA">
          <w:rPr>
            <w:noProof/>
            <w:webHidden/>
          </w:rPr>
        </w:r>
        <w:r w:rsidR="006116AA">
          <w:rPr>
            <w:noProof/>
            <w:webHidden/>
          </w:rPr>
          <w:fldChar w:fldCharType="separate"/>
        </w:r>
        <w:r w:rsidR="006116AA">
          <w:rPr>
            <w:noProof/>
            <w:webHidden/>
          </w:rPr>
          <w:t>123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3" w:history="1">
        <w:r w:rsidR="006116AA" w:rsidRPr="00EE2E02">
          <w:rPr>
            <w:rStyle w:val="Hyperlink"/>
            <w:noProof/>
          </w:rPr>
          <w:t>Form 51A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Allocatur</w:t>
        </w:r>
        <w:r w:rsidR="006116AA">
          <w:rPr>
            <w:noProof/>
            <w:webHidden/>
          </w:rPr>
          <w:tab/>
        </w:r>
        <w:r w:rsidR="006116AA">
          <w:rPr>
            <w:noProof/>
            <w:webHidden/>
          </w:rPr>
          <w:fldChar w:fldCharType="begin"/>
        </w:r>
        <w:r w:rsidR="006116AA">
          <w:rPr>
            <w:noProof/>
            <w:webHidden/>
          </w:rPr>
          <w:instrText xml:space="preserve"> PAGEREF _Toc499646213 \h </w:instrText>
        </w:r>
        <w:r w:rsidR="006116AA">
          <w:rPr>
            <w:noProof/>
            <w:webHidden/>
          </w:rPr>
        </w:r>
        <w:r w:rsidR="006116AA">
          <w:rPr>
            <w:noProof/>
            <w:webHidden/>
          </w:rPr>
          <w:fldChar w:fldCharType="separate"/>
        </w:r>
        <w:r w:rsidR="006116AA">
          <w:rPr>
            <w:noProof/>
            <w:webHidden/>
          </w:rPr>
          <w:t>124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4" w:history="1">
        <w:r w:rsidR="006116AA" w:rsidRPr="00EE2E02">
          <w:rPr>
            <w:rStyle w:val="Hyperlink"/>
            <w:noProof/>
          </w:rPr>
          <w:t>Form 52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of appeal</w:t>
        </w:r>
        <w:r w:rsidR="006116AA">
          <w:rPr>
            <w:noProof/>
            <w:webHidden/>
          </w:rPr>
          <w:tab/>
        </w:r>
        <w:r w:rsidR="006116AA">
          <w:rPr>
            <w:noProof/>
            <w:webHidden/>
          </w:rPr>
          <w:fldChar w:fldCharType="begin"/>
        </w:r>
        <w:r w:rsidR="006116AA">
          <w:rPr>
            <w:noProof/>
            <w:webHidden/>
          </w:rPr>
          <w:instrText xml:space="preserve"> PAGEREF _Toc499646214 \h </w:instrText>
        </w:r>
        <w:r w:rsidR="006116AA">
          <w:rPr>
            <w:noProof/>
            <w:webHidden/>
          </w:rPr>
        </w:r>
        <w:r w:rsidR="006116AA">
          <w:rPr>
            <w:noProof/>
            <w:webHidden/>
          </w:rPr>
          <w:fldChar w:fldCharType="separate"/>
        </w:r>
        <w:r w:rsidR="006116AA">
          <w:rPr>
            <w:noProof/>
            <w:webHidden/>
          </w:rPr>
          <w:t>125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5" w:history="1">
        <w:r w:rsidR="006116AA" w:rsidRPr="00EE2E02">
          <w:rPr>
            <w:rStyle w:val="Hyperlink"/>
            <w:noProof/>
          </w:rPr>
          <w:t>Form 53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53</w:t>
        </w:r>
        <w:r w:rsidR="006116AA">
          <w:rPr>
            <w:noProof/>
            <w:webHidden/>
          </w:rPr>
          <w:tab/>
        </w:r>
        <w:r w:rsidR="006116AA">
          <w:rPr>
            <w:noProof/>
            <w:webHidden/>
          </w:rPr>
          <w:fldChar w:fldCharType="begin"/>
        </w:r>
        <w:r w:rsidR="006116AA">
          <w:rPr>
            <w:noProof/>
            <w:webHidden/>
          </w:rPr>
          <w:instrText xml:space="preserve"> PAGEREF _Toc499646215 \h </w:instrText>
        </w:r>
        <w:r w:rsidR="006116AA">
          <w:rPr>
            <w:noProof/>
            <w:webHidden/>
          </w:rPr>
        </w:r>
        <w:r w:rsidR="006116AA">
          <w:rPr>
            <w:noProof/>
            <w:webHidden/>
          </w:rPr>
          <w:fldChar w:fldCharType="separate"/>
        </w:r>
        <w:r w:rsidR="006116AA">
          <w:rPr>
            <w:noProof/>
            <w:webHidden/>
          </w:rPr>
          <w:t>127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6" w:history="1">
        <w:r w:rsidR="006116AA" w:rsidRPr="00EE2E02">
          <w:rPr>
            <w:rStyle w:val="Hyperlink"/>
            <w:noProof/>
          </w:rPr>
          <w:t>Form 54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54</w:t>
        </w:r>
        <w:r w:rsidR="006116AA">
          <w:rPr>
            <w:noProof/>
            <w:webHidden/>
          </w:rPr>
          <w:tab/>
        </w:r>
        <w:r w:rsidR="006116AA">
          <w:rPr>
            <w:noProof/>
            <w:webHidden/>
          </w:rPr>
          <w:fldChar w:fldCharType="begin"/>
        </w:r>
        <w:r w:rsidR="006116AA">
          <w:rPr>
            <w:noProof/>
            <w:webHidden/>
          </w:rPr>
          <w:instrText xml:space="preserve"> PAGEREF _Toc499646216 \h </w:instrText>
        </w:r>
        <w:r w:rsidR="006116AA">
          <w:rPr>
            <w:noProof/>
            <w:webHidden/>
          </w:rPr>
        </w:r>
        <w:r w:rsidR="006116AA">
          <w:rPr>
            <w:noProof/>
            <w:webHidden/>
          </w:rPr>
          <w:fldChar w:fldCharType="separate"/>
        </w:r>
        <w:r w:rsidR="006116AA">
          <w:rPr>
            <w:noProof/>
            <w:webHidden/>
          </w:rPr>
          <w:t>128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7" w:history="1">
        <w:r w:rsidR="006116AA" w:rsidRPr="00EE2E02">
          <w:rPr>
            <w:rStyle w:val="Hyperlink"/>
            <w:noProof/>
          </w:rPr>
          <w:t>Form 55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Summons for contempt</w:t>
        </w:r>
        <w:r w:rsidR="006116AA">
          <w:rPr>
            <w:noProof/>
            <w:webHidden/>
          </w:rPr>
          <w:tab/>
        </w:r>
        <w:r w:rsidR="006116AA">
          <w:rPr>
            <w:noProof/>
            <w:webHidden/>
          </w:rPr>
          <w:fldChar w:fldCharType="begin"/>
        </w:r>
        <w:r w:rsidR="006116AA">
          <w:rPr>
            <w:noProof/>
            <w:webHidden/>
          </w:rPr>
          <w:instrText xml:space="preserve"> PAGEREF _Toc499646217 \h </w:instrText>
        </w:r>
        <w:r w:rsidR="006116AA">
          <w:rPr>
            <w:noProof/>
            <w:webHidden/>
          </w:rPr>
        </w:r>
        <w:r w:rsidR="006116AA">
          <w:rPr>
            <w:noProof/>
            <w:webHidden/>
          </w:rPr>
          <w:fldChar w:fldCharType="separate"/>
        </w:r>
        <w:r w:rsidR="006116AA">
          <w:rPr>
            <w:noProof/>
            <w:webHidden/>
          </w:rPr>
          <w:t>129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8" w:history="1">
        <w:r w:rsidR="006116AA" w:rsidRPr="00EE2E02">
          <w:rPr>
            <w:rStyle w:val="Hyperlink"/>
            <w:noProof/>
          </w:rPr>
          <w:t>Form 56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Application to registrar</w:t>
        </w:r>
        <w:r w:rsidR="006116AA">
          <w:rPr>
            <w:noProof/>
            <w:webHidden/>
          </w:rPr>
          <w:tab/>
        </w:r>
        <w:r w:rsidR="006116AA">
          <w:rPr>
            <w:noProof/>
            <w:webHidden/>
          </w:rPr>
          <w:fldChar w:fldCharType="begin"/>
        </w:r>
        <w:r w:rsidR="006116AA">
          <w:rPr>
            <w:noProof/>
            <w:webHidden/>
          </w:rPr>
          <w:instrText xml:space="preserve"> PAGEREF _Toc499646218 \h </w:instrText>
        </w:r>
        <w:r w:rsidR="006116AA">
          <w:rPr>
            <w:noProof/>
            <w:webHidden/>
          </w:rPr>
        </w:r>
        <w:r w:rsidR="006116AA">
          <w:rPr>
            <w:noProof/>
            <w:webHidden/>
          </w:rPr>
          <w:fldChar w:fldCharType="separate"/>
        </w:r>
        <w:r w:rsidR="006116AA">
          <w:rPr>
            <w:noProof/>
            <w:webHidden/>
          </w:rPr>
          <w:t>131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19" w:history="1">
        <w:r w:rsidR="006116AA" w:rsidRPr="00EE2E02">
          <w:rPr>
            <w:rStyle w:val="Hyperlink"/>
            <w:noProof/>
          </w:rPr>
          <w:t>Form 57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57</w:t>
        </w:r>
        <w:r w:rsidR="006116AA">
          <w:rPr>
            <w:noProof/>
            <w:webHidden/>
          </w:rPr>
          <w:tab/>
        </w:r>
        <w:r w:rsidR="006116AA">
          <w:rPr>
            <w:noProof/>
            <w:webHidden/>
          </w:rPr>
          <w:fldChar w:fldCharType="begin"/>
        </w:r>
        <w:r w:rsidR="006116AA">
          <w:rPr>
            <w:noProof/>
            <w:webHidden/>
          </w:rPr>
          <w:instrText xml:space="preserve"> PAGEREF _Toc499646219 \h </w:instrText>
        </w:r>
        <w:r w:rsidR="006116AA">
          <w:rPr>
            <w:noProof/>
            <w:webHidden/>
          </w:rPr>
        </w:r>
        <w:r w:rsidR="006116AA">
          <w:rPr>
            <w:noProof/>
            <w:webHidden/>
          </w:rPr>
          <w:fldChar w:fldCharType="separate"/>
        </w:r>
        <w:r w:rsidR="006116AA">
          <w:rPr>
            <w:noProof/>
            <w:webHidden/>
          </w:rPr>
          <w:t>132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0" w:history="1">
        <w:r w:rsidR="006116AA" w:rsidRPr="00EE2E02">
          <w:rPr>
            <w:rStyle w:val="Hyperlink"/>
            <w:noProof/>
          </w:rPr>
          <w:t xml:space="preserve">Form 58 </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58</w:t>
        </w:r>
        <w:r w:rsidR="006116AA">
          <w:rPr>
            <w:noProof/>
            <w:webHidden/>
          </w:rPr>
          <w:tab/>
        </w:r>
        <w:r w:rsidR="006116AA">
          <w:rPr>
            <w:noProof/>
            <w:webHidden/>
          </w:rPr>
          <w:fldChar w:fldCharType="begin"/>
        </w:r>
        <w:r w:rsidR="006116AA">
          <w:rPr>
            <w:noProof/>
            <w:webHidden/>
          </w:rPr>
          <w:instrText xml:space="preserve"> PAGEREF _Toc499646220 \h </w:instrText>
        </w:r>
        <w:r w:rsidR="006116AA">
          <w:rPr>
            <w:noProof/>
            <w:webHidden/>
          </w:rPr>
        </w:r>
        <w:r w:rsidR="006116AA">
          <w:rPr>
            <w:noProof/>
            <w:webHidden/>
          </w:rPr>
          <w:fldChar w:fldCharType="separate"/>
        </w:r>
        <w:r w:rsidR="006116AA">
          <w:rPr>
            <w:noProof/>
            <w:webHidden/>
          </w:rPr>
          <w:t>133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1" w:history="1">
        <w:r w:rsidR="006116AA" w:rsidRPr="00EE2E02">
          <w:rPr>
            <w:rStyle w:val="Hyperlink"/>
            <w:noProof/>
          </w:rPr>
          <w:t>Form 59</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59</w:t>
        </w:r>
        <w:r w:rsidR="006116AA">
          <w:rPr>
            <w:noProof/>
            <w:webHidden/>
          </w:rPr>
          <w:tab/>
        </w:r>
        <w:r w:rsidR="006116AA">
          <w:rPr>
            <w:noProof/>
            <w:webHidden/>
          </w:rPr>
          <w:fldChar w:fldCharType="begin"/>
        </w:r>
        <w:r w:rsidR="006116AA">
          <w:rPr>
            <w:noProof/>
            <w:webHidden/>
          </w:rPr>
          <w:instrText xml:space="preserve"> PAGEREF _Toc499646221 \h </w:instrText>
        </w:r>
        <w:r w:rsidR="006116AA">
          <w:rPr>
            <w:noProof/>
            <w:webHidden/>
          </w:rPr>
        </w:r>
        <w:r w:rsidR="006116AA">
          <w:rPr>
            <w:noProof/>
            <w:webHidden/>
          </w:rPr>
          <w:fldChar w:fldCharType="separate"/>
        </w:r>
        <w:r w:rsidR="006116AA">
          <w:rPr>
            <w:noProof/>
            <w:webHidden/>
          </w:rPr>
          <w:t>134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2" w:history="1">
        <w:r w:rsidR="006116AA" w:rsidRPr="00EE2E02">
          <w:rPr>
            <w:rStyle w:val="Hyperlink"/>
            <w:noProof/>
          </w:rPr>
          <w:t>Form 60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60</w:t>
        </w:r>
        <w:r w:rsidR="006116AA">
          <w:rPr>
            <w:noProof/>
            <w:webHidden/>
          </w:rPr>
          <w:tab/>
        </w:r>
        <w:r w:rsidR="006116AA">
          <w:rPr>
            <w:noProof/>
            <w:webHidden/>
          </w:rPr>
          <w:fldChar w:fldCharType="begin"/>
        </w:r>
        <w:r w:rsidR="006116AA">
          <w:rPr>
            <w:noProof/>
            <w:webHidden/>
          </w:rPr>
          <w:instrText xml:space="preserve"> PAGEREF _Toc499646222 \h </w:instrText>
        </w:r>
        <w:r w:rsidR="006116AA">
          <w:rPr>
            <w:noProof/>
            <w:webHidden/>
          </w:rPr>
        </w:r>
        <w:r w:rsidR="006116AA">
          <w:rPr>
            <w:noProof/>
            <w:webHidden/>
          </w:rPr>
          <w:fldChar w:fldCharType="separate"/>
        </w:r>
        <w:r w:rsidR="006116AA">
          <w:rPr>
            <w:noProof/>
            <w:webHidden/>
          </w:rPr>
          <w:t>135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3" w:history="1">
        <w:r w:rsidR="006116AA" w:rsidRPr="00EE2E02">
          <w:rPr>
            <w:rStyle w:val="Hyperlink"/>
            <w:noProof/>
          </w:rPr>
          <w:t>Form 61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Interlocutory application for stay and referral to arbitration</w:t>
        </w:r>
        <w:r w:rsidR="006116AA">
          <w:rPr>
            <w:noProof/>
            <w:webHidden/>
          </w:rPr>
          <w:tab/>
        </w:r>
        <w:r w:rsidR="006116AA">
          <w:rPr>
            <w:noProof/>
            <w:webHidden/>
          </w:rPr>
          <w:fldChar w:fldCharType="begin"/>
        </w:r>
        <w:r w:rsidR="006116AA">
          <w:rPr>
            <w:noProof/>
            <w:webHidden/>
          </w:rPr>
          <w:instrText xml:space="preserve"> PAGEREF _Toc499646223 \h </w:instrText>
        </w:r>
        <w:r w:rsidR="006116AA">
          <w:rPr>
            <w:noProof/>
            <w:webHidden/>
          </w:rPr>
        </w:r>
        <w:r w:rsidR="006116AA">
          <w:rPr>
            <w:noProof/>
            <w:webHidden/>
          </w:rPr>
          <w:fldChar w:fldCharType="separate"/>
        </w:r>
        <w:r w:rsidR="006116AA">
          <w:rPr>
            <w:noProof/>
            <w:webHidden/>
          </w:rPr>
          <w:t>136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4" w:history="1">
        <w:r w:rsidR="006116AA" w:rsidRPr="00EE2E02">
          <w:rPr>
            <w:rStyle w:val="Hyperlink"/>
            <w:noProof/>
          </w:rPr>
          <w:t>Form 62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to enforce foreign award</w:t>
        </w:r>
        <w:r w:rsidR="006116AA">
          <w:rPr>
            <w:noProof/>
            <w:webHidden/>
          </w:rPr>
          <w:tab/>
        </w:r>
        <w:r w:rsidR="006116AA">
          <w:rPr>
            <w:noProof/>
            <w:webHidden/>
          </w:rPr>
          <w:fldChar w:fldCharType="begin"/>
        </w:r>
        <w:r w:rsidR="006116AA">
          <w:rPr>
            <w:noProof/>
            <w:webHidden/>
          </w:rPr>
          <w:instrText xml:space="preserve"> PAGEREF _Toc499646224 \h </w:instrText>
        </w:r>
        <w:r w:rsidR="006116AA">
          <w:rPr>
            <w:noProof/>
            <w:webHidden/>
          </w:rPr>
        </w:r>
        <w:r w:rsidR="006116AA">
          <w:rPr>
            <w:noProof/>
            <w:webHidden/>
          </w:rPr>
          <w:fldChar w:fldCharType="separate"/>
        </w:r>
        <w:r w:rsidR="006116AA">
          <w:rPr>
            <w:noProof/>
            <w:webHidden/>
          </w:rPr>
          <w:t>138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5" w:history="1">
        <w:r w:rsidR="006116AA" w:rsidRPr="00EE2E02">
          <w:rPr>
            <w:rStyle w:val="Hyperlink"/>
            <w:noProof/>
          </w:rPr>
          <w:t>Form 63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Interlocutory application for referral to arbitration</w:t>
        </w:r>
        <w:r w:rsidR="006116AA">
          <w:rPr>
            <w:noProof/>
            <w:webHidden/>
          </w:rPr>
          <w:tab/>
        </w:r>
        <w:r w:rsidR="006116AA">
          <w:rPr>
            <w:noProof/>
            <w:webHidden/>
          </w:rPr>
          <w:fldChar w:fldCharType="begin"/>
        </w:r>
        <w:r w:rsidR="006116AA">
          <w:rPr>
            <w:noProof/>
            <w:webHidden/>
          </w:rPr>
          <w:instrText xml:space="preserve"> PAGEREF _Toc499646225 \h </w:instrText>
        </w:r>
        <w:r w:rsidR="006116AA">
          <w:rPr>
            <w:noProof/>
            <w:webHidden/>
          </w:rPr>
        </w:r>
        <w:r w:rsidR="006116AA">
          <w:rPr>
            <w:noProof/>
            <w:webHidden/>
          </w:rPr>
          <w:fldChar w:fldCharType="separate"/>
        </w:r>
        <w:r w:rsidR="006116AA">
          <w:rPr>
            <w:noProof/>
            <w:webHidden/>
          </w:rPr>
          <w:t>140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6" w:history="1">
        <w:r w:rsidR="006116AA" w:rsidRPr="00EE2E02">
          <w:rPr>
            <w:rStyle w:val="Hyperlink"/>
            <w:noProof/>
          </w:rPr>
          <w:t>Form 64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for issue of subpoena</w:t>
        </w:r>
        <w:r w:rsidR="006116AA">
          <w:rPr>
            <w:noProof/>
            <w:webHidden/>
          </w:rPr>
          <w:tab/>
        </w:r>
        <w:r w:rsidR="006116AA">
          <w:rPr>
            <w:noProof/>
            <w:webHidden/>
          </w:rPr>
          <w:fldChar w:fldCharType="begin"/>
        </w:r>
        <w:r w:rsidR="006116AA">
          <w:rPr>
            <w:noProof/>
            <w:webHidden/>
          </w:rPr>
          <w:instrText xml:space="preserve"> PAGEREF _Toc499646226 \h </w:instrText>
        </w:r>
        <w:r w:rsidR="006116AA">
          <w:rPr>
            <w:noProof/>
            <w:webHidden/>
          </w:rPr>
        </w:r>
        <w:r w:rsidR="006116AA">
          <w:rPr>
            <w:noProof/>
            <w:webHidden/>
          </w:rPr>
          <w:fldChar w:fldCharType="separate"/>
        </w:r>
        <w:r w:rsidR="006116AA">
          <w:rPr>
            <w:noProof/>
            <w:webHidden/>
          </w:rPr>
          <w:t>142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7" w:history="1">
        <w:r w:rsidR="006116AA" w:rsidRPr="00EE2E02">
          <w:rPr>
            <w:rStyle w:val="Hyperlink"/>
            <w:noProof/>
          </w:rPr>
          <w:t>Form 65A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 to attend for examination</w:t>
        </w:r>
        <w:r w:rsidR="006116AA">
          <w:rPr>
            <w:noProof/>
            <w:webHidden/>
          </w:rPr>
          <w:tab/>
        </w:r>
        <w:r w:rsidR="006116AA">
          <w:rPr>
            <w:noProof/>
            <w:webHidden/>
          </w:rPr>
          <w:fldChar w:fldCharType="begin"/>
        </w:r>
        <w:r w:rsidR="006116AA">
          <w:rPr>
            <w:noProof/>
            <w:webHidden/>
          </w:rPr>
          <w:instrText xml:space="preserve"> PAGEREF _Toc499646227 \h </w:instrText>
        </w:r>
        <w:r w:rsidR="006116AA">
          <w:rPr>
            <w:noProof/>
            <w:webHidden/>
          </w:rPr>
        </w:r>
        <w:r w:rsidR="006116AA">
          <w:rPr>
            <w:noProof/>
            <w:webHidden/>
          </w:rPr>
          <w:fldChar w:fldCharType="separate"/>
        </w:r>
        <w:r w:rsidR="006116AA">
          <w:rPr>
            <w:noProof/>
            <w:webHidden/>
          </w:rPr>
          <w:t>144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8" w:history="1">
        <w:r w:rsidR="006116AA" w:rsidRPr="00EE2E02">
          <w:rPr>
            <w:rStyle w:val="Hyperlink"/>
            <w:noProof/>
          </w:rPr>
          <w:t>Form 65B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 to produce documents</w:t>
        </w:r>
        <w:r w:rsidR="006116AA">
          <w:rPr>
            <w:noProof/>
            <w:webHidden/>
          </w:rPr>
          <w:tab/>
        </w:r>
        <w:r w:rsidR="006116AA">
          <w:rPr>
            <w:noProof/>
            <w:webHidden/>
          </w:rPr>
          <w:fldChar w:fldCharType="begin"/>
        </w:r>
        <w:r w:rsidR="006116AA">
          <w:rPr>
            <w:noProof/>
            <w:webHidden/>
          </w:rPr>
          <w:instrText xml:space="preserve"> PAGEREF _Toc499646228 \h </w:instrText>
        </w:r>
        <w:r w:rsidR="006116AA">
          <w:rPr>
            <w:noProof/>
            <w:webHidden/>
          </w:rPr>
        </w:r>
        <w:r w:rsidR="006116AA">
          <w:rPr>
            <w:noProof/>
            <w:webHidden/>
          </w:rPr>
          <w:fldChar w:fldCharType="separate"/>
        </w:r>
        <w:r w:rsidR="006116AA">
          <w:rPr>
            <w:noProof/>
            <w:webHidden/>
          </w:rPr>
          <w:t>146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29" w:history="1">
        <w:r w:rsidR="006116AA" w:rsidRPr="00EE2E02">
          <w:rPr>
            <w:rStyle w:val="Hyperlink"/>
            <w:noProof/>
          </w:rPr>
          <w:t>Form 65C</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 to attend for examination and produce documents</w:t>
        </w:r>
        <w:r w:rsidR="006116AA">
          <w:rPr>
            <w:noProof/>
            <w:webHidden/>
          </w:rPr>
          <w:tab/>
        </w:r>
        <w:r w:rsidR="006116AA">
          <w:rPr>
            <w:noProof/>
            <w:webHidden/>
          </w:rPr>
          <w:fldChar w:fldCharType="begin"/>
        </w:r>
        <w:r w:rsidR="006116AA">
          <w:rPr>
            <w:noProof/>
            <w:webHidden/>
          </w:rPr>
          <w:instrText xml:space="preserve"> PAGEREF _Toc499646229 \h </w:instrText>
        </w:r>
        <w:r w:rsidR="006116AA">
          <w:rPr>
            <w:noProof/>
            <w:webHidden/>
          </w:rPr>
        </w:r>
        <w:r w:rsidR="006116AA">
          <w:rPr>
            <w:noProof/>
            <w:webHidden/>
          </w:rPr>
          <w:fldChar w:fldCharType="separate"/>
        </w:r>
        <w:r w:rsidR="006116AA">
          <w:rPr>
            <w:noProof/>
            <w:webHidden/>
          </w:rPr>
          <w:t>150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0" w:history="1">
        <w:r w:rsidR="006116AA" w:rsidRPr="00EE2E02">
          <w:rPr>
            <w:rStyle w:val="Hyperlink"/>
            <w:noProof/>
          </w:rPr>
          <w:t>Form 66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for order to give evidence or produce documents</w:t>
        </w:r>
        <w:r w:rsidR="006116AA">
          <w:rPr>
            <w:noProof/>
            <w:webHidden/>
          </w:rPr>
          <w:tab/>
        </w:r>
        <w:r w:rsidR="006116AA">
          <w:rPr>
            <w:noProof/>
            <w:webHidden/>
          </w:rPr>
          <w:fldChar w:fldCharType="begin"/>
        </w:r>
        <w:r w:rsidR="006116AA">
          <w:rPr>
            <w:noProof/>
            <w:webHidden/>
          </w:rPr>
          <w:instrText xml:space="preserve"> PAGEREF _Toc499646230 \h </w:instrText>
        </w:r>
        <w:r w:rsidR="006116AA">
          <w:rPr>
            <w:noProof/>
            <w:webHidden/>
          </w:rPr>
        </w:r>
        <w:r w:rsidR="006116AA">
          <w:rPr>
            <w:noProof/>
            <w:webHidden/>
          </w:rPr>
          <w:fldChar w:fldCharType="separate"/>
        </w:r>
        <w:r w:rsidR="006116AA">
          <w:rPr>
            <w:noProof/>
            <w:webHidden/>
          </w:rPr>
          <w:t>154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1" w:history="1">
        <w:r w:rsidR="006116AA" w:rsidRPr="00EE2E02">
          <w:rPr>
            <w:rStyle w:val="Hyperlink"/>
            <w:noProof/>
          </w:rPr>
          <w:t>Form 67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 xml:space="preserve"> Originating application to prohibit/allow disclosure of confidential information</w:t>
        </w:r>
        <w:r w:rsidR="006116AA">
          <w:rPr>
            <w:noProof/>
            <w:webHidden/>
          </w:rPr>
          <w:tab/>
        </w:r>
        <w:r w:rsidR="006116AA">
          <w:rPr>
            <w:noProof/>
            <w:webHidden/>
          </w:rPr>
          <w:fldChar w:fldCharType="begin"/>
        </w:r>
        <w:r w:rsidR="006116AA">
          <w:rPr>
            <w:noProof/>
            <w:webHidden/>
          </w:rPr>
          <w:instrText xml:space="preserve"> PAGEREF _Toc499646231 \h </w:instrText>
        </w:r>
        <w:r w:rsidR="006116AA">
          <w:rPr>
            <w:noProof/>
            <w:webHidden/>
          </w:rPr>
        </w:r>
        <w:r w:rsidR="006116AA">
          <w:rPr>
            <w:noProof/>
            <w:webHidden/>
          </w:rPr>
          <w:fldChar w:fldCharType="separate"/>
        </w:r>
        <w:r w:rsidR="006116AA">
          <w:rPr>
            <w:noProof/>
            <w:webHidden/>
          </w:rPr>
          <w:t>157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2" w:history="1">
        <w:r w:rsidR="006116AA" w:rsidRPr="00EE2E02">
          <w:rPr>
            <w:rStyle w:val="Hyperlink"/>
            <w:noProof/>
          </w:rPr>
          <w:t>Form 68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for  order for relief under Model Llaw</w:t>
        </w:r>
        <w:r w:rsidR="006116AA">
          <w:rPr>
            <w:noProof/>
            <w:webHidden/>
          </w:rPr>
          <w:tab/>
        </w:r>
        <w:r w:rsidR="006116AA">
          <w:rPr>
            <w:noProof/>
            <w:webHidden/>
          </w:rPr>
          <w:fldChar w:fldCharType="begin"/>
        </w:r>
        <w:r w:rsidR="006116AA">
          <w:rPr>
            <w:noProof/>
            <w:webHidden/>
          </w:rPr>
          <w:instrText xml:space="preserve"> PAGEREF _Toc499646232 \h </w:instrText>
        </w:r>
        <w:r w:rsidR="006116AA">
          <w:rPr>
            <w:noProof/>
            <w:webHidden/>
          </w:rPr>
        </w:r>
        <w:r w:rsidR="006116AA">
          <w:rPr>
            <w:noProof/>
            <w:webHidden/>
          </w:rPr>
          <w:fldChar w:fldCharType="separate"/>
        </w:r>
        <w:r w:rsidR="006116AA">
          <w:rPr>
            <w:noProof/>
            <w:webHidden/>
          </w:rPr>
          <w:t>160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3" w:history="1">
        <w:r w:rsidR="006116AA" w:rsidRPr="00EE2E02">
          <w:rPr>
            <w:rStyle w:val="Hyperlink"/>
            <w:noProof/>
          </w:rPr>
          <w:t>Form 69</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to set aside award under article 34 ofModel Law</w:t>
        </w:r>
        <w:r w:rsidR="006116AA">
          <w:rPr>
            <w:noProof/>
            <w:webHidden/>
          </w:rPr>
          <w:tab/>
        </w:r>
        <w:r w:rsidR="006116AA">
          <w:rPr>
            <w:noProof/>
            <w:webHidden/>
          </w:rPr>
          <w:fldChar w:fldCharType="begin"/>
        </w:r>
        <w:r w:rsidR="006116AA">
          <w:rPr>
            <w:noProof/>
            <w:webHidden/>
          </w:rPr>
          <w:instrText xml:space="preserve"> PAGEREF _Toc499646233 \h </w:instrText>
        </w:r>
        <w:r w:rsidR="006116AA">
          <w:rPr>
            <w:noProof/>
            <w:webHidden/>
          </w:rPr>
        </w:r>
        <w:r w:rsidR="006116AA">
          <w:rPr>
            <w:noProof/>
            <w:webHidden/>
          </w:rPr>
          <w:fldChar w:fldCharType="separate"/>
        </w:r>
        <w:r w:rsidR="006116AA">
          <w:rPr>
            <w:noProof/>
            <w:webHidden/>
          </w:rPr>
          <w:t>162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4" w:history="1">
        <w:r w:rsidR="006116AA" w:rsidRPr="00EE2E02">
          <w:rPr>
            <w:rStyle w:val="Hyperlink"/>
            <w:noProof/>
          </w:rPr>
          <w:t>Form 70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to enforce award</w:t>
        </w:r>
        <w:r w:rsidR="006116AA">
          <w:rPr>
            <w:noProof/>
            <w:webHidden/>
          </w:rPr>
          <w:tab/>
        </w:r>
        <w:r w:rsidR="006116AA">
          <w:rPr>
            <w:noProof/>
            <w:webHidden/>
          </w:rPr>
          <w:fldChar w:fldCharType="begin"/>
        </w:r>
        <w:r w:rsidR="006116AA">
          <w:rPr>
            <w:noProof/>
            <w:webHidden/>
          </w:rPr>
          <w:instrText xml:space="preserve"> PAGEREF _Toc499646234 \h </w:instrText>
        </w:r>
        <w:r w:rsidR="006116AA">
          <w:rPr>
            <w:noProof/>
            <w:webHidden/>
          </w:rPr>
        </w:r>
        <w:r w:rsidR="006116AA">
          <w:rPr>
            <w:noProof/>
            <w:webHidden/>
          </w:rPr>
          <w:fldChar w:fldCharType="separate"/>
        </w:r>
        <w:r w:rsidR="006116AA">
          <w:rPr>
            <w:noProof/>
            <w:webHidden/>
          </w:rPr>
          <w:t>165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5" w:history="1">
        <w:r w:rsidR="006116AA" w:rsidRPr="00EE2E02">
          <w:rPr>
            <w:rStyle w:val="Hyperlink"/>
            <w:noProof/>
          </w:rPr>
          <w:t>Form 71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to enforce Investment Convention award</w:t>
        </w:r>
        <w:r w:rsidR="006116AA">
          <w:rPr>
            <w:noProof/>
            <w:webHidden/>
          </w:rPr>
          <w:tab/>
        </w:r>
        <w:r w:rsidR="006116AA">
          <w:rPr>
            <w:noProof/>
            <w:webHidden/>
          </w:rPr>
          <w:fldChar w:fldCharType="begin"/>
        </w:r>
        <w:r w:rsidR="006116AA">
          <w:rPr>
            <w:noProof/>
            <w:webHidden/>
          </w:rPr>
          <w:instrText xml:space="preserve"> PAGEREF _Toc499646235 \h </w:instrText>
        </w:r>
        <w:r w:rsidR="006116AA">
          <w:rPr>
            <w:noProof/>
            <w:webHidden/>
          </w:rPr>
        </w:r>
        <w:r w:rsidR="006116AA">
          <w:rPr>
            <w:noProof/>
            <w:webHidden/>
          </w:rPr>
          <w:fldChar w:fldCharType="separate"/>
        </w:r>
        <w:r w:rsidR="006116AA">
          <w:rPr>
            <w:noProof/>
            <w:webHidden/>
          </w:rPr>
          <w:t>167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6" w:history="1">
        <w:r w:rsidR="006116AA" w:rsidRPr="00EE2E02">
          <w:rPr>
            <w:rStyle w:val="Hyperlink"/>
            <w:noProof/>
          </w:rPr>
          <w:t>Form 72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Interlocutory application for referral to arbitration</w:t>
        </w:r>
        <w:r w:rsidR="006116AA">
          <w:rPr>
            <w:noProof/>
            <w:webHidden/>
          </w:rPr>
          <w:tab/>
        </w:r>
        <w:r w:rsidR="006116AA">
          <w:rPr>
            <w:noProof/>
            <w:webHidden/>
          </w:rPr>
          <w:fldChar w:fldCharType="begin"/>
        </w:r>
        <w:r w:rsidR="006116AA">
          <w:rPr>
            <w:noProof/>
            <w:webHidden/>
          </w:rPr>
          <w:instrText xml:space="preserve"> PAGEREF _Toc499646236 \h </w:instrText>
        </w:r>
        <w:r w:rsidR="006116AA">
          <w:rPr>
            <w:noProof/>
            <w:webHidden/>
          </w:rPr>
        </w:r>
        <w:r w:rsidR="006116AA">
          <w:rPr>
            <w:noProof/>
            <w:webHidden/>
          </w:rPr>
          <w:fldChar w:fldCharType="separate"/>
        </w:r>
        <w:r w:rsidR="006116AA">
          <w:rPr>
            <w:noProof/>
            <w:webHidden/>
          </w:rPr>
          <w:t>169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7" w:history="1">
        <w:r w:rsidR="006116AA" w:rsidRPr="00EE2E02">
          <w:rPr>
            <w:rStyle w:val="Hyperlink"/>
            <w:noProof/>
          </w:rPr>
          <w:t>Form 73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for issue of subpoena</w:t>
        </w:r>
        <w:r w:rsidR="006116AA">
          <w:rPr>
            <w:noProof/>
            <w:webHidden/>
          </w:rPr>
          <w:tab/>
        </w:r>
        <w:r w:rsidR="006116AA">
          <w:rPr>
            <w:noProof/>
            <w:webHidden/>
          </w:rPr>
          <w:fldChar w:fldCharType="begin"/>
        </w:r>
        <w:r w:rsidR="006116AA">
          <w:rPr>
            <w:noProof/>
            <w:webHidden/>
          </w:rPr>
          <w:instrText xml:space="preserve"> PAGEREF _Toc499646237 \h </w:instrText>
        </w:r>
        <w:r w:rsidR="006116AA">
          <w:rPr>
            <w:noProof/>
            <w:webHidden/>
          </w:rPr>
        </w:r>
        <w:r w:rsidR="006116AA">
          <w:rPr>
            <w:noProof/>
            <w:webHidden/>
          </w:rPr>
          <w:fldChar w:fldCharType="separate"/>
        </w:r>
        <w:r w:rsidR="006116AA">
          <w:rPr>
            <w:noProof/>
            <w:webHidden/>
          </w:rPr>
          <w:t>171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8" w:history="1">
        <w:r w:rsidR="006116AA" w:rsidRPr="00EE2E02">
          <w:rPr>
            <w:rStyle w:val="Hyperlink"/>
            <w:noProof/>
          </w:rPr>
          <w:t>Form 74A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 to attend for examination</w:t>
        </w:r>
        <w:r w:rsidR="006116AA">
          <w:rPr>
            <w:noProof/>
            <w:webHidden/>
          </w:rPr>
          <w:tab/>
        </w:r>
        <w:r w:rsidR="006116AA">
          <w:rPr>
            <w:noProof/>
            <w:webHidden/>
          </w:rPr>
          <w:fldChar w:fldCharType="begin"/>
        </w:r>
        <w:r w:rsidR="006116AA">
          <w:rPr>
            <w:noProof/>
            <w:webHidden/>
          </w:rPr>
          <w:instrText xml:space="preserve"> PAGEREF _Toc499646238 \h </w:instrText>
        </w:r>
        <w:r w:rsidR="006116AA">
          <w:rPr>
            <w:noProof/>
            <w:webHidden/>
          </w:rPr>
        </w:r>
        <w:r w:rsidR="006116AA">
          <w:rPr>
            <w:noProof/>
            <w:webHidden/>
          </w:rPr>
          <w:fldChar w:fldCharType="separate"/>
        </w:r>
        <w:r w:rsidR="006116AA">
          <w:rPr>
            <w:noProof/>
            <w:webHidden/>
          </w:rPr>
          <w:t>173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39" w:history="1">
        <w:r w:rsidR="006116AA" w:rsidRPr="00EE2E02">
          <w:rPr>
            <w:rStyle w:val="Hyperlink"/>
            <w:noProof/>
          </w:rPr>
          <w:t>Form 74B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 to produce documents</w:t>
        </w:r>
        <w:r w:rsidR="006116AA">
          <w:rPr>
            <w:noProof/>
            <w:webHidden/>
          </w:rPr>
          <w:tab/>
        </w:r>
        <w:r w:rsidR="006116AA">
          <w:rPr>
            <w:noProof/>
            <w:webHidden/>
          </w:rPr>
          <w:fldChar w:fldCharType="begin"/>
        </w:r>
        <w:r w:rsidR="006116AA">
          <w:rPr>
            <w:noProof/>
            <w:webHidden/>
          </w:rPr>
          <w:instrText xml:space="preserve"> PAGEREF _Toc499646239 \h </w:instrText>
        </w:r>
        <w:r w:rsidR="006116AA">
          <w:rPr>
            <w:noProof/>
            <w:webHidden/>
          </w:rPr>
        </w:r>
        <w:r w:rsidR="006116AA">
          <w:rPr>
            <w:noProof/>
            <w:webHidden/>
          </w:rPr>
          <w:fldChar w:fldCharType="separate"/>
        </w:r>
        <w:r w:rsidR="006116AA">
          <w:rPr>
            <w:noProof/>
            <w:webHidden/>
          </w:rPr>
          <w:t>175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0" w:history="1">
        <w:r w:rsidR="006116AA" w:rsidRPr="00EE2E02">
          <w:rPr>
            <w:rStyle w:val="Hyperlink"/>
            <w:noProof/>
          </w:rPr>
          <w:t>Form 74C</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Subpoena to attend for examination and produce documents</w:t>
        </w:r>
        <w:r w:rsidR="006116AA">
          <w:rPr>
            <w:noProof/>
            <w:webHidden/>
          </w:rPr>
          <w:tab/>
        </w:r>
        <w:r w:rsidR="006116AA">
          <w:rPr>
            <w:noProof/>
            <w:webHidden/>
          </w:rPr>
          <w:fldChar w:fldCharType="begin"/>
        </w:r>
        <w:r w:rsidR="006116AA">
          <w:rPr>
            <w:noProof/>
            <w:webHidden/>
          </w:rPr>
          <w:instrText xml:space="preserve"> PAGEREF _Toc499646240 \h </w:instrText>
        </w:r>
        <w:r w:rsidR="006116AA">
          <w:rPr>
            <w:noProof/>
            <w:webHidden/>
          </w:rPr>
        </w:r>
        <w:r w:rsidR="006116AA">
          <w:rPr>
            <w:noProof/>
            <w:webHidden/>
          </w:rPr>
          <w:fldChar w:fldCharType="separate"/>
        </w:r>
        <w:r w:rsidR="006116AA">
          <w:rPr>
            <w:noProof/>
            <w:webHidden/>
          </w:rPr>
          <w:t>179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1" w:history="1">
        <w:r w:rsidR="006116AA" w:rsidRPr="00EE2E02">
          <w:rPr>
            <w:rStyle w:val="Hyperlink"/>
            <w:noProof/>
          </w:rPr>
          <w:t>Form 75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for order to give evidence or produce documents</w:t>
        </w:r>
        <w:r w:rsidR="006116AA">
          <w:rPr>
            <w:noProof/>
            <w:webHidden/>
          </w:rPr>
          <w:tab/>
        </w:r>
        <w:r w:rsidR="006116AA">
          <w:rPr>
            <w:noProof/>
            <w:webHidden/>
          </w:rPr>
          <w:fldChar w:fldCharType="begin"/>
        </w:r>
        <w:r w:rsidR="006116AA">
          <w:rPr>
            <w:noProof/>
            <w:webHidden/>
          </w:rPr>
          <w:instrText xml:space="preserve"> PAGEREF _Toc499646241 \h </w:instrText>
        </w:r>
        <w:r w:rsidR="006116AA">
          <w:rPr>
            <w:noProof/>
            <w:webHidden/>
          </w:rPr>
        </w:r>
        <w:r w:rsidR="006116AA">
          <w:rPr>
            <w:noProof/>
            <w:webHidden/>
          </w:rPr>
          <w:fldChar w:fldCharType="separate"/>
        </w:r>
        <w:r w:rsidR="006116AA">
          <w:rPr>
            <w:noProof/>
            <w:webHidden/>
          </w:rPr>
          <w:t>184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2" w:history="1">
        <w:r w:rsidR="006116AA" w:rsidRPr="00EE2E02">
          <w:rPr>
            <w:rStyle w:val="Hyperlink"/>
            <w:noProof/>
          </w:rPr>
          <w:t>Form 76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relating to disclosure of confidential information</w:t>
        </w:r>
        <w:r w:rsidR="006116AA">
          <w:rPr>
            <w:noProof/>
            <w:webHidden/>
          </w:rPr>
          <w:tab/>
        </w:r>
        <w:r w:rsidR="006116AA">
          <w:rPr>
            <w:noProof/>
            <w:webHidden/>
          </w:rPr>
          <w:fldChar w:fldCharType="begin"/>
        </w:r>
        <w:r w:rsidR="006116AA">
          <w:rPr>
            <w:noProof/>
            <w:webHidden/>
          </w:rPr>
          <w:instrText xml:space="preserve"> PAGEREF _Toc499646242 \h </w:instrText>
        </w:r>
        <w:r w:rsidR="006116AA">
          <w:rPr>
            <w:noProof/>
            <w:webHidden/>
          </w:rPr>
        </w:r>
        <w:r w:rsidR="006116AA">
          <w:rPr>
            <w:noProof/>
            <w:webHidden/>
          </w:rPr>
          <w:fldChar w:fldCharType="separate"/>
        </w:r>
        <w:r w:rsidR="006116AA">
          <w:rPr>
            <w:noProof/>
            <w:webHidden/>
          </w:rPr>
          <w:t>186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3" w:history="1">
        <w:r w:rsidR="006116AA" w:rsidRPr="00EE2E02">
          <w:rPr>
            <w:rStyle w:val="Hyperlink"/>
            <w:noProof/>
          </w:rPr>
          <w:t>Form 77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 xml:space="preserve"> Originating application for other order</w:t>
        </w:r>
        <w:r w:rsidR="006116AA">
          <w:rPr>
            <w:noProof/>
            <w:webHidden/>
          </w:rPr>
          <w:tab/>
        </w:r>
        <w:r w:rsidR="006116AA">
          <w:rPr>
            <w:noProof/>
            <w:webHidden/>
          </w:rPr>
          <w:fldChar w:fldCharType="begin"/>
        </w:r>
        <w:r w:rsidR="006116AA">
          <w:rPr>
            <w:noProof/>
            <w:webHidden/>
          </w:rPr>
          <w:instrText xml:space="preserve"> PAGEREF _Toc499646243 \h </w:instrText>
        </w:r>
        <w:r w:rsidR="006116AA">
          <w:rPr>
            <w:noProof/>
            <w:webHidden/>
          </w:rPr>
        </w:r>
        <w:r w:rsidR="006116AA">
          <w:rPr>
            <w:noProof/>
            <w:webHidden/>
          </w:rPr>
          <w:fldChar w:fldCharType="separate"/>
        </w:r>
        <w:r w:rsidR="006116AA">
          <w:rPr>
            <w:noProof/>
            <w:webHidden/>
          </w:rPr>
          <w:t>189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4" w:history="1">
        <w:r w:rsidR="006116AA" w:rsidRPr="00EE2E02">
          <w:rPr>
            <w:rStyle w:val="Hyperlink"/>
            <w:noProof/>
          </w:rPr>
          <w:t>Form 78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for determination of question of law</w:t>
        </w:r>
        <w:r w:rsidR="006116AA">
          <w:rPr>
            <w:noProof/>
            <w:webHidden/>
          </w:rPr>
          <w:tab/>
        </w:r>
        <w:r w:rsidR="006116AA">
          <w:rPr>
            <w:noProof/>
            <w:webHidden/>
          </w:rPr>
          <w:fldChar w:fldCharType="begin"/>
        </w:r>
        <w:r w:rsidR="006116AA">
          <w:rPr>
            <w:noProof/>
            <w:webHidden/>
          </w:rPr>
          <w:instrText xml:space="preserve"> PAGEREF _Toc499646244 \h </w:instrText>
        </w:r>
        <w:r w:rsidR="006116AA">
          <w:rPr>
            <w:noProof/>
            <w:webHidden/>
          </w:rPr>
        </w:r>
        <w:r w:rsidR="006116AA">
          <w:rPr>
            <w:noProof/>
            <w:webHidden/>
          </w:rPr>
          <w:fldChar w:fldCharType="separate"/>
        </w:r>
        <w:r w:rsidR="006116AA">
          <w:rPr>
            <w:noProof/>
            <w:webHidden/>
          </w:rPr>
          <w:t>191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5" w:history="1">
        <w:r w:rsidR="006116AA" w:rsidRPr="00EE2E02">
          <w:rPr>
            <w:rStyle w:val="Hyperlink"/>
            <w:noProof/>
          </w:rPr>
          <w:t>Form 79</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to set aside award</w:t>
        </w:r>
        <w:r w:rsidR="006116AA">
          <w:rPr>
            <w:noProof/>
            <w:webHidden/>
          </w:rPr>
          <w:tab/>
        </w:r>
        <w:r w:rsidR="006116AA">
          <w:rPr>
            <w:noProof/>
            <w:webHidden/>
          </w:rPr>
          <w:fldChar w:fldCharType="begin"/>
        </w:r>
        <w:r w:rsidR="006116AA">
          <w:rPr>
            <w:noProof/>
            <w:webHidden/>
          </w:rPr>
          <w:instrText xml:space="preserve"> PAGEREF _Toc499646245 \h </w:instrText>
        </w:r>
        <w:r w:rsidR="006116AA">
          <w:rPr>
            <w:noProof/>
            <w:webHidden/>
          </w:rPr>
        </w:r>
        <w:r w:rsidR="006116AA">
          <w:rPr>
            <w:noProof/>
            <w:webHidden/>
          </w:rPr>
          <w:fldChar w:fldCharType="separate"/>
        </w:r>
        <w:r w:rsidR="006116AA">
          <w:rPr>
            <w:noProof/>
            <w:webHidden/>
          </w:rPr>
          <w:t>194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6" w:history="1">
        <w:r w:rsidR="006116AA" w:rsidRPr="00EE2E02">
          <w:rPr>
            <w:rStyle w:val="Hyperlink"/>
            <w:noProof/>
          </w:rPr>
          <w:t>Form 80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for leave to appeal against award</w:t>
        </w:r>
        <w:r w:rsidR="006116AA">
          <w:rPr>
            <w:noProof/>
            <w:webHidden/>
          </w:rPr>
          <w:tab/>
        </w:r>
        <w:r w:rsidR="006116AA">
          <w:rPr>
            <w:noProof/>
            <w:webHidden/>
          </w:rPr>
          <w:fldChar w:fldCharType="begin"/>
        </w:r>
        <w:r w:rsidR="006116AA">
          <w:rPr>
            <w:noProof/>
            <w:webHidden/>
          </w:rPr>
          <w:instrText xml:space="preserve"> PAGEREF _Toc499646246 \h </w:instrText>
        </w:r>
        <w:r w:rsidR="006116AA">
          <w:rPr>
            <w:noProof/>
            <w:webHidden/>
          </w:rPr>
        </w:r>
        <w:r w:rsidR="006116AA">
          <w:rPr>
            <w:noProof/>
            <w:webHidden/>
          </w:rPr>
          <w:fldChar w:fldCharType="separate"/>
        </w:r>
        <w:r w:rsidR="006116AA">
          <w:rPr>
            <w:noProof/>
            <w:webHidden/>
          </w:rPr>
          <w:t>197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7" w:history="1">
        <w:r w:rsidR="006116AA" w:rsidRPr="00EE2E02">
          <w:rPr>
            <w:rStyle w:val="Hyperlink"/>
            <w:noProof/>
          </w:rPr>
          <w:t>Form 81</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 to enforce award</w:t>
        </w:r>
        <w:r w:rsidR="006116AA">
          <w:rPr>
            <w:noProof/>
            <w:webHidden/>
          </w:rPr>
          <w:tab/>
        </w:r>
        <w:r w:rsidR="006116AA">
          <w:rPr>
            <w:noProof/>
            <w:webHidden/>
          </w:rPr>
          <w:fldChar w:fldCharType="begin"/>
        </w:r>
        <w:r w:rsidR="006116AA">
          <w:rPr>
            <w:noProof/>
            <w:webHidden/>
          </w:rPr>
          <w:instrText xml:space="preserve"> PAGEREF _Toc499646247 \h </w:instrText>
        </w:r>
        <w:r w:rsidR="006116AA">
          <w:rPr>
            <w:noProof/>
            <w:webHidden/>
          </w:rPr>
        </w:r>
        <w:r w:rsidR="006116AA">
          <w:rPr>
            <w:noProof/>
            <w:webHidden/>
          </w:rPr>
          <w:fldChar w:fldCharType="separate"/>
        </w:r>
        <w:r w:rsidR="006116AA">
          <w:rPr>
            <w:noProof/>
            <w:webHidden/>
          </w:rPr>
          <w:t>200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8" w:history="1">
        <w:r w:rsidR="006116AA" w:rsidRPr="00EE2E02">
          <w:rPr>
            <w:rStyle w:val="Hyperlink"/>
            <w:noProof/>
          </w:rPr>
          <w:t>Form 82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82</w:t>
        </w:r>
        <w:r w:rsidR="006116AA">
          <w:rPr>
            <w:noProof/>
            <w:webHidden/>
          </w:rPr>
          <w:tab/>
        </w:r>
        <w:r w:rsidR="006116AA">
          <w:rPr>
            <w:noProof/>
            <w:webHidden/>
          </w:rPr>
          <w:fldChar w:fldCharType="begin"/>
        </w:r>
        <w:r w:rsidR="006116AA">
          <w:rPr>
            <w:noProof/>
            <w:webHidden/>
          </w:rPr>
          <w:instrText xml:space="preserve"> PAGEREF _Toc499646248 \h </w:instrText>
        </w:r>
        <w:r w:rsidR="006116AA">
          <w:rPr>
            <w:noProof/>
            <w:webHidden/>
          </w:rPr>
        </w:r>
        <w:r w:rsidR="006116AA">
          <w:rPr>
            <w:noProof/>
            <w:webHidden/>
          </w:rPr>
          <w:fldChar w:fldCharType="separate"/>
        </w:r>
        <w:r w:rsidR="006116AA">
          <w:rPr>
            <w:noProof/>
            <w:webHidden/>
          </w:rPr>
          <w:t>202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49" w:history="1">
        <w:r w:rsidR="006116AA" w:rsidRPr="00EE2E02">
          <w:rPr>
            <w:rStyle w:val="Hyperlink"/>
            <w:noProof/>
          </w:rPr>
          <w:t>Form 83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Summons for examination of judgment debtor</w:t>
        </w:r>
        <w:r w:rsidR="006116AA">
          <w:rPr>
            <w:noProof/>
            <w:webHidden/>
          </w:rPr>
          <w:tab/>
        </w:r>
        <w:r w:rsidR="006116AA">
          <w:rPr>
            <w:noProof/>
            <w:webHidden/>
          </w:rPr>
          <w:fldChar w:fldCharType="begin"/>
        </w:r>
        <w:r w:rsidR="006116AA">
          <w:rPr>
            <w:noProof/>
            <w:webHidden/>
          </w:rPr>
          <w:instrText xml:space="preserve"> PAGEREF _Toc499646249 \h </w:instrText>
        </w:r>
        <w:r w:rsidR="006116AA">
          <w:rPr>
            <w:noProof/>
            <w:webHidden/>
          </w:rPr>
        </w:r>
        <w:r w:rsidR="006116AA">
          <w:rPr>
            <w:noProof/>
            <w:webHidden/>
          </w:rPr>
          <w:fldChar w:fldCharType="separate"/>
        </w:r>
        <w:r w:rsidR="006116AA">
          <w:rPr>
            <w:noProof/>
            <w:webHidden/>
          </w:rPr>
          <w:t>203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0" w:history="1">
        <w:r w:rsidR="006116AA" w:rsidRPr="00EE2E02">
          <w:rPr>
            <w:rStyle w:val="Hyperlink"/>
            <w:noProof/>
          </w:rPr>
          <w:t>Form 84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Request for issue of warrant</w:t>
        </w:r>
        <w:r w:rsidR="006116AA">
          <w:rPr>
            <w:noProof/>
            <w:webHidden/>
          </w:rPr>
          <w:tab/>
        </w:r>
        <w:r w:rsidR="006116AA">
          <w:rPr>
            <w:noProof/>
            <w:webHidden/>
          </w:rPr>
          <w:fldChar w:fldCharType="begin"/>
        </w:r>
        <w:r w:rsidR="006116AA">
          <w:rPr>
            <w:noProof/>
            <w:webHidden/>
          </w:rPr>
          <w:instrText xml:space="preserve"> PAGEREF _Toc499646250 \h </w:instrText>
        </w:r>
        <w:r w:rsidR="006116AA">
          <w:rPr>
            <w:noProof/>
            <w:webHidden/>
          </w:rPr>
        </w:r>
        <w:r w:rsidR="006116AA">
          <w:rPr>
            <w:noProof/>
            <w:webHidden/>
          </w:rPr>
          <w:fldChar w:fldCharType="separate"/>
        </w:r>
        <w:r w:rsidR="006116AA">
          <w:rPr>
            <w:noProof/>
            <w:webHidden/>
          </w:rPr>
          <w:t>204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1" w:history="1">
        <w:r w:rsidR="006116AA" w:rsidRPr="00EE2E02">
          <w:rPr>
            <w:rStyle w:val="Hyperlink"/>
            <w:noProof/>
          </w:rPr>
          <w:t>Form 85</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Warrant of possession</w:t>
        </w:r>
        <w:r w:rsidR="006116AA">
          <w:rPr>
            <w:noProof/>
            <w:webHidden/>
          </w:rPr>
          <w:tab/>
        </w:r>
        <w:r w:rsidR="006116AA">
          <w:rPr>
            <w:noProof/>
            <w:webHidden/>
          </w:rPr>
          <w:fldChar w:fldCharType="begin"/>
        </w:r>
        <w:r w:rsidR="006116AA">
          <w:rPr>
            <w:noProof/>
            <w:webHidden/>
          </w:rPr>
          <w:instrText xml:space="preserve"> PAGEREF _Toc499646251 \h </w:instrText>
        </w:r>
        <w:r w:rsidR="006116AA">
          <w:rPr>
            <w:noProof/>
            <w:webHidden/>
          </w:rPr>
        </w:r>
        <w:r w:rsidR="006116AA">
          <w:rPr>
            <w:noProof/>
            <w:webHidden/>
          </w:rPr>
          <w:fldChar w:fldCharType="separate"/>
        </w:r>
        <w:r w:rsidR="006116AA">
          <w:rPr>
            <w:noProof/>
            <w:webHidden/>
          </w:rPr>
          <w:t>205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2" w:history="1">
        <w:r w:rsidR="006116AA" w:rsidRPr="00EE2E02">
          <w:rPr>
            <w:rStyle w:val="Hyperlink"/>
            <w:noProof/>
          </w:rPr>
          <w:t>Form 86</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Warrant of sale</w:t>
        </w:r>
        <w:r w:rsidR="006116AA">
          <w:rPr>
            <w:noProof/>
            <w:webHidden/>
          </w:rPr>
          <w:tab/>
        </w:r>
        <w:r w:rsidR="006116AA">
          <w:rPr>
            <w:noProof/>
            <w:webHidden/>
          </w:rPr>
          <w:fldChar w:fldCharType="begin"/>
        </w:r>
        <w:r w:rsidR="006116AA">
          <w:rPr>
            <w:noProof/>
            <w:webHidden/>
          </w:rPr>
          <w:instrText xml:space="preserve"> PAGEREF _Toc499646252 \h </w:instrText>
        </w:r>
        <w:r w:rsidR="006116AA">
          <w:rPr>
            <w:noProof/>
            <w:webHidden/>
          </w:rPr>
        </w:r>
        <w:r w:rsidR="006116AA">
          <w:rPr>
            <w:noProof/>
            <w:webHidden/>
          </w:rPr>
          <w:fldChar w:fldCharType="separate"/>
        </w:r>
        <w:r w:rsidR="006116AA">
          <w:rPr>
            <w:noProof/>
            <w:webHidden/>
          </w:rPr>
          <w:t>206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3" w:history="1">
        <w:r w:rsidR="006116AA" w:rsidRPr="00EE2E02">
          <w:rPr>
            <w:rStyle w:val="Hyperlink"/>
            <w:noProof/>
          </w:rPr>
          <w:t>Form 87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Warrant of arrest</w:t>
        </w:r>
        <w:r w:rsidR="006116AA">
          <w:rPr>
            <w:noProof/>
            <w:webHidden/>
          </w:rPr>
          <w:tab/>
        </w:r>
        <w:r w:rsidR="006116AA">
          <w:rPr>
            <w:noProof/>
            <w:webHidden/>
          </w:rPr>
          <w:fldChar w:fldCharType="begin"/>
        </w:r>
        <w:r w:rsidR="006116AA">
          <w:rPr>
            <w:noProof/>
            <w:webHidden/>
          </w:rPr>
          <w:instrText xml:space="preserve"> PAGEREF _Toc499646253 \h </w:instrText>
        </w:r>
        <w:r w:rsidR="006116AA">
          <w:rPr>
            <w:noProof/>
            <w:webHidden/>
          </w:rPr>
        </w:r>
        <w:r w:rsidR="006116AA">
          <w:rPr>
            <w:noProof/>
            <w:webHidden/>
          </w:rPr>
          <w:fldChar w:fldCharType="separate"/>
        </w:r>
        <w:r w:rsidR="006116AA">
          <w:rPr>
            <w:noProof/>
            <w:webHidden/>
          </w:rPr>
          <w:t>207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4" w:history="1">
        <w:r w:rsidR="006116AA" w:rsidRPr="00EE2E02">
          <w:rPr>
            <w:rStyle w:val="Hyperlink"/>
            <w:noProof/>
          </w:rPr>
          <w:t>Form 88</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Notice of claim to property subject to execution</w:t>
        </w:r>
        <w:r w:rsidR="006116AA">
          <w:rPr>
            <w:noProof/>
            <w:webHidden/>
          </w:rPr>
          <w:tab/>
        </w:r>
        <w:r w:rsidR="006116AA">
          <w:rPr>
            <w:noProof/>
            <w:webHidden/>
          </w:rPr>
          <w:fldChar w:fldCharType="begin"/>
        </w:r>
        <w:r w:rsidR="006116AA">
          <w:rPr>
            <w:noProof/>
            <w:webHidden/>
          </w:rPr>
          <w:instrText xml:space="preserve"> PAGEREF _Toc499646254 \h </w:instrText>
        </w:r>
        <w:r w:rsidR="006116AA">
          <w:rPr>
            <w:noProof/>
            <w:webHidden/>
          </w:rPr>
        </w:r>
        <w:r w:rsidR="006116AA">
          <w:rPr>
            <w:noProof/>
            <w:webHidden/>
          </w:rPr>
          <w:fldChar w:fldCharType="separate"/>
        </w:r>
        <w:r w:rsidR="006116AA">
          <w:rPr>
            <w:noProof/>
            <w:webHidden/>
          </w:rPr>
          <w:t>208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5" w:history="1">
        <w:r w:rsidR="006116AA" w:rsidRPr="00EE2E02">
          <w:rPr>
            <w:rStyle w:val="Hyperlink"/>
            <w:noProof/>
          </w:rPr>
          <w:t>Form 89A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application—general</w:t>
        </w:r>
        <w:r w:rsidR="006116AA">
          <w:rPr>
            <w:noProof/>
            <w:webHidden/>
          </w:rPr>
          <w:tab/>
        </w:r>
        <w:r w:rsidR="006116AA">
          <w:rPr>
            <w:noProof/>
            <w:webHidden/>
          </w:rPr>
          <w:fldChar w:fldCharType="begin"/>
        </w:r>
        <w:r w:rsidR="006116AA">
          <w:rPr>
            <w:noProof/>
            <w:webHidden/>
          </w:rPr>
          <w:instrText xml:space="preserve"> PAGEREF _Toc499646255 \h </w:instrText>
        </w:r>
        <w:r w:rsidR="006116AA">
          <w:rPr>
            <w:noProof/>
            <w:webHidden/>
          </w:rPr>
        </w:r>
        <w:r w:rsidR="006116AA">
          <w:rPr>
            <w:noProof/>
            <w:webHidden/>
          </w:rPr>
          <w:fldChar w:fldCharType="separate"/>
        </w:r>
        <w:r w:rsidR="006116AA">
          <w:rPr>
            <w:noProof/>
            <w:webHidden/>
          </w:rPr>
          <w:t>209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6" w:history="1">
        <w:r w:rsidR="006116AA" w:rsidRPr="00EE2E02">
          <w:rPr>
            <w:rStyle w:val="Hyperlink"/>
            <w:noProof/>
          </w:rPr>
          <w:t>Form 89B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application—no defendant</w:t>
        </w:r>
        <w:r w:rsidR="006116AA">
          <w:rPr>
            <w:noProof/>
            <w:webHidden/>
          </w:rPr>
          <w:tab/>
        </w:r>
        <w:r w:rsidR="006116AA">
          <w:rPr>
            <w:noProof/>
            <w:webHidden/>
          </w:rPr>
          <w:fldChar w:fldCharType="begin"/>
        </w:r>
        <w:r w:rsidR="006116AA">
          <w:rPr>
            <w:noProof/>
            <w:webHidden/>
          </w:rPr>
          <w:instrText xml:space="preserve"> PAGEREF _Toc499646256 \h </w:instrText>
        </w:r>
        <w:r w:rsidR="006116AA">
          <w:rPr>
            <w:noProof/>
            <w:webHidden/>
          </w:rPr>
        </w:r>
        <w:r w:rsidR="006116AA">
          <w:rPr>
            <w:noProof/>
            <w:webHidden/>
          </w:rPr>
          <w:fldChar w:fldCharType="separate"/>
        </w:r>
        <w:r w:rsidR="006116AA">
          <w:rPr>
            <w:noProof/>
            <w:webHidden/>
          </w:rPr>
          <w:t>211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7" w:history="1">
        <w:r w:rsidR="006116AA" w:rsidRPr="00EE2E02">
          <w:rPr>
            <w:rStyle w:val="Hyperlink"/>
            <w:noProof/>
          </w:rPr>
          <w:t>Form 89C</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Originating application—specific hearing date</w:t>
        </w:r>
        <w:r w:rsidR="006116AA">
          <w:rPr>
            <w:noProof/>
            <w:webHidden/>
          </w:rPr>
          <w:tab/>
        </w:r>
        <w:r w:rsidR="006116AA">
          <w:rPr>
            <w:noProof/>
            <w:webHidden/>
          </w:rPr>
          <w:fldChar w:fldCharType="begin"/>
        </w:r>
        <w:r w:rsidR="006116AA">
          <w:rPr>
            <w:noProof/>
            <w:webHidden/>
          </w:rPr>
          <w:instrText xml:space="preserve"> PAGEREF _Toc499646257 \h </w:instrText>
        </w:r>
        <w:r w:rsidR="006116AA">
          <w:rPr>
            <w:noProof/>
            <w:webHidden/>
          </w:rPr>
        </w:r>
        <w:r w:rsidR="006116AA">
          <w:rPr>
            <w:noProof/>
            <w:webHidden/>
          </w:rPr>
          <w:fldChar w:fldCharType="separate"/>
        </w:r>
        <w:r w:rsidR="006116AA">
          <w:rPr>
            <w:noProof/>
            <w:webHidden/>
          </w:rPr>
          <w:t>212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8" w:history="1">
        <w:r w:rsidR="006116AA" w:rsidRPr="00EE2E02">
          <w:rPr>
            <w:rStyle w:val="Hyperlink"/>
            <w:noProof/>
          </w:rPr>
          <w:t>Form 90</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90</w:t>
        </w:r>
        <w:r w:rsidR="006116AA">
          <w:rPr>
            <w:noProof/>
            <w:webHidden/>
          </w:rPr>
          <w:tab/>
        </w:r>
        <w:r w:rsidR="006116AA">
          <w:rPr>
            <w:noProof/>
            <w:webHidden/>
          </w:rPr>
          <w:fldChar w:fldCharType="begin"/>
        </w:r>
        <w:r w:rsidR="006116AA">
          <w:rPr>
            <w:noProof/>
            <w:webHidden/>
          </w:rPr>
          <w:instrText xml:space="preserve"> PAGEREF _Toc499646258 \h </w:instrText>
        </w:r>
        <w:r w:rsidR="006116AA">
          <w:rPr>
            <w:noProof/>
            <w:webHidden/>
          </w:rPr>
        </w:r>
        <w:r w:rsidR="006116AA">
          <w:rPr>
            <w:noProof/>
            <w:webHidden/>
          </w:rPr>
          <w:fldChar w:fldCharType="separate"/>
        </w:r>
        <w:r w:rsidR="006116AA">
          <w:rPr>
            <w:noProof/>
            <w:webHidden/>
          </w:rPr>
          <w:t>214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59" w:history="1">
        <w:r w:rsidR="006116AA" w:rsidRPr="00EE2E02">
          <w:rPr>
            <w:rStyle w:val="Hyperlink"/>
            <w:noProof/>
          </w:rPr>
          <w:t>Form 91A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91A</w:t>
        </w:r>
        <w:r w:rsidR="006116AA">
          <w:rPr>
            <w:noProof/>
            <w:webHidden/>
          </w:rPr>
          <w:tab/>
        </w:r>
        <w:r w:rsidR="006116AA">
          <w:rPr>
            <w:noProof/>
            <w:webHidden/>
          </w:rPr>
          <w:fldChar w:fldCharType="begin"/>
        </w:r>
        <w:r w:rsidR="006116AA">
          <w:rPr>
            <w:noProof/>
            <w:webHidden/>
          </w:rPr>
          <w:instrText xml:space="preserve"> PAGEREF _Toc499646259 \h </w:instrText>
        </w:r>
        <w:r w:rsidR="006116AA">
          <w:rPr>
            <w:noProof/>
            <w:webHidden/>
          </w:rPr>
        </w:r>
        <w:r w:rsidR="006116AA">
          <w:rPr>
            <w:noProof/>
            <w:webHidden/>
          </w:rPr>
          <w:fldChar w:fldCharType="separate"/>
        </w:r>
        <w:r w:rsidR="006116AA">
          <w:rPr>
            <w:noProof/>
            <w:webHidden/>
          </w:rPr>
          <w:t>215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0" w:history="1">
        <w:r w:rsidR="006116AA" w:rsidRPr="00EE2E02">
          <w:rPr>
            <w:rStyle w:val="Hyperlink"/>
            <w:noProof/>
          </w:rPr>
          <w:t>Form 91B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91B</w:t>
        </w:r>
        <w:r w:rsidR="006116AA">
          <w:rPr>
            <w:noProof/>
            <w:webHidden/>
          </w:rPr>
          <w:tab/>
        </w:r>
        <w:r w:rsidR="006116AA">
          <w:rPr>
            <w:noProof/>
            <w:webHidden/>
          </w:rPr>
          <w:fldChar w:fldCharType="begin"/>
        </w:r>
        <w:r w:rsidR="006116AA">
          <w:rPr>
            <w:noProof/>
            <w:webHidden/>
          </w:rPr>
          <w:instrText xml:space="preserve"> PAGEREF _Toc499646260 \h </w:instrText>
        </w:r>
        <w:r w:rsidR="006116AA">
          <w:rPr>
            <w:noProof/>
            <w:webHidden/>
          </w:rPr>
        </w:r>
        <w:r w:rsidR="006116AA">
          <w:rPr>
            <w:noProof/>
            <w:webHidden/>
          </w:rPr>
          <w:fldChar w:fldCharType="separate"/>
        </w:r>
        <w:r w:rsidR="006116AA">
          <w:rPr>
            <w:noProof/>
            <w:webHidden/>
          </w:rPr>
          <w:t>216</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1" w:history="1">
        <w:r w:rsidR="006116AA" w:rsidRPr="00EE2E02">
          <w:rPr>
            <w:rStyle w:val="Hyperlink"/>
            <w:noProof/>
          </w:rPr>
          <w:t>Form 92</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92</w:t>
        </w:r>
        <w:r w:rsidR="006116AA">
          <w:rPr>
            <w:noProof/>
            <w:webHidden/>
          </w:rPr>
          <w:tab/>
        </w:r>
        <w:r w:rsidR="006116AA">
          <w:rPr>
            <w:noProof/>
            <w:webHidden/>
          </w:rPr>
          <w:fldChar w:fldCharType="begin"/>
        </w:r>
        <w:r w:rsidR="006116AA">
          <w:rPr>
            <w:noProof/>
            <w:webHidden/>
          </w:rPr>
          <w:instrText xml:space="preserve"> PAGEREF _Toc499646261 \h </w:instrText>
        </w:r>
        <w:r w:rsidR="006116AA">
          <w:rPr>
            <w:noProof/>
            <w:webHidden/>
          </w:rPr>
        </w:r>
        <w:r w:rsidR="006116AA">
          <w:rPr>
            <w:noProof/>
            <w:webHidden/>
          </w:rPr>
          <w:fldChar w:fldCharType="separate"/>
        </w:r>
        <w:r w:rsidR="006116AA">
          <w:rPr>
            <w:noProof/>
            <w:webHidden/>
          </w:rPr>
          <w:t>217</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2" w:history="1">
        <w:r w:rsidR="006116AA" w:rsidRPr="00EE2E02">
          <w:rPr>
            <w:rStyle w:val="Hyperlink"/>
            <w:noProof/>
          </w:rPr>
          <w:t>Form 93</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93</w:t>
        </w:r>
        <w:r w:rsidR="006116AA">
          <w:rPr>
            <w:noProof/>
            <w:webHidden/>
          </w:rPr>
          <w:tab/>
        </w:r>
        <w:r w:rsidR="006116AA">
          <w:rPr>
            <w:noProof/>
            <w:webHidden/>
          </w:rPr>
          <w:fldChar w:fldCharType="begin"/>
        </w:r>
        <w:r w:rsidR="006116AA">
          <w:rPr>
            <w:noProof/>
            <w:webHidden/>
          </w:rPr>
          <w:instrText xml:space="preserve"> PAGEREF _Toc499646262 \h </w:instrText>
        </w:r>
        <w:r w:rsidR="006116AA">
          <w:rPr>
            <w:noProof/>
            <w:webHidden/>
          </w:rPr>
        </w:r>
        <w:r w:rsidR="006116AA">
          <w:rPr>
            <w:noProof/>
            <w:webHidden/>
          </w:rPr>
          <w:fldChar w:fldCharType="separate"/>
        </w:r>
        <w:r w:rsidR="006116AA">
          <w:rPr>
            <w:noProof/>
            <w:webHidden/>
          </w:rPr>
          <w:t>218</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3" w:history="1">
        <w:r w:rsidR="006116AA" w:rsidRPr="00EE2E02">
          <w:rPr>
            <w:rStyle w:val="Hyperlink"/>
            <w:noProof/>
          </w:rPr>
          <w:t>Form 94</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94</w:t>
        </w:r>
        <w:r w:rsidR="006116AA">
          <w:rPr>
            <w:noProof/>
            <w:webHidden/>
          </w:rPr>
          <w:tab/>
        </w:r>
        <w:r w:rsidR="006116AA">
          <w:rPr>
            <w:noProof/>
            <w:webHidden/>
          </w:rPr>
          <w:fldChar w:fldCharType="begin"/>
        </w:r>
        <w:r w:rsidR="006116AA">
          <w:rPr>
            <w:noProof/>
            <w:webHidden/>
          </w:rPr>
          <w:instrText xml:space="preserve"> PAGEREF _Toc499646263 \h </w:instrText>
        </w:r>
        <w:r w:rsidR="006116AA">
          <w:rPr>
            <w:noProof/>
            <w:webHidden/>
          </w:rPr>
        </w:r>
        <w:r w:rsidR="006116AA">
          <w:rPr>
            <w:noProof/>
            <w:webHidden/>
          </w:rPr>
          <w:fldChar w:fldCharType="separate"/>
        </w:r>
        <w:r w:rsidR="006116AA">
          <w:rPr>
            <w:noProof/>
            <w:webHidden/>
          </w:rPr>
          <w:t>219</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4" w:history="1">
        <w:r w:rsidR="006116AA" w:rsidRPr="00EE2E02">
          <w:rPr>
            <w:rStyle w:val="Hyperlink"/>
            <w:noProof/>
          </w:rPr>
          <w:t>Form 95A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95A</w:t>
        </w:r>
        <w:r w:rsidR="006116AA">
          <w:rPr>
            <w:noProof/>
            <w:webHidden/>
          </w:rPr>
          <w:tab/>
        </w:r>
        <w:r w:rsidR="006116AA">
          <w:rPr>
            <w:noProof/>
            <w:webHidden/>
          </w:rPr>
          <w:fldChar w:fldCharType="begin"/>
        </w:r>
        <w:r w:rsidR="006116AA">
          <w:rPr>
            <w:noProof/>
            <w:webHidden/>
          </w:rPr>
          <w:instrText xml:space="preserve"> PAGEREF _Toc499646264 \h </w:instrText>
        </w:r>
        <w:r w:rsidR="006116AA">
          <w:rPr>
            <w:noProof/>
            <w:webHidden/>
          </w:rPr>
        </w:r>
        <w:r w:rsidR="006116AA">
          <w:rPr>
            <w:noProof/>
            <w:webHidden/>
          </w:rPr>
          <w:fldChar w:fldCharType="separate"/>
        </w:r>
        <w:r w:rsidR="006116AA">
          <w:rPr>
            <w:noProof/>
            <w:webHidden/>
          </w:rPr>
          <w:t>220</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5" w:history="1">
        <w:r w:rsidR="006116AA" w:rsidRPr="00EE2E02">
          <w:rPr>
            <w:rStyle w:val="Hyperlink"/>
            <w:noProof/>
          </w:rPr>
          <w:t>Form 95B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 xml:space="preserve"> Note- there is no Form 95B</w:t>
        </w:r>
        <w:r w:rsidR="006116AA">
          <w:rPr>
            <w:noProof/>
            <w:webHidden/>
          </w:rPr>
          <w:tab/>
        </w:r>
        <w:r w:rsidR="006116AA">
          <w:rPr>
            <w:noProof/>
            <w:webHidden/>
          </w:rPr>
          <w:fldChar w:fldCharType="begin"/>
        </w:r>
        <w:r w:rsidR="006116AA">
          <w:rPr>
            <w:noProof/>
            <w:webHidden/>
          </w:rPr>
          <w:instrText xml:space="preserve"> PAGEREF _Toc499646265 \h </w:instrText>
        </w:r>
        <w:r w:rsidR="006116AA">
          <w:rPr>
            <w:noProof/>
            <w:webHidden/>
          </w:rPr>
        </w:r>
        <w:r w:rsidR="006116AA">
          <w:rPr>
            <w:noProof/>
            <w:webHidden/>
          </w:rPr>
          <w:fldChar w:fldCharType="separate"/>
        </w:r>
        <w:r w:rsidR="006116AA">
          <w:rPr>
            <w:noProof/>
            <w:webHidden/>
          </w:rPr>
          <w:t>221</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6" w:history="1">
        <w:r w:rsidR="006116AA" w:rsidRPr="00EE2E02">
          <w:rPr>
            <w:rStyle w:val="Hyperlink"/>
            <w:noProof/>
          </w:rPr>
          <w:t>Form 96A</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96A</w:t>
        </w:r>
        <w:r w:rsidR="006116AA">
          <w:rPr>
            <w:noProof/>
            <w:webHidden/>
          </w:rPr>
          <w:tab/>
        </w:r>
        <w:r w:rsidR="006116AA">
          <w:rPr>
            <w:noProof/>
            <w:webHidden/>
          </w:rPr>
          <w:fldChar w:fldCharType="begin"/>
        </w:r>
        <w:r w:rsidR="006116AA">
          <w:rPr>
            <w:noProof/>
            <w:webHidden/>
          </w:rPr>
          <w:instrText xml:space="preserve"> PAGEREF _Toc499646266 \h </w:instrText>
        </w:r>
        <w:r w:rsidR="006116AA">
          <w:rPr>
            <w:noProof/>
            <w:webHidden/>
          </w:rPr>
        </w:r>
        <w:r w:rsidR="006116AA">
          <w:rPr>
            <w:noProof/>
            <w:webHidden/>
          </w:rPr>
          <w:fldChar w:fldCharType="separate"/>
        </w:r>
        <w:r w:rsidR="006116AA">
          <w:rPr>
            <w:noProof/>
            <w:webHidden/>
          </w:rPr>
          <w:t>222</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7" w:history="1">
        <w:r w:rsidR="006116AA" w:rsidRPr="00EE2E02">
          <w:rPr>
            <w:rStyle w:val="Hyperlink"/>
            <w:noProof/>
          </w:rPr>
          <w:t>Form 96B</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96B</w:t>
        </w:r>
        <w:r w:rsidR="006116AA">
          <w:rPr>
            <w:noProof/>
            <w:webHidden/>
          </w:rPr>
          <w:tab/>
        </w:r>
        <w:r w:rsidR="006116AA">
          <w:rPr>
            <w:noProof/>
            <w:webHidden/>
          </w:rPr>
          <w:fldChar w:fldCharType="begin"/>
        </w:r>
        <w:r w:rsidR="006116AA">
          <w:rPr>
            <w:noProof/>
            <w:webHidden/>
          </w:rPr>
          <w:instrText xml:space="preserve"> PAGEREF _Toc499646267 \h </w:instrText>
        </w:r>
        <w:r w:rsidR="006116AA">
          <w:rPr>
            <w:noProof/>
            <w:webHidden/>
          </w:rPr>
        </w:r>
        <w:r w:rsidR="006116AA">
          <w:rPr>
            <w:noProof/>
            <w:webHidden/>
          </w:rPr>
          <w:fldChar w:fldCharType="separate"/>
        </w:r>
        <w:r w:rsidR="006116AA">
          <w:rPr>
            <w:noProof/>
            <w:webHidden/>
          </w:rPr>
          <w:t>223</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8" w:history="1">
        <w:r w:rsidR="006116AA" w:rsidRPr="00EE2E02">
          <w:rPr>
            <w:rStyle w:val="Hyperlink"/>
            <w:noProof/>
          </w:rPr>
          <w:t>Form 96C</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96C</w:t>
        </w:r>
        <w:r w:rsidR="006116AA">
          <w:rPr>
            <w:noProof/>
            <w:webHidden/>
          </w:rPr>
          <w:tab/>
        </w:r>
        <w:r w:rsidR="006116AA">
          <w:rPr>
            <w:noProof/>
            <w:webHidden/>
          </w:rPr>
          <w:fldChar w:fldCharType="begin"/>
        </w:r>
        <w:r w:rsidR="006116AA">
          <w:rPr>
            <w:noProof/>
            <w:webHidden/>
          </w:rPr>
          <w:instrText xml:space="preserve"> PAGEREF _Toc499646268 \h </w:instrText>
        </w:r>
        <w:r w:rsidR="006116AA">
          <w:rPr>
            <w:noProof/>
            <w:webHidden/>
          </w:rPr>
        </w:r>
        <w:r w:rsidR="006116AA">
          <w:rPr>
            <w:noProof/>
            <w:webHidden/>
          </w:rPr>
          <w:fldChar w:fldCharType="separate"/>
        </w:r>
        <w:r w:rsidR="006116AA">
          <w:rPr>
            <w:noProof/>
            <w:webHidden/>
          </w:rPr>
          <w:t>224</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69" w:history="1">
        <w:r w:rsidR="006116AA" w:rsidRPr="00EE2E02">
          <w:rPr>
            <w:rStyle w:val="Hyperlink"/>
            <w:noProof/>
          </w:rPr>
          <w:t>Form 97</w:t>
        </w:r>
        <w:r w:rsidR="006116AA">
          <w:rPr>
            <w:rFonts w:asciiTheme="minorHAnsi" w:eastAsiaTheme="minorEastAsia" w:hAnsiTheme="minorHAnsi" w:cstheme="minorBidi"/>
            <w:bCs w:val="0"/>
            <w:noProof/>
            <w:sz w:val="22"/>
            <w:szCs w:val="22"/>
            <w:lang w:eastAsia="en-AU"/>
          </w:rPr>
          <w:tab/>
        </w:r>
        <w:r w:rsidR="006116AA" w:rsidRPr="00EE2E02">
          <w:rPr>
            <w:rStyle w:val="Hyperlink"/>
            <w:noProof/>
          </w:rPr>
          <w:t>Note- there is no Form 97</w:t>
        </w:r>
        <w:r w:rsidR="006116AA">
          <w:rPr>
            <w:noProof/>
            <w:webHidden/>
          </w:rPr>
          <w:tab/>
        </w:r>
        <w:r w:rsidR="006116AA">
          <w:rPr>
            <w:noProof/>
            <w:webHidden/>
          </w:rPr>
          <w:fldChar w:fldCharType="begin"/>
        </w:r>
        <w:r w:rsidR="006116AA">
          <w:rPr>
            <w:noProof/>
            <w:webHidden/>
          </w:rPr>
          <w:instrText xml:space="preserve"> PAGEREF _Toc499646269 \h </w:instrText>
        </w:r>
        <w:r w:rsidR="006116AA">
          <w:rPr>
            <w:noProof/>
            <w:webHidden/>
          </w:rPr>
        </w:r>
        <w:r w:rsidR="006116AA">
          <w:rPr>
            <w:noProof/>
            <w:webHidden/>
          </w:rPr>
          <w:fldChar w:fldCharType="separate"/>
        </w:r>
        <w:r w:rsidR="006116AA">
          <w:rPr>
            <w:noProof/>
            <w:webHidden/>
          </w:rPr>
          <w:t>225</w:t>
        </w:r>
        <w:r w:rsidR="006116AA">
          <w:rPr>
            <w:noProof/>
            <w:webHidden/>
          </w:rPr>
          <w:fldChar w:fldCharType="end"/>
        </w:r>
      </w:hyperlink>
    </w:p>
    <w:p w:rsidR="006116AA" w:rsidRDefault="00C532F2">
      <w:pPr>
        <w:pStyle w:val="TOC1"/>
        <w:rPr>
          <w:rFonts w:asciiTheme="minorHAnsi" w:eastAsiaTheme="minorEastAsia" w:hAnsiTheme="minorHAnsi" w:cstheme="minorBidi"/>
          <w:bCs w:val="0"/>
          <w:noProof/>
          <w:sz w:val="22"/>
          <w:szCs w:val="22"/>
          <w:lang w:eastAsia="en-AU"/>
        </w:rPr>
      </w:pPr>
      <w:hyperlink w:anchor="_Toc499646270" w:history="1">
        <w:r w:rsidR="006116AA" w:rsidRPr="00EE2E02">
          <w:rPr>
            <w:rStyle w:val="Hyperlink"/>
            <w:noProof/>
          </w:rPr>
          <w:t>History of Amendment</w:t>
        </w:r>
        <w:r w:rsidR="006116AA">
          <w:rPr>
            <w:noProof/>
            <w:webHidden/>
          </w:rPr>
          <w:tab/>
        </w:r>
        <w:r w:rsidR="006116AA">
          <w:rPr>
            <w:noProof/>
            <w:webHidden/>
          </w:rPr>
          <w:fldChar w:fldCharType="begin"/>
        </w:r>
        <w:r w:rsidR="006116AA">
          <w:rPr>
            <w:noProof/>
            <w:webHidden/>
          </w:rPr>
          <w:instrText xml:space="preserve"> PAGEREF _Toc499646270 \h </w:instrText>
        </w:r>
        <w:r w:rsidR="006116AA">
          <w:rPr>
            <w:noProof/>
            <w:webHidden/>
          </w:rPr>
        </w:r>
        <w:r w:rsidR="006116AA">
          <w:rPr>
            <w:noProof/>
            <w:webHidden/>
          </w:rPr>
          <w:fldChar w:fldCharType="separate"/>
        </w:r>
        <w:r w:rsidR="006116AA">
          <w:rPr>
            <w:noProof/>
            <w:webHidden/>
          </w:rPr>
          <w:t>226</w:t>
        </w:r>
        <w:r w:rsidR="006116AA">
          <w:rPr>
            <w:noProof/>
            <w:webHidden/>
          </w:rPr>
          <w:fldChar w:fldCharType="end"/>
        </w:r>
      </w:hyperlink>
    </w:p>
    <w:p w:rsidR="000E6E19" w:rsidRDefault="004A7AC6" w:rsidP="00FA18A0">
      <w:pPr>
        <w:rPr>
          <w:rFonts w:ascii="Times New Roman" w:hAnsi="Times New Roman" w:cs="Times New Roman"/>
        </w:rPr>
      </w:pPr>
      <w:r>
        <w:rPr>
          <w:rFonts w:ascii="Times New Roman" w:hAnsi="Times New Roman" w:cs="Times New Roman"/>
        </w:rPr>
        <w:fldChar w:fldCharType="end"/>
      </w:r>
    </w:p>
    <w:p w:rsidR="000E6E19" w:rsidRPr="000E6E19" w:rsidRDefault="000E6E19" w:rsidP="00FA18A0">
      <w:pPr>
        <w:rPr>
          <w:rFonts w:ascii="Times New Roman" w:hAnsi="Times New Roman" w:cs="Times New Roman"/>
        </w:rPr>
      </w:pPr>
    </w:p>
    <w:p w:rsidR="000E6E19" w:rsidRPr="000E6E19" w:rsidRDefault="000E6E19" w:rsidP="00FA18A0">
      <w:pPr>
        <w:rPr>
          <w:rFonts w:ascii="Times New Roman" w:hAnsi="Times New Roman" w:cs="Times New Roman"/>
        </w:rPr>
        <w:sectPr w:rsidR="000E6E19" w:rsidRPr="000E6E19" w:rsidSect="00C5360C">
          <w:pgSz w:w="11907" w:h="16840" w:code="9"/>
          <w:pgMar w:top="1021" w:right="1418" w:bottom="1021" w:left="1418" w:header="709" w:footer="709" w:gutter="0"/>
          <w:pgNumType w:fmt="lowerRoman" w:start="1"/>
          <w:cols w:space="720"/>
          <w:docGrid w:linePitch="326"/>
        </w:sectPr>
      </w:pPr>
    </w:p>
    <w:p w:rsidR="00387011" w:rsidRDefault="000148CA">
      <w:pPr>
        <w:pStyle w:val="clausehead"/>
        <w:tabs>
          <w:tab w:val="right" w:pos="8789"/>
        </w:tabs>
        <w:spacing w:after="240"/>
        <w:rPr>
          <w:b w:val="0"/>
          <w:sz w:val="24"/>
          <w:szCs w:val="24"/>
        </w:rPr>
      </w:pPr>
      <w:bookmarkStart w:id="3" w:name="_Toc385157397"/>
      <w:bookmarkStart w:id="4" w:name="_Toc387403214"/>
      <w:bookmarkStart w:id="5" w:name="_Toc387412504"/>
      <w:bookmarkStart w:id="6" w:name="_Toc387413570"/>
      <w:bookmarkStart w:id="7" w:name="_Toc387916337"/>
      <w:bookmarkStart w:id="8" w:name="_Toc387929756"/>
      <w:bookmarkStart w:id="9" w:name="_Toc499646152"/>
      <w:r w:rsidRPr="003A6211">
        <w:rPr>
          <w:b w:val="0"/>
          <w:sz w:val="24"/>
          <w:szCs w:val="24"/>
        </w:rPr>
        <w:t>Form 1</w:t>
      </w:r>
      <w:r w:rsidRPr="003A6211">
        <w:rPr>
          <w:b w:val="0"/>
          <w:sz w:val="24"/>
          <w:szCs w:val="24"/>
        </w:rPr>
        <w:tab/>
        <w:t xml:space="preserve">Front </w:t>
      </w:r>
      <w:r w:rsidR="007A60C5">
        <w:rPr>
          <w:b w:val="0"/>
          <w:sz w:val="24"/>
          <w:szCs w:val="24"/>
        </w:rPr>
        <w:t>s</w:t>
      </w:r>
      <w:r w:rsidRPr="003A6211">
        <w:rPr>
          <w:b w:val="0"/>
          <w:sz w:val="24"/>
          <w:szCs w:val="24"/>
        </w:rPr>
        <w:t>heet</w:t>
      </w:r>
      <w:bookmarkEnd w:id="3"/>
      <w:bookmarkEnd w:id="4"/>
      <w:bookmarkEnd w:id="5"/>
      <w:bookmarkEnd w:id="6"/>
      <w:bookmarkEnd w:id="7"/>
      <w:bookmarkEnd w:id="8"/>
      <w:bookmarkEnd w:id="9"/>
    </w:p>
    <w:p w:rsidR="000148CA" w:rsidRPr="00A940FE" w:rsidRDefault="0036755A" w:rsidP="00D97789">
      <w:pPr>
        <w:tabs>
          <w:tab w:val="right" w:pos="8789"/>
        </w:tabs>
        <w:rPr>
          <w:rFonts w:ascii="Times New Roman" w:hAnsi="Times New Roman" w:cs="Times New Roman"/>
          <w:i/>
          <w:iCs/>
        </w:rPr>
      </w:pPr>
      <w:r w:rsidRPr="0036755A">
        <w:rPr>
          <w:rFonts w:ascii="Times New Roman" w:hAnsi="Times New Roman" w:cs="Times New Roman"/>
          <w:b/>
          <w:bCs/>
        </w:rPr>
        <w:t>FDN</w:t>
      </w:r>
      <w:r w:rsidRPr="0036755A">
        <w:rPr>
          <w:rFonts w:ascii="Times New Roman" w:hAnsi="Times New Roman" w:cs="Times New Roman"/>
        </w:rPr>
        <w:t xml:space="preserve">   (</w:t>
      </w:r>
      <w:r w:rsidRPr="0036755A">
        <w:rPr>
          <w:rFonts w:ascii="Times New Roman" w:hAnsi="Times New Roman" w:cs="Times New Roman"/>
          <w:i/>
          <w:iCs/>
        </w:rPr>
        <w:t>Court generated</w:t>
      </w:r>
      <w:r w:rsidRPr="0036755A">
        <w:rPr>
          <w:rFonts w:ascii="Times New Roman" w:hAnsi="Times New Roman" w:cs="Times New Roman"/>
        </w:rPr>
        <w:t>)</w:t>
      </w:r>
    </w:p>
    <w:p w:rsidR="000148CA" w:rsidRPr="00A940FE" w:rsidRDefault="0036755A" w:rsidP="00D97789">
      <w:pPr>
        <w:tabs>
          <w:tab w:val="right" w:pos="8789"/>
        </w:tabs>
        <w:rPr>
          <w:rFonts w:ascii="Times New Roman" w:hAnsi="Times New Roman" w:cs="Times New Roman"/>
          <w:b/>
          <w:bCs/>
        </w:rPr>
      </w:pPr>
      <w:r w:rsidRPr="0036755A">
        <w:rPr>
          <w:rFonts w:ascii="Times New Roman" w:hAnsi="Times New Roman" w:cs="Times New Roman"/>
          <w:b/>
          <w:bCs/>
        </w:rPr>
        <w:t>IN THE DISTRICT COURT OF SOUTH AUSTRALIA</w:t>
      </w:r>
    </w:p>
    <w:p w:rsidR="00CF5836" w:rsidRPr="00A940FE" w:rsidRDefault="0036755A" w:rsidP="00D97789">
      <w:pPr>
        <w:tabs>
          <w:tab w:val="right" w:pos="8789"/>
        </w:tabs>
        <w:rPr>
          <w:rFonts w:ascii="Times New Roman" w:hAnsi="Times New Roman" w:cs="Times New Roman"/>
          <w:b/>
          <w:bCs/>
        </w:rPr>
      </w:pPr>
      <w:r w:rsidRPr="0036755A">
        <w:rPr>
          <w:rFonts w:ascii="Times New Roman" w:hAnsi="Times New Roman" w:cs="Times New Roman"/>
          <w:b/>
          <w:bCs/>
        </w:rPr>
        <w:t>IN THE CIVIL JURISDICTION</w:t>
      </w:r>
    </w:p>
    <w:p w:rsidR="000148CA" w:rsidRPr="00A940FE" w:rsidRDefault="0036755A" w:rsidP="00D97789">
      <w:pPr>
        <w:tabs>
          <w:tab w:val="left" w:pos="7930"/>
        </w:tabs>
        <w:rPr>
          <w:rFonts w:ascii="Times New Roman" w:hAnsi="Times New Roman" w:cs="Times New Roman"/>
          <w:b/>
          <w:bCs/>
        </w:rPr>
      </w:pPr>
      <w:bookmarkStart w:id="10" w:name="_Toc142211728"/>
      <w:r w:rsidRPr="0036755A">
        <w:rPr>
          <w:rFonts w:ascii="Times New Roman" w:hAnsi="Times New Roman" w:cs="Times New Roman"/>
          <w:b/>
          <w:bCs/>
        </w:rPr>
        <w:t>DCCIV</w:t>
      </w:r>
      <w:r w:rsidRPr="0036755A">
        <w:rPr>
          <w:rFonts w:ascii="Times New Roman" w:hAnsi="Times New Roman" w:cs="Times New Roman"/>
        </w:rPr>
        <w:t xml:space="preserve"> </w:t>
      </w:r>
      <w:r w:rsidRPr="0036755A">
        <w:rPr>
          <w:rFonts w:ascii="Times New Roman" w:hAnsi="Times New Roman" w:cs="Times New Roman"/>
        </w:rPr>
        <w:tab/>
      </w:r>
      <w:r w:rsidRPr="0036755A">
        <w:rPr>
          <w:rFonts w:ascii="Times New Roman" w:hAnsi="Times New Roman" w:cs="Times New Roman"/>
          <w:b/>
          <w:bCs/>
        </w:rPr>
        <w:t>of</w:t>
      </w:r>
      <w:bookmarkEnd w:id="10"/>
    </w:p>
    <w:p w:rsidR="00FC6446" w:rsidRPr="00A940FE" w:rsidRDefault="0036755A" w:rsidP="00D97789">
      <w:pPr>
        <w:rPr>
          <w:rFonts w:ascii="Times New Roman" w:hAnsi="Times New Roman" w:cs="Times New Roman"/>
        </w:rPr>
      </w:pPr>
      <w:r w:rsidRPr="0036755A">
        <w:rPr>
          <w:rFonts w:ascii="Times New Roman" w:hAnsi="Times New Roman" w:cs="Times New Roman"/>
        </w:rPr>
        <w:tab/>
      </w:r>
      <w:bookmarkStart w:id="11" w:name="_Toc142211729"/>
    </w:p>
    <w:p w:rsidR="000148CA" w:rsidRPr="00A940FE" w:rsidRDefault="0036755A" w:rsidP="00D97789">
      <w:pPr>
        <w:rPr>
          <w:rFonts w:ascii="Times New Roman" w:hAnsi="Times New Roman" w:cs="Times New Roman"/>
          <w:b/>
          <w:bCs/>
        </w:rPr>
      </w:pPr>
      <w:r w:rsidRPr="0036755A">
        <w:rPr>
          <w:rFonts w:ascii="Times New Roman" w:hAnsi="Times New Roman" w:cs="Times New Roman"/>
          <w:b/>
          <w:bCs/>
        </w:rPr>
        <w:t>BETWEEN</w:t>
      </w:r>
      <w:bookmarkEnd w:id="11"/>
    </w:p>
    <w:p w:rsidR="000148CA" w:rsidRPr="00A940FE" w:rsidRDefault="000148CA" w:rsidP="00D97789">
      <w:pPr>
        <w:rPr>
          <w:rFonts w:ascii="Times New Roman" w:hAnsi="Times New Roman" w:cs="Times New Roman"/>
          <w:b/>
          <w:bCs/>
        </w:rPr>
      </w:pPr>
    </w:p>
    <w:p w:rsidR="000148CA" w:rsidRPr="00A940FE" w:rsidRDefault="0036755A" w:rsidP="00D97789">
      <w:pPr>
        <w:tabs>
          <w:tab w:val="right" w:pos="8789"/>
        </w:tabs>
        <w:rPr>
          <w:rFonts w:ascii="Times New Roman" w:hAnsi="Times New Roman" w:cs="Times New Roman"/>
          <w:b/>
          <w:bCs/>
          <w:i/>
          <w:iCs/>
        </w:rPr>
      </w:pPr>
      <w:r w:rsidRPr="0036755A">
        <w:rPr>
          <w:rFonts w:ascii="Times New Roman" w:hAnsi="Times New Roman" w:cs="Times New Roman"/>
          <w:iCs/>
        </w:rPr>
        <w:t>(</w:t>
      </w:r>
      <w:r w:rsidRPr="0036755A">
        <w:rPr>
          <w:rFonts w:ascii="Times New Roman" w:hAnsi="Times New Roman" w:cs="Times New Roman"/>
          <w:b/>
          <w:i/>
          <w:iCs/>
        </w:rPr>
        <w:t>NAME</w:t>
      </w:r>
      <w:r w:rsidRPr="0036755A">
        <w:rPr>
          <w:rFonts w:ascii="Times New Roman" w:hAnsi="Times New Roman" w:cs="Times New Roman"/>
          <w:iCs/>
        </w:rPr>
        <w:t>)</w:t>
      </w:r>
    </w:p>
    <w:p w:rsidR="000148CA" w:rsidRPr="00A940FE" w:rsidRDefault="0036755A" w:rsidP="00D97789">
      <w:pPr>
        <w:tabs>
          <w:tab w:val="right" w:pos="8789"/>
        </w:tabs>
        <w:rPr>
          <w:rFonts w:ascii="Times New Roman" w:hAnsi="Times New Roman" w:cs="Times New Roman"/>
          <w:i/>
        </w:rPr>
      </w:pPr>
      <w:r w:rsidRPr="0036755A">
        <w:rPr>
          <w:rFonts w:ascii="Times New Roman" w:hAnsi="Times New Roman" w:cs="Times New Roman"/>
        </w:rPr>
        <w:t>Plaintiff/Appellant/Applicant (</w:t>
      </w:r>
      <w:r w:rsidRPr="0036755A">
        <w:rPr>
          <w:rFonts w:ascii="Times New Roman" w:hAnsi="Times New Roman" w:cs="Times New Roman"/>
          <w:i/>
        </w:rPr>
        <w:t>delete whichever is inapplicable</w:t>
      </w:r>
      <w:r w:rsidRPr="0036755A">
        <w:rPr>
          <w:rFonts w:ascii="Times New Roman" w:hAnsi="Times New Roman" w:cs="Times New Roman"/>
        </w:rPr>
        <w:t>)</w:t>
      </w:r>
    </w:p>
    <w:p w:rsidR="006A2759" w:rsidRPr="00A940FE" w:rsidRDefault="006A2759" w:rsidP="00A940FE">
      <w:pPr>
        <w:tabs>
          <w:tab w:val="right" w:pos="8789"/>
        </w:tabs>
        <w:rPr>
          <w:rFonts w:ascii="Times New Roman" w:hAnsi="Times New Roman" w:cs="Times New Roman"/>
          <w:i/>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and</w:t>
      </w:r>
    </w:p>
    <w:p w:rsidR="00387011" w:rsidRDefault="00387011">
      <w:pPr>
        <w:pStyle w:val="EndnoteText"/>
        <w:tabs>
          <w:tab w:val="right" w:pos="8789"/>
        </w:tabs>
        <w:rPr>
          <w:rFonts w:ascii="Times New Roman" w:hAnsi="Times New Roman"/>
        </w:rPr>
      </w:pPr>
    </w:p>
    <w:p w:rsidR="000148CA" w:rsidRPr="00A940FE" w:rsidRDefault="0036755A" w:rsidP="00D97789">
      <w:pPr>
        <w:tabs>
          <w:tab w:val="right" w:pos="8789"/>
        </w:tabs>
        <w:rPr>
          <w:rFonts w:ascii="Times New Roman" w:hAnsi="Times New Roman" w:cs="Times New Roman"/>
          <w:iCs/>
        </w:rPr>
      </w:pPr>
      <w:r w:rsidRPr="0036755A">
        <w:rPr>
          <w:rFonts w:ascii="Times New Roman" w:hAnsi="Times New Roman" w:cs="Times New Roman"/>
          <w:iCs/>
        </w:rPr>
        <w:t>(</w:t>
      </w:r>
      <w:r w:rsidRPr="0036755A">
        <w:rPr>
          <w:rFonts w:ascii="Times New Roman" w:hAnsi="Times New Roman" w:cs="Times New Roman"/>
          <w:b/>
          <w:i/>
          <w:iCs/>
        </w:rPr>
        <w:t>NAME</w:t>
      </w:r>
      <w:r w:rsidRPr="0036755A">
        <w:rPr>
          <w:rFonts w:ascii="Times New Roman" w:hAnsi="Times New Roman" w:cs="Times New Roman"/>
          <w:iCs/>
        </w:rPr>
        <w:t>)</w:t>
      </w:r>
      <w:r w:rsidRPr="0036755A">
        <w:rPr>
          <w:rFonts w:ascii="Times New Roman" w:hAnsi="Times New Roman" w:cs="Times New Roman"/>
          <w:i/>
          <w:iCs/>
        </w:rPr>
        <w:t xml:space="preserve"> </w:t>
      </w:r>
    </w:p>
    <w:p w:rsidR="006A2759" w:rsidRPr="00A940FE" w:rsidRDefault="0036755A" w:rsidP="00D97789">
      <w:pPr>
        <w:tabs>
          <w:tab w:val="right" w:pos="8789"/>
        </w:tabs>
        <w:rPr>
          <w:rFonts w:ascii="Times New Roman" w:hAnsi="Times New Roman" w:cs="Times New Roman"/>
          <w:b/>
          <w:bCs/>
          <w:iCs/>
        </w:rPr>
      </w:pPr>
      <w:r w:rsidRPr="0036755A">
        <w:rPr>
          <w:rFonts w:ascii="Times New Roman" w:hAnsi="Times New Roman" w:cs="Times New Roman"/>
          <w:iCs/>
        </w:rPr>
        <w:t xml:space="preserve">Defendant/Respondent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p w:rsidR="000148CA" w:rsidRPr="00A940FE" w:rsidRDefault="000148CA" w:rsidP="00D97789">
      <w:pPr>
        <w:pStyle w:val="Header"/>
        <w:pBdr>
          <w:bottom w:val="single" w:sz="6" w:space="1" w:color="auto"/>
        </w:pBdr>
        <w:tabs>
          <w:tab w:val="clear" w:pos="4153"/>
          <w:tab w:val="clear" w:pos="8306"/>
          <w:tab w:val="right" w:pos="8789"/>
        </w:tabs>
        <w:rPr>
          <w:szCs w:val="24"/>
        </w:rPr>
      </w:pPr>
    </w:p>
    <w:p w:rsidR="000148CA" w:rsidRPr="00A940FE" w:rsidRDefault="000148CA" w:rsidP="00D97789">
      <w:pPr>
        <w:tabs>
          <w:tab w:val="right" w:pos="8789"/>
        </w:tabs>
        <w:rPr>
          <w:rFonts w:ascii="Times New Roman" w:hAnsi="Times New Roman" w:cs="Times New Roman"/>
        </w:rPr>
      </w:pPr>
    </w:p>
    <w:p w:rsidR="00387011" w:rsidRDefault="0036755A">
      <w:pPr>
        <w:pBdr>
          <w:bottom w:val="single" w:sz="6" w:space="1" w:color="auto"/>
        </w:pBdr>
        <w:tabs>
          <w:tab w:val="right" w:pos="8789"/>
        </w:tabs>
        <w:jc w:val="center"/>
        <w:rPr>
          <w:rFonts w:ascii="Times New Roman" w:hAnsi="Times New Roman" w:cs="Times New Roman"/>
        </w:rPr>
      </w:pPr>
      <w:r w:rsidRPr="0036755A">
        <w:rPr>
          <w:rFonts w:ascii="Times New Roman" w:hAnsi="Times New Roman" w:cs="Times New Roman"/>
          <w:iCs/>
        </w:rPr>
        <w:t>(</w:t>
      </w:r>
      <w:r w:rsidRPr="0036755A">
        <w:rPr>
          <w:rFonts w:ascii="Times New Roman" w:hAnsi="Times New Roman" w:cs="Times New Roman"/>
          <w:i/>
          <w:iCs/>
        </w:rPr>
        <w:t>document type,  eg   summons, third party notice, etc.</w:t>
      </w:r>
      <w:r w:rsidRPr="0036755A">
        <w:rPr>
          <w:rFonts w:ascii="Times New Roman" w:hAnsi="Times New Roman" w:cs="Times New Roman"/>
        </w:rPr>
        <w:t>)</w:t>
      </w:r>
    </w:p>
    <w:p w:rsidR="000148CA" w:rsidRPr="00A940FE" w:rsidRDefault="000148CA" w:rsidP="00D97789">
      <w:pPr>
        <w:pBdr>
          <w:bottom w:val="single" w:sz="6" w:space="1" w:color="auto"/>
        </w:pBdr>
        <w:tabs>
          <w:tab w:val="right" w:pos="8789"/>
        </w:tabs>
        <w:rPr>
          <w:rFonts w:ascii="Times New Roman" w:hAnsi="Times New Roman" w:cs="Times New Roman"/>
        </w:rPr>
      </w:pPr>
    </w:p>
    <w:p w:rsidR="000148CA" w:rsidRPr="00A940FE" w:rsidRDefault="000148CA" w:rsidP="00D97789">
      <w:pPr>
        <w:tabs>
          <w:tab w:val="right" w:pos="8789"/>
        </w:tabs>
        <w:rPr>
          <w:rFonts w:ascii="Times New Roman" w:hAnsi="Times New Roman" w:cs="Times New Roman"/>
          <w:i/>
          <w:iCs/>
        </w:rPr>
      </w:pPr>
    </w:p>
    <w:p w:rsidR="000148CA" w:rsidRPr="00A940FE" w:rsidRDefault="0036755A" w:rsidP="00D97789">
      <w:pPr>
        <w:tabs>
          <w:tab w:val="left" w:pos="1701"/>
          <w:tab w:val="left" w:pos="3686"/>
          <w:tab w:val="left" w:pos="5670"/>
          <w:tab w:val="right" w:pos="8789"/>
        </w:tabs>
        <w:rPr>
          <w:rFonts w:ascii="Times New Roman" w:hAnsi="Times New Roman" w:cs="Times New Roman"/>
        </w:rPr>
      </w:pPr>
      <w:r w:rsidRPr="0036755A">
        <w:rPr>
          <w:rFonts w:ascii="Times New Roman" w:hAnsi="Times New Roman" w:cs="Times New Roman"/>
        </w:rPr>
        <w:t>Filed on behalf of the (</w:t>
      </w:r>
      <w:r w:rsidRPr="0036755A">
        <w:rPr>
          <w:rFonts w:ascii="Times New Roman" w:hAnsi="Times New Roman" w:cs="Times New Roman"/>
          <w:i/>
          <w:iCs/>
        </w:rPr>
        <w:t>role of party</w:t>
      </w:r>
      <w:bookmarkStart w:id="12" w:name="Text6"/>
      <w:r w:rsidRPr="0036755A">
        <w:rPr>
          <w:rFonts w:ascii="Times New Roman" w:hAnsi="Times New Roman" w:cs="Times New Roman"/>
        </w:rPr>
        <w:t>)</w:t>
      </w:r>
      <w:r w:rsidRPr="0036755A">
        <w:rPr>
          <w:rFonts w:ascii="Times New Roman" w:hAnsi="Times New Roman" w:cs="Times New Roman"/>
          <w:b/>
          <w:bCs/>
          <w:i/>
        </w:rPr>
        <w:t xml:space="preserve">, </w:t>
      </w:r>
      <w:r w:rsidRPr="0036755A">
        <w:rPr>
          <w:rFonts w:ascii="Times New Roman" w:hAnsi="Times New Roman" w:cs="Times New Roman"/>
          <w:bCs/>
        </w:rPr>
        <w:t>(</w:t>
      </w:r>
      <w:r w:rsidRPr="0036755A">
        <w:rPr>
          <w:rFonts w:ascii="Times New Roman" w:hAnsi="Times New Roman" w:cs="Times New Roman"/>
          <w:i/>
          <w:iCs/>
        </w:rPr>
        <w:t>name</w:t>
      </w:r>
      <w:r w:rsidRPr="0036755A">
        <w:rPr>
          <w:rFonts w:ascii="Times New Roman" w:hAnsi="Times New Roman" w:cs="Times New Roman"/>
        </w:rPr>
        <w:t>)</w:t>
      </w:r>
      <w:r w:rsidRPr="0036755A">
        <w:rPr>
          <w:rFonts w:ascii="Times New Roman" w:hAnsi="Times New Roman" w:cs="Times New Roman"/>
          <w:i/>
          <w:iCs/>
        </w:rPr>
        <w:t xml:space="preserve"> </w:t>
      </w:r>
      <w:r w:rsidRPr="0036755A">
        <w:rPr>
          <w:rFonts w:ascii="Times New Roman" w:hAnsi="Times New Roman" w:cs="Times New Roman"/>
        </w:rPr>
        <w:t>by</w:t>
      </w:r>
      <w:bookmarkEnd w:id="12"/>
      <w:r w:rsidRPr="0036755A">
        <w:rPr>
          <w:rFonts w:ascii="Times New Roman" w:hAnsi="Times New Roman" w:cs="Times New Roman"/>
        </w:rPr>
        <w:t xml:space="preserve"> (</w:t>
      </w:r>
      <w:r w:rsidRPr="0036755A">
        <w:rPr>
          <w:rFonts w:ascii="Times New Roman" w:hAnsi="Times New Roman" w:cs="Times New Roman"/>
          <w:i/>
          <w:iCs/>
        </w:rPr>
        <w:t>solicitor</w:t>
      </w:r>
      <w:r w:rsidRPr="0036755A">
        <w:rPr>
          <w:rFonts w:ascii="Times New Roman" w:hAnsi="Times New Roman" w:cs="Times New Roman"/>
          <w:iCs/>
        </w:rPr>
        <w:t>)</w:t>
      </w:r>
      <w:r w:rsidRPr="0036755A">
        <w:rPr>
          <w:rFonts w:ascii="Times New Roman" w:hAnsi="Times New Roman" w:cs="Times New Roman"/>
          <w:i/>
        </w:rPr>
        <w:t xml:space="preserve"> </w:t>
      </w:r>
    </w:p>
    <w:p w:rsidR="000148CA" w:rsidRPr="00A940FE" w:rsidRDefault="0036755A" w:rsidP="00D97789">
      <w:pPr>
        <w:tabs>
          <w:tab w:val="left" w:pos="1701"/>
          <w:tab w:val="left" w:pos="3686"/>
          <w:tab w:val="left" w:pos="5670"/>
          <w:tab w:val="right" w:pos="8789"/>
        </w:tabs>
        <w:rPr>
          <w:rFonts w:ascii="Times New Roman" w:hAnsi="Times New Roman" w:cs="Times New Roman"/>
        </w:rPr>
      </w:pPr>
      <w:r w:rsidRPr="0036755A">
        <w:rPr>
          <w:rFonts w:ascii="Times New Roman" w:hAnsi="Times New Roman" w:cs="Times New Roman"/>
          <w:iCs/>
        </w:rPr>
        <w:t>(</w:t>
      </w:r>
      <w:r w:rsidRPr="0036755A">
        <w:rPr>
          <w:rFonts w:ascii="Times New Roman" w:hAnsi="Times New Roman" w:cs="Times New Roman"/>
          <w:i/>
          <w:iCs/>
        </w:rPr>
        <w:t>or</w:t>
      </w:r>
      <w:r w:rsidRPr="0036755A">
        <w:rPr>
          <w:rFonts w:ascii="Times New Roman" w:hAnsi="Times New Roman" w:cs="Times New Roman"/>
          <w:iCs/>
        </w:rPr>
        <w:t>)</w:t>
      </w: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r>
    </w:p>
    <w:p w:rsidR="005C4E9E" w:rsidRPr="00A940FE" w:rsidRDefault="0036755A" w:rsidP="005C4E9E">
      <w:pPr>
        <w:tabs>
          <w:tab w:val="left" w:pos="1701"/>
          <w:tab w:val="left" w:pos="3686"/>
          <w:tab w:val="left" w:pos="5670"/>
          <w:tab w:val="right" w:pos="8789"/>
        </w:tabs>
        <w:rPr>
          <w:rFonts w:ascii="Times New Roman" w:hAnsi="Times New Roman" w:cs="Times New Roman"/>
        </w:rPr>
      </w:pPr>
      <w:r w:rsidRPr="0036755A">
        <w:rPr>
          <w:rFonts w:ascii="Times New Roman" w:hAnsi="Times New Roman" w:cs="Times New Roman"/>
        </w:rPr>
        <w:t>Filed by (</w:t>
      </w:r>
      <w:r w:rsidRPr="0036755A">
        <w:rPr>
          <w:rFonts w:ascii="Times New Roman" w:hAnsi="Times New Roman" w:cs="Times New Roman"/>
          <w:i/>
        </w:rPr>
        <w:t xml:space="preserve">role of </w:t>
      </w:r>
      <w:r w:rsidRPr="0036755A">
        <w:rPr>
          <w:rFonts w:ascii="Times New Roman" w:hAnsi="Times New Roman" w:cs="Times New Roman"/>
          <w:i/>
          <w:iCs/>
        </w:rPr>
        <w:t>party</w:t>
      </w:r>
      <w:r w:rsidRPr="0036755A">
        <w:rPr>
          <w:rFonts w:ascii="Times New Roman" w:hAnsi="Times New Roman" w:cs="Times New Roman"/>
          <w:iCs/>
        </w:rPr>
        <w:t>),</w:t>
      </w:r>
      <w:r w:rsidRPr="0036755A">
        <w:rPr>
          <w:rFonts w:ascii="Times New Roman" w:hAnsi="Times New Roman" w:cs="Times New Roman"/>
          <w:i/>
        </w:rPr>
        <w:t xml:space="preserve"> </w:t>
      </w:r>
      <w:r w:rsidRPr="0036755A">
        <w:rPr>
          <w:rFonts w:ascii="Times New Roman" w:hAnsi="Times New Roman" w:cs="Times New Roman"/>
        </w:rPr>
        <w:t>(</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rPr>
        <w:t>)</w:t>
      </w:r>
      <w:r w:rsidRPr="0036755A">
        <w:rPr>
          <w:rFonts w:ascii="Times New Roman" w:hAnsi="Times New Roman" w:cs="Times New Roman"/>
        </w:rPr>
        <w:tab/>
      </w:r>
    </w:p>
    <w:p w:rsidR="00387011" w:rsidRDefault="0036755A">
      <w:pPr>
        <w:pStyle w:val="Header"/>
        <w:tabs>
          <w:tab w:val="clear" w:pos="4153"/>
          <w:tab w:val="clear" w:pos="8306"/>
          <w:tab w:val="left" w:pos="5670"/>
          <w:tab w:val="right" w:pos="8789"/>
        </w:tabs>
        <w:spacing w:line="360" w:lineRule="auto"/>
        <w:rPr>
          <w:b/>
          <w:bCs/>
          <w:szCs w:val="24"/>
        </w:rPr>
      </w:pPr>
      <w:r w:rsidRPr="0036755A">
        <w:rPr>
          <w:b/>
          <w:bCs/>
          <w:szCs w:val="24"/>
        </w:rPr>
        <w:tab/>
      </w:r>
      <w:r w:rsidRPr="0036755A">
        <w:rPr>
          <w:b/>
          <w:bCs/>
          <w:szCs w:val="24"/>
        </w:rPr>
        <w:tab/>
      </w:r>
      <w:r w:rsidRPr="0036755A">
        <w:rPr>
          <w:b/>
          <w:bCs/>
          <w:szCs w:val="24"/>
        </w:rPr>
        <w:tab/>
      </w:r>
      <w:r w:rsidRPr="0036755A">
        <w:rPr>
          <w:bCs/>
          <w:szCs w:val="24"/>
        </w:rPr>
        <w:t>(</w:t>
      </w:r>
      <w:r w:rsidRPr="0036755A">
        <w:rPr>
          <w:i/>
          <w:iCs/>
          <w:szCs w:val="24"/>
        </w:rPr>
        <w:t>address</w:t>
      </w:r>
      <w:r w:rsidRPr="0036755A">
        <w:rPr>
          <w:iCs/>
          <w:szCs w:val="24"/>
        </w:rPr>
        <w:t>)</w:t>
      </w:r>
      <w:r w:rsidRPr="0036755A">
        <w:rPr>
          <w:szCs w:val="24"/>
        </w:rPr>
        <w:t xml:space="preserve">   (</w:t>
      </w:r>
      <w:r w:rsidRPr="0036755A">
        <w:rPr>
          <w:i/>
          <w:iCs/>
          <w:szCs w:val="24"/>
        </w:rPr>
        <w:t>mandatory field</w:t>
      </w:r>
      <w:r w:rsidRPr="0036755A">
        <w:rPr>
          <w:iCs/>
          <w:szCs w:val="24"/>
        </w:rPr>
        <w:t>)</w:t>
      </w:r>
    </w:p>
    <w:p w:rsidR="000148CA" w:rsidRPr="00A940FE" w:rsidRDefault="0036755A" w:rsidP="005C4E9E">
      <w:pPr>
        <w:tabs>
          <w:tab w:val="left" w:pos="5670"/>
          <w:tab w:val="right" w:pos="8789"/>
        </w:tabs>
        <w:rPr>
          <w:rFonts w:ascii="Times New Roman" w:hAnsi="Times New Roman" w:cs="Times New Roman"/>
        </w:rPr>
      </w:pP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telephone</w:t>
      </w:r>
      <w:r w:rsidRPr="0036755A">
        <w:rPr>
          <w:rFonts w:ascii="Times New Roman" w:hAnsi="Times New Roman" w:cs="Times New Roman"/>
          <w:iCs/>
        </w:rPr>
        <w:t>)</w:t>
      </w:r>
    </w:p>
    <w:p w:rsidR="002B4FA1" w:rsidRPr="00A940FE" w:rsidRDefault="0036755A">
      <w:pPr>
        <w:tabs>
          <w:tab w:val="left" w:pos="5670"/>
        </w:tabs>
        <w:rPr>
          <w:rFonts w:ascii="Times New Roman" w:hAnsi="Times New Roman" w:cs="Times New Roman"/>
          <w:i/>
        </w:rPr>
      </w:pP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mobile</w:t>
      </w:r>
      <w:r w:rsidRPr="0036755A">
        <w:rPr>
          <w:rFonts w:ascii="Times New Roman" w:hAnsi="Times New Roman" w:cs="Times New Roman"/>
        </w:rPr>
        <w:t>)</w:t>
      </w:r>
    </w:p>
    <w:p w:rsidR="002B4FA1" w:rsidRPr="00A940FE" w:rsidRDefault="0036755A">
      <w:pPr>
        <w:tabs>
          <w:tab w:val="left" w:pos="5670"/>
        </w:tabs>
        <w:rPr>
          <w:rFonts w:ascii="Times New Roman" w:hAnsi="Times New Roman" w:cs="Times New Roman"/>
        </w:rPr>
      </w:pP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rPr>
        <w:t>f</w:t>
      </w:r>
      <w:r w:rsidRPr="0036755A">
        <w:rPr>
          <w:rFonts w:ascii="Times New Roman" w:hAnsi="Times New Roman" w:cs="Times New Roman"/>
          <w:i/>
          <w:iCs/>
        </w:rPr>
        <w:t>acsimile</w:t>
      </w:r>
      <w:r w:rsidRPr="0036755A">
        <w:rPr>
          <w:rFonts w:ascii="Times New Roman" w:hAnsi="Times New Roman" w:cs="Times New Roman"/>
          <w:iCs/>
        </w:rPr>
        <w:t>)</w:t>
      </w:r>
    </w:p>
    <w:p w:rsidR="002B4FA1" w:rsidRPr="00A940FE" w:rsidRDefault="0036755A">
      <w:pPr>
        <w:tabs>
          <w:tab w:val="left" w:pos="5670"/>
        </w:tabs>
        <w:rPr>
          <w:rFonts w:ascii="Times New Roman" w:hAnsi="Times New Roman" w:cs="Times New Roman"/>
          <w:i/>
        </w:rPr>
      </w:pP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DX Box</w:t>
      </w:r>
      <w:r w:rsidRPr="0036755A">
        <w:rPr>
          <w:rFonts w:ascii="Times New Roman" w:hAnsi="Times New Roman" w:cs="Times New Roman"/>
          <w:iCs/>
        </w:rPr>
        <w:t>)</w:t>
      </w:r>
    </w:p>
    <w:p w:rsidR="002B4FA1" w:rsidRPr="00A940FE" w:rsidRDefault="0036755A">
      <w:pPr>
        <w:tabs>
          <w:tab w:val="left" w:pos="5670"/>
        </w:tabs>
        <w:rPr>
          <w:rFonts w:ascii="Times New Roman" w:hAnsi="Times New Roman" w:cs="Times New Roman"/>
          <w:i/>
        </w:rPr>
      </w:pP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email</w:t>
      </w:r>
      <w:r w:rsidRPr="0036755A">
        <w:rPr>
          <w:rFonts w:ascii="Times New Roman" w:hAnsi="Times New Roman" w:cs="Times New Roman"/>
          <w:iCs/>
        </w:rPr>
        <w:t>)</w:t>
      </w:r>
    </w:p>
    <w:p w:rsidR="002B4FA1" w:rsidRPr="00A940FE" w:rsidRDefault="0036755A">
      <w:pPr>
        <w:tabs>
          <w:tab w:val="left" w:pos="5670"/>
        </w:tabs>
        <w:rPr>
          <w:rFonts w:ascii="Times New Roman" w:hAnsi="Times New Roman" w:cs="Times New Roman"/>
          <w:i/>
        </w:rPr>
      </w:pP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'L' Code</w:t>
      </w:r>
      <w:r w:rsidRPr="0036755A">
        <w:rPr>
          <w:rFonts w:ascii="Times New Roman" w:hAnsi="Times New Roman" w:cs="Times New Roman"/>
          <w:iCs/>
        </w:rPr>
        <w:t>)</w:t>
      </w:r>
    </w:p>
    <w:p w:rsidR="000148CA" w:rsidRPr="00A940FE" w:rsidRDefault="0036755A" w:rsidP="00D97789">
      <w:pPr>
        <w:tabs>
          <w:tab w:val="left" w:pos="5670"/>
        </w:tabs>
        <w:rPr>
          <w:rFonts w:ascii="Times New Roman" w:hAnsi="Times New Roman" w:cs="Times New Roman"/>
          <w:i/>
        </w:rPr>
      </w:pPr>
      <w:r w:rsidRPr="0036755A">
        <w:rPr>
          <w:rFonts w:ascii="Times New Roman" w:hAnsi="Times New Roman" w:cs="Times New Roman"/>
        </w:rPr>
        <w:tab/>
      </w: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‘P’ Code</w:t>
      </w:r>
      <w:r w:rsidRPr="0036755A">
        <w:rPr>
          <w:rFonts w:ascii="Times New Roman" w:hAnsi="Times New Roman" w:cs="Times New Roman"/>
          <w:iCs/>
        </w:rPr>
        <w:t>)</w:t>
      </w:r>
    </w:p>
    <w:p w:rsidR="000148CA" w:rsidRPr="00A940FE" w:rsidRDefault="0036755A" w:rsidP="00D97789">
      <w:pPr>
        <w:tabs>
          <w:tab w:val="left" w:pos="5670"/>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the above address is not the address for service under rule 58, state the address for service</w:t>
      </w:r>
      <w:r w:rsidRPr="0036755A">
        <w:rPr>
          <w:rFonts w:ascii="Times New Roman" w:hAnsi="Times New Roman" w:cs="Times New Roman"/>
        </w:rPr>
        <w:t>)</w:t>
      </w:r>
    </w:p>
    <w:p w:rsidR="000148CA" w:rsidRPr="00A940FE" w:rsidRDefault="0036755A" w:rsidP="00D97789">
      <w:pPr>
        <w:tabs>
          <w:tab w:val="right" w:pos="8789"/>
        </w:tabs>
        <w:rPr>
          <w:rFonts w:ascii="Times New Roman" w:hAnsi="Times New Roman" w:cs="Times New Roman"/>
        </w:rPr>
      </w:pPr>
      <w:r w:rsidRPr="0036755A">
        <w:rPr>
          <w:rFonts w:ascii="Times New Roman" w:hAnsi="Times New Roman" w:cs="Times New Roman"/>
        </w:rPr>
        <w:t xml:space="preserve">Settled by:  </w:t>
      </w:r>
    </w:p>
    <w:p w:rsidR="000148CA" w:rsidRDefault="0036755A" w:rsidP="00D97789">
      <w:pPr>
        <w:tabs>
          <w:tab w:val="right" w:pos="8789"/>
        </w:tabs>
        <w:rPr>
          <w:rFonts w:ascii="Times New Roman" w:hAnsi="Times New Roman" w:cs="Times New Roman"/>
        </w:rPr>
      </w:pPr>
      <w:r w:rsidRPr="0036755A">
        <w:rPr>
          <w:rFonts w:ascii="Times New Roman" w:hAnsi="Times New Roman" w:cs="Times New Roman"/>
        </w:rPr>
        <w:t xml:space="preserve">Date and time of filing: </w:t>
      </w:r>
    </w:p>
    <w:p w:rsidR="00651CB2" w:rsidRDefault="00651CB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0148CA" w:rsidRPr="00E609B0" w:rsidRDefault="00E609B0" w:rsidP="008609C6">
      <w:pPr>
        <w:tabs>
          <w:tab w:val="clear" w:pos="1134"/>
          <w:tab w:val="clear" w:pos="2342"/>
          <w:tab w:val="clear" w:pos="4536"/>
          <w:tab w:val="right" w:pos="8789"/>
        </w:tabs>
        <w:rPr>
          <w:rFonts w:ascii="Times New Roman" w:hAnsi="Times New Roman" w:cs="Times New Roman"/>
          <w:b/>
          <w:sz w:val="22"/>
          <w:szCs w:val="22"/>
        </w:rPr>
      </w:pPr>
      <w:bookmarkStart w:id="13" w:name="_Toc387916338"/>
      <w:bookmarkStart w:id="14" w:name="_Toc387929757"/>
      <w:r>
        <w:rPr>
          <w:rFonts w:ascii="Times New Roman" w:hAnsi="Times New Roman" w:cs="Times New Roman"/>
          <w:b/>
          <w:sz w:val="22"/>
          <w:szCs w:val="22"/>
        </w:rPr>
        <w:tab/>
      </w:r>
      <w:r w:rsidR="007354B4">
        <w:rPr>
          <w:rFonts w:ascii="Times New Roman" w:hAnsi="Times New Roman" w:cs="Times New Roman"/>
          <w:b/>
          <w:sz w:val="22"/>
          <w:szCs w:val="22"/>
        </w:rPr>
        <w:t>Supplementary R</w:t>
      </w:r>
      <w:r w:rsidR="000148CA" w:rsidRPr="00E609B0">
        <w:rPr>
          <w:rFonts w:ascii="Times New Roman" w:hAnsi="Times New Roman" w:cs="Times New Roman"/>
          <w:b/>
          <w:sz w:val="22"/>
          <w:szCs w:val="22"/>
        </w:rPr>
        <w:t>ules 25</w:t>
      </w:r>
      <w:r w:rsidR="009F2B24">
        <w:rPr>
          <w:rFonts w:ascii="Times New Roman" w:hAnsi="Times New Roman" w:cs="Times New Roman"/>
          <w:b/>
          <w:sz w:val="22"/>
          <w:szCs w:val="22"/>
        </w:rPr>
        <w:t>(2)(q)</w:t>
      </w:r>
      <w:r w:rsidR="000148CA" w:rsidRPr="00E609B0">
        <w:rPr>
          <w:rFonts w:ascii="Times New Roman" w:hAnsi="Times New Roman" w:cs="Times New Roman"/>
          <w:b/>
          <w:sz w:val="22"/>
          <w:szCs w:val="22"/>
        </w:rPr>
        <w:t>, 26</w:t>
      </w:r>
      <w:r w:rsidR="009F2B24">
        <w:rPr>
          <w:rFonts w:ascii="Times New Roman" w:hAnsi="Times New Roman" w:cs="Times New Roman"/>
          <w:b/>
          <w:sz w:val="22"/>
          <w:szCs w:val="22"/>
        </w:rPr>
        <w:t>(2)(i)</w:t>
      </w:r>
    </w:p>
    <w:p w:rsidR="000148CA" w:rsidRDefault="000148CA" w:rsidP="00744264">
      <w:pPr>
        <w:pStyle w:val="clausehead"/>
        <w:tabs>
          <w:tab w:val="right" w:pos="8789"/>
        </w:tabs>
        <w:spacing w:before="120" w:after="600"/>
        <w:ind w:right="-1"/>
        <w:rPr>
          <w:b w:val="0"/>
          <w:sz w:val="24"/>
          <w:szCs w:val="24"/>
        </w:rPr>
      </w:pPr>
      <w:bookmarkStart w:id="15" w:name="_Toc499646153"/>
      <w:r>
        <w:rPr>
          <w:b w:val="0"/>
          <w:sz w:val="24"/>
          <w:szCs w:val="24"/>
        </w:rPr>
        <w:t>Form 2</w:t>
      </w:r>
      <w:r>
        <w:rPr>
          <w:b w:val="0"/>
          <w:sz w:val="24"/>
          <w:szCs w:val="24"/>
        </w:rPr>
        <w:tab/>
      </w:r>
      <w:bookmarkEnd w:id="13"/>
      <w:bookmarkEnd w:id="14"/>
      <w:r>
        <w:rPr>
          <w:b w:val="0"/>
          <w:sz w:val="24"/>
          <w:szCs w:val="24"/>
        </w:rPr>
        <w:t>Cost estimate</w:t>
      </w:r>
      <w:bookmarkEnd w:id="15"/>
    </w:p>
    <w:p w:rsidR="000148CA" w:rsidRDefault="000148CA" w:rsidP="00744264">
      <w:pPr>
        <w:pStyle w:val="Heading3"/>
        <w:spacing w:after="480"/>
        <w:jc w:val="center"/>
      </w:pPr>
      <w:bookmarkStart w:id="16" w:name="_Toc387916339"/>
      <w:r>
        <w:t>COST ESTIMATE</w:t>
      </w:r>
      <w:bookmarkEnd w:id="16"/>
      <w:r w:rsidR="00BF712D">
        <w:t xml:space="preserve"> (MEDICAL NEGLIGENCE DISPUTES)</w:t>
      </w:r>
    </w:p>
    <w:p w:rsidR="002E26A7" w:rsidRPr="00A338EC" w:rsidRDefault="0036755A" w:rsidP="002E26A7">
      <w:pPr>
        <w:tabs>
          <w:tab w:val="left" w:pos="5670"/>
        </w:tabs>
        <w:rPr>
          <w:rFonts w:ascii="Times New Roman" w:hAnsi="Times New Roman" w:cs="Times New Roman"/>
        </w:rPr>
      </w:pPr>
      <w:r w:rsidRPr="0036755A">
        <w:rPr>
          <w:rFonts w:ascii="Times New Roman" w:hAnsi="Times New Roman" w:cs="Times New Roman"/>
          <w:b/>
        </w:rPr>
        <w:t>Notes</w:t>
      </w:r>
    </w:p>
    <w:p w:rsidR="00387011" w:rsidRDefault="0036755A">
      <w:pPr>
        <w:pStyle w:val="ListParagraph"/>
        <w:numPr>
          <w:ilvl w:val="0"/>
          <w:numId w:val="74"/>
        </w:numPr>
        <w:tabs>
          <w:tab w:val="left" w:pos="5670"/>
        </w:tabs>
        <w:ind w:left="567" w:hanging="567"/>
        <w:rPr>
          <w:rFonts w:ascii="Times New Roman" w:hAnsi="Times New Roman" w:cs="Times New Roman"/>
          <w:sz w:val="20"/>
          <w:szCs w:val="20"/>
        </w:rPr>
      </w:pPr>
      <w:r w:rsidRPr="0036755A">
        <w:rPr>
          <w:rFonts w:ascii="Times New Roman" w:hAnsi="Times New Roman" w:cs="Times New Roman"/>
          <w:sz w:val="20"/>
          <w:szCs w:val="20"/>
        </w:rPr>
        <w:t>To be provided by each party with the letter of claim and the letter of response.</w:t>
      </w:r>
    </w:p>
    <w:p w:rsidR="00387011" w:rsidRDefault="0036755A">
      <w:pPr>
        <w:pStyle w:val="ListParagraph"/>
        <w:numPr>
          <w:ilvl w:val="0"/>
          <w:numId w:val="74"/>
        </w:numPr>
        <w:tabs>
          <w:tab w:val="left" w:pos="5670"/>
        </w:tabs>
        <w:spacing w:line="240" w:lineRule="auto"/>
        <w:ind w:left="567" w:hanging="567"/>
        <w:rPr>
          <w:rFonts w:ascii="Times New Roman" w:hAnsi="Times New Roman" w:cs="Times New Roman"/>
          <w:sz w:val="20"/>
          <w:szCs w:val="20"/>
        </w:rPr>
      </w:pPr>
      <w:r w:rsidRPr="0036755A">
        <w:rPr>
          <w:rFonts w:ascii="Times New Roman" w:hAnsi="Times New Roman" w:cs="Times New Roman"/>
          <w:sz w:val="20"/>
          <w:szCs w:val="20"/>
        </w:rPr>
        <w:t>The purpose of preparing and providing the cost estimate includes directing attention to costs and proportionality by setting the estimated costs out.</w:t>
      </w:r>
    </w:p>
    <w:p w:rsidR="00526A27" w:rsidRPr="00C112E0" w:rsidRDefault="00526A27" w:rsidP="00C112E0">
      <w:pPr>
        <w:tabs>
          <w:tab w:val="left" w:pos="5670"/>
        </w:tabs>
        <w:spacing w:line="240" w:lineRule="auto"/>
        <w:ind w:left="567" w:hanging="567"/>
        <w:rPr>
          <w:rFonts w:ascii="Times New Roman" w:hAnsi="Times New Roman" w:cs="Times New Roman"/>
          <w:sz w:val="20"/>
          <w:szCs w:val="20"/>
        </w:rPr>
      </w:pPr>
    </w:p>
    <w:p w:rsidR="00387011" w:rsidRDefault="0036755A">
      <w:pPr>
        <w:pStyle w:val="ListParagraph"/>
        <w:numPr>
          <w:ilvl w:val="0"/>
          <w:numId w:val="74"/>
        </w:numPr>
        <w:tabs>
          <w:tab w:val="left" w:pos="5670"/>
        </w:tabs>
        <w:spacing w:line="240" w:lineRule="auto"/>
        <w:ind w:left="567" w:hanging="567"/>
        <w:rPr>
          <w:rFonts w:ascii="Times New Roman" w:hAnsi="Times New Roman" w:cs="Times New Roman"/>
          <w:sz w:val="20"/>
          <w:szCs w:val="20"/>
        </w:rPr>
      </w:pPr>
      <w:r w:rsidRPr="0036755A">
        <w:rPr>
          <w:rFonts w:ascii="Times New Roman" w:hAnsi="Times New Roman" w:cs="Times New Roman"/>
          <w:sz w:val="20"/>
          <w:szCs w:val="20"/>
        </w:rPr>
        <w:t>The proportionality for the future can be gauged by dividing the answer to Question 1 by the answer to Question 7.</w:t>
      </w:r>
    </w:p>
    <w:p w:rsidR="00526A27" w:rsidRPr="00C112E0" w:rsidRDefault="00526A27" w:rsidP="00C112E0">
      <w:pPr>
        <w:tabs>
          <w:tab w:val="left" w:pos="5670"/>
        </w:tabs>
        <w:spacing w:line="240" w:lineRule="auto"/>
        <w:ind w:left="567" w:hanging="567"/>
        <w:rPr>
          <w:rFonts w:ascii="Times New Roman" w:hAnsi="Times New Roman" w:cs="Times New Roman"/>
          <w:sz w:val="20"/>
          <w:szCs w:val="20"/>
        </w:rPr>
      </w:pPr>
    </w:p>
    <w:p w:rsidR="00387011" w:rsidRDefault="0036755A">
      <w:pPr>
        <w:pStyle w:val="ListParagraph"/>
        <w:numPr>
          <w:ilvl w:val="0"/>
          <w:numId w:val="74"/>
        </w:numPr>
        <w:tabs>
          <w:tab w:val="left" w:pos="5670"/>
        </w:tabs>
        <w:ind w:left="567" w:hanging="567"/>
        <w:rPr>
          <w:rFonts w:ascii="Times New Roman" w:hAnsi="Times New Roman" w:cs="Times New Roman"/>
          <w:sz w:val="20"/>
          <w:szCs w:val="20"/>
        </w:rPr>
      </w:pPr>
      <w:r w:rsidRPr="0036755A">
        <w:rPr>
          <w:rFonts w:ascii="Times New Roman" w:hAnsi="Times New Roman" w:cs="Times New Roman"/>
          <w:sz w:val="20"/>
          <w:szCs w:val="20"/>
        </w:rPr>
        <w:t>The estimate of future costs in Question 7 flows from the 3 preceding questions.</w:t>
      </w:r>
    </w:p>
    <w:p w:rsidR="00387011" w:rsidRDefault="0036755A">
      <w:pPr>
        <w:pStyle w:val="ListParagraph"/>
        <w:numPr>
          <w:ilvl w:val="0"/>
          <w:numId w:val="74"/>
        </w:numPr>
        <w:tabs>
          <w:tab w:val="left" w:pos="5670"/>
        </w:tabs>
        <w:ind w:left="567" w:hanging="567"/>
        <w:rPr>
          <w:rFonts w:ascii="Times New Roman" w:hAnsi="Times New Roman" w:cs="Times New Roman"/>
          <w:sz w:val="20"/>
          <w:szCs w:val="20"/>
        </w:rPr>
      </w:pPr>
      <w:r w:rsidRPr="0036755A">
        <w:rPr>
          <w:rFonts w:ascii="Times New Roman" w:hAnsi="Times New Roman" w:cs="Times New Roman"/>
          <w:sz w:val="20"/>
          <w:szCs w:val="20"/>
        </w:rPr>
        <w:t>The information is provided in a format so that it may be collected and analysed.</w:t>
      </w:r>
    </w:p>
    <w:p w:rsidR="002E26A7" w:rsidRPr="002E26A7" w:rsidRDefault="002E26A7" w:rsidP="002E26A7">
      <w:pPr>
        <w:tabs>
          <w:tab w:val="left" w:pos="5670"/>
        </w:tabs>
        <w:rPr>
          <w:rFonts w:ascii="Times New Roman" w:hAnsi="Times New Roman" w:cs="Times New Roman"/>
          <w:sz w:val="23"/>
          <w:szCs w:val="23"/>
        </w:rPr>
      </w:pPr>
    </w:p>
    <w:p w:rsidR="002E26A7" w:rsidRPr="00166C6E" w:rsidRDefault="0036755A" w:rsidP="002E26A7">
      <w:pPr>
        <w:tabs>
          <w:tab w:val="left" w:pos="5670"/>
        </w:tabs>
        <w:rPr>
          <w:rFonts w:ascii="Times New Roman" w:hAnsi="Times New Roman" w:cs="Times New Roman"/>
          <w:b/>
        </w:rPr>
      </w:pPr>
      <w:r w:rsidRPr="0036755A">
        <w:rPr>
          <w:rFonts w:ascii="Times New Roman" w:hAnsi="Times New Roman" w:cs="Times New Roman"/>
          <w:b/>
        </w:rPr>
        <w:t>QUESTIONNAIRE</w:t>
      </w:r>
    </w:p>
    <w:p w:rsidR="002E26A7" w:rsidRPr="00166C6E" w:rsidRDefault="002E26A7" w:rsidP="002E26A7">
      <w:pPr>
        <w:tabs>
          <w:tab w:val="left" w:pos="5670"/>
        </w:tabs>
        <w:rPr>
          <w:rFonts w:ascii="Times New Roman" w:hAnsi="Times New Roman" w:cs="Times New Roman"/>
        </w:rPr>
      </w:pPr>
    </w:p>
    <w:tbl>
      <w:tblPr>
        <w:tblStyle w:val="TableGrid"/>
        <w:tblW w:w="9072" w:type="dxa"/>
        <w:tblInd w:w="108" w:type="dxa"/>
        <w:tblLook w:val="04A0" w:firstRow="1" w:lastRow="0" w:firstColumn="1" w:lastColumn="0" w:noHBand="0" w:noVBand="1"/>
      </w:tblPr>
      <w:tblGrid>
        <w:gridCol w:w="4156"/>
        <w:gridCol w:w="4916"/>
      </w:tblGrid>
      <w:tr w:rsidR="002E26A7" w:rsidRPr="00166C6E" w:rsidTr="00807655">
        <w:tc>
          <w:tcPr>
            <w:tcW w:w="4156" w:type="dxa"/>
          </w:tcPr>
          <w:p w:rsidR="00387011" w:rsidRDefault="0036755A">
            <w:pPr>
              <w:tabs>
                <w:tab w:val="left" w:pos="5670"/>
              </w:tabs>
              <w:spacing w:line="240" w:lineRule="auto"/>
              <w:ind w:left="318" w:hanging="318"/>
              <w:rPr>
                <w:rFonts w:ascii="Times New Roman" w:eastAsia="Arial" w:hAnsi="Times New Roman" w:cs="Times New Roman"/>
              </w:rPr>
            </w:pPr>
            <w:r w:rsidRPr="0036755A">
              <w:rPr>
                <w:rFonts w:ascii="Times New Roman" w:hAnsi="Times New Roman" w:cs="Times New Roman"/>
              </w:rPr>
              <w:t>1. What is the approximate value of the claim?</w:t>
            </w:r>
          </w:p>
        </w:tc>
        <w:tc>
          <w:tcPr>
            <w:tcW w:w="4916" w:type="dxa"/>
          </w:tcPr>
          <w:p w:rsidR="002E26A7"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amount</w:t>
            </w:r>
            <w:r w:rsidRPr="0036755A">
              <w:rPr>
                <w:rFonts w:ascii="Times New Roman" w:hAnsi="Times New Roman" w:cs="Times New Roman"/>
              </w:rPr>
              <w:t>)</w:t>
            </w:r>
          </w:p>
        </w:tc>
      </w:tr>
      <w:tr w:rsidR="002E26A7" w:rsidRPr="00166C6E" w:rsidTr="00807655">
        <w:tc>
          <w:tcPr>
            <w:tcW w:w="4156" w:type="dxa"/>
          </w:tcPr>
          <w:p w:rsidR="00387011" w:rsidRDefault="0036755A">
            <w:pPr>
              <w:tabs>
                <w:tab w:val="left" w:pos="5670"/>
              </w:tabs>
              <w:spacing w:line="240" w:lineRule="auto"/>
              <w:ind w:left="318" w:hanging="318"/>
              <w:rPr>
                <w:rFonts w:ascii="Times New Roman" w:eastAsia="Arial" w:hAnsi="Times New Roman" w:cs="Times New Roman"/>
              </w:rPr>
            </w:pPr>
            <w:r w:rsidRPr="0036755A">
              <w:rPr>
                <w:rFonts w:ascii="Times New Roman" w:hAnsi="Times New Roman" w:cs="Times New Roman"/>
              </w:rPr>
              <w:t xml:space="preserve">2. In which jurisdiction will proceedings be issued? </w:t>
            </w:r>
          </w:p>
        </w:tc>
        <w:tc>
          <w:tcPr>
            <w:tcW w:w="4916" w:type="dxa"/>
          </w:tcPr>
          <w:p w:rsidR="002E26A7" w:rsidRPr="00166C6E" w:rsidRDefault="002E26A7" w:rsidP="002E26A7">
            <w:pPr>
              <w:tabs>
                <w:tab w:val="left" w:pos="5670"/>
              </w:tabs>
              <w:rPr>
                <w:rFonts w:ascii="Times New Roman" w:hAnsi="Times New Roman" w:cs="Times New Roman"/>
              </w:rPr>
            </w:pPr>
          </w:p>
        </w:tc>
      </w:tr>
      <w:tr w:rsidR="002E26A7" w:rsidRPr="00166C6E" w:rsidTr="00807655">
        <w:tc>
          <w:tcPr>
            <w:tcW w:w="4156" w:type="dxa"/>
          </w:tcPr>
          <w:p w:rsidR="002E26A7" w:rsidRPr="00166C6E" w:rsidRDefault="0036755A" w:rsidP="005C4E9E">
            <w:pPr>
              <w:tabs>
                <w:tab w:val="left" w:pos="5670"/>
              </w:tabs>
              <w:rPr>
                <w:rFonts w:ascii="Times New Roman" w:eastAsia="Arial" w:hAnsi="Times New Roman" w:cs="Times New Roman"/>
              </w:rPr>
            </w:pPr>
            <w:r w:rsidRPr="0036755A">
              <w:rPr>
                <w:rFonts w:ascii="Times New Roman" w:hAnsi="Times New Roman" w:cs="Times New Roman"/>
              </w:rPr>
              <w:t>3. Is the party represented by counsel?</w:t>
            </w:r>
          </w:p>
        </w:tc>
        <w:tc>
          <w:tcPr>
            <w:tcW w:w="4916" w:type="dxa"/>
          </w:tcPr>
          <w:p w:rsidR="002E26A7" w:rsidRPr="00166C6E" w:rsidRDefault="002E26A7" w:rsidP="002E26A7">
            <w:pPr>
              <w:tabs>
                <w:tab w:val="left" w:pos="5670"/>
              </w:tabs>
              <w:rPr>
                <w:rFonts w:ascii="Times New Roman" w:hAnsi="Times New Roman" w:cs="Times New Roman"/>
              </w:rPr>
            </w:pPr>
          </w:p>
        </w:tc>
      </w:tr>
      <w:tr w:rsidR="002E26A7" w:rsidRPr="00166C6E" w:rsidTr="00274BEA">
        <w:tc>
          <w:tcPr>
            <w:tcW w:w="4156" w:type="dxa"/>
          </w:tcPr>
          <w:p w:rsidR="00387011" w:rsidRDefault="0036755A">
            <w:pPr>
              <w:tabs>
                <w:tab w:val="left" w:pos="5670"/>
              </w:tabs>
              <w:spacing w:line="240" w:lineRule="auto"/>
              <w:ind w:left="318" w:hanging="318"/>
              <w:rPr>
                <w:rFonts w:ascii="Times New Roman" w:eastAsia="Arial" w:hAnsi="Times New Roman" w:cs="Times New Roman"/>
              </w:rPr>
            </w:pPr>
            <w:r w:rsidRPr="0036755A">
              <w:rPr>
                <w:rFonts w:ascii="Times New Roman" w:hAnsi="Times New Roman" w:cs="Times New Roman"/>
              </w:rPr>
              <w:t>4. How many witnesses of fact are likely to be called:</w:t>
            </w:r>
          </w:p>
          <w:p w:rsidR="00DC67C8"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 xml:space="preserve">     4.1 in respect of breach and causation?</w:t>
            </w:r>
          </w:p>
          <w:p w:rsidR="00DC67C8" w:rsidRPr="00166C6E" w:rsidRDefault="0036755A" w:rsidP="002E26A7">
            <w:pPr>
              <w:tabs>
                <w:tab w:val="left" w:pos="5670"/>
              </w:tabs>
              <w:rPr>
                <w:rFonts w:ascii="Times New Roman" w:eastAsia="Arial" w:hAnsi="Times New Roman" w:cs="Times New Roman"/>
              </w:rPr>
            </w:pPr>
            <w:r w:rsidRPr="0036755A">
              <w:rPr>
                <w:rFonts w:ascii="Times New Roman" w:hAnsi="Times New Roman" w:cs="Times New Roman"/>
              </w:rPr>
              <w:t xml:space="preserve">     4.2 in respect of quantum?</w:t>
            </w:r>
          </w:p>
        </w:tc>
        <w:tc>
          <w:tcPr>
            <w:tcW w:w="4916" w:type="dxa"/>
            <w:vAlign w:val="bottom"/>
          </w:tcPr>
          <w:p w:rsidR="00DC67C8" w:rsidRPr="00166C6E" w:rsidRDefault="0036755A" w:rsidP="00274BEA">
            <w:pPr>
              <w:tabs>
                <w:tab w:val="left" w:pos="5670"/>
              </w:tabs>
              <w:jc w:val="left"/>
              <w:rPr>
                <w:rFonts w:ascii="Times New Roman" w:hAnsi="Times New Roman" w:cs="Times New Roman"/>
              </w:rPr>
            </w:pPr>
            <w:r w:rsidRPr="0036755A">
              <w:rPr>
                <w:rFonts w:ascii="Times New Roman" w:hAnsi="Times New Roman" w:cs="Times New Roman"/>
              </w:rPr>
              <w:t>4.1</w:t>
            </w:r>
          </w:p>
          <w:p w:rsidR="00DC67C8" w:rsidRPr="00166C6E" w:rsidRDefault="0036755A" w:rsidP="00274BEA">
            <w:pPr>
              <w:tabs>
                <w:tab w:val="left" w:pos="5670"/>
              </w:tabs>
              <w:jc w:val="left"/>
              <w:rPr>
                <w:rFonts w:ascii="Times New Roman" w:hAnsi="Times New Roman" w:cs="Times New Roman"/>
              </w:rPr>
            </w:pPr>
            <w:r w:rsidRPr="0036755A">
              <w:rPr>
                <w:rFonts w:ascii="Times New Roman" w:hAnsi="Times New Roman" w:cs="Times New Roman"/>
              </w:rPr>
              <w:t>4.2</w:t>
            </w:r>
          </w:p>
        </w:tc>
      </w:tr>
      <w:tr w:rsidR="002E26A7" w:rsidRPr="00166C6E" w:rsidTr="00807655">
        <w:tc>
          <w:tcPr>
            <w:tcW w:w="4156" w:type="dxa"/>
          </w:tcPr>
          <w:p w:rsidR="00387011" w:rsidRDefault="0036755A">
            <w:pPr>
              <w:tabs>
                <w:tab w:val="left" w:pos="5670"/>
              </w:tabs>
              <w:spacing w:line="240" w:lineRule="auto"/>
              <w:ind w:left="318" w:hanging="318"/>
              <w:rPr>
                <w:rFonts w:ascii="Times New Roman" w:eastAsia="Arial" w:hAnsi="Times New Roman" w:cs="Times New Roman"/>
              </w:rPr>
            </w:pPr>
            <w:r w:rsidRPr="0036755A">
              <w:rPr>
                <w:rFonts w:ascii="Times New Roman" w:hAnsi="Times New Roman" w:cs="Times New Roman"/>
              </w:rPr>
              <w:t>5. What are the disciplines of the experts you propose to rely upon?</w:t>
            </w:r>
          </w:p>
        </w:tc>
        <w:tc>
          <w:tcPr>
            <w:tcW w:w="4916" w:type="dxa"/>
          </w:tcPr>
          <w:p w:rsidR="002E26A7"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5.1    Joint experts</w:t>
            </w:r>
          </w:p>
          <w:p w:rsidR="002E26A7"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rPr>
              <w:t>please list</w:t>
            </w:r>
            <w:r w:rsidRPr="0036755A">
              <w:rPr>
                <w:rFonts w:ascii="Times New Roman" w:hAnsi="Times New Roman" w:cs="Times New Roman"/>
              </w:rPr>
              <w:t>)</w:t>
            </w:r>
          </w:p>
          <w:p w:rsidR="002E26A7"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5.2    Experts in respect of breach and causation.</w:t>
            </w:r>
          </w:p>
          <w:p w:rsidR="002E26A7"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rPr>
              <w:t>please list</w:t>
            </w:r>
            <w:r w:rsidRPr="0036755A">
              <w:rPr>
                <w:rFonts w:ascii="Times New Roman" w:hAnsi="Times New Roman" w:cs="Times New Roman"/>
              </w:rPr>
              <w:t>)</w:t>
            </w:r>
          </w:p>
          <w:p w:rsidR="002E26A7"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5.3    Experts in respect of quantum.</w:t>
            </w:r>
          </w:p>
          <w:p w:rsidR="002E26A7" w:rsidRPr="00166C6E" w:rsidRDefault="0036755A" w:rsidP="002E26A7">
            <w:pPr>
              <w:tabs>
                <w:tab w:val="left" w:pos="5670"/>
              </w:tabs>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rPr>
              <w:t>please list</w:t>
            </w:r>
            <w:r w:rsidRPr="0036755A">
              <w:rPr>
                <w:rFonts w:ascii="Times New Roman" w:hAnsi="Times New Roman" w:cs="Times New Roman"/>
              </w:rPr>
              <w:t>)</w:t>
            </w:r>
          </w:p>
        </w:tc>
      </w:tr>
      <w:tr w:rsidR="002E26A7" w:rsidRPr="00166C6E" w:rsidTr="00807655">
        <w:tc>
          <w:tcPr>
            <w:tcW w:w="4156" w:type="dxa"/>
          </w:tcPr>
          <w:p w:rsidR="00387011" w:rsidRDefault="0036755A">
            <w:pPr>
              <w:tabs>
                <w:tab w:val="left" w:pos="5670"/>
              </w:tabs>
              <w:spacing w:line="240" w:lineRule="auto"/>
              <w:ind w:left="318" w:hanging="318"/>
              <w:rPr>
                <w:rFonts w:ascii="Times New Roman" w:eastAsia="Arial" w:hAnsi="Times New Roman" w:cs="Times New Roman"/>
              </w:rPr>
            </w:pPr>
            <w:r w:rsidRPr="0036755A">
              <w:rPr>
                <w:rFonts w:ascii="Times New Roman" w:hAnsi="Times New Roman" w:cs="Times New Roman"/>
              </w:rPr>
              <w:t>6. What is your time estimate for the length of trial?</w:t>
            </w:r>
          </w:p>
        </w:tc>
        <w:tc>
          <w:tcPr>
            <w:tcW w:w="4916" w:type="dxa"/>
          </w:tcPr>
          <w:p w:rsidR="002E26A7" w:rsidRPr="00166C6E" w:rsidRDefault="002E26A7" w:rsidP="002E26A7">
            <w:pPr>
              <w:tabs>
                <w:tab w:val="left" w:pos="5670"/>
              </w:tabs>
              <w:rPr>
                <w:rFonts w:ascii="Times New Roman" w:hAnsi="Times New Roman" w:cs="Times New Roman"/>
              </w:rPr>
            </w:pPr>
          </w:p>
        </w:tc>
      </w:tr>
      <w:tr w:rsidR="002E26A7" w:rsidRPr="00166C6E" w:rsidTr="00807655">
        <w:tc>
          <w:tcPr>
            <w:tcW w:w="4156" w:type="dxa"/>
          </w:tcPr>
          <w:p w:rsidR="00387011" w:rsidRDefault="0036755A">
            <w:pPr>
              <w:tabs>
                <w:tab w:val="left" w:pos="5670"/>
              </w:tabs>
              <w:spacing w:line="240" w:lineRule="auto"/>
              <w:ind w:left="318" w:hanging="318"/>
              <w:rPr>
                <w:rFonts w:eastAsia="Arial"/>
              </w:rPr>
            </w:pPr>
            <w:r w:rsidRPr="0036755A">
              <w:rPr>
                <w:rFonts w:ascii="Times New Roman" w:hAnsi="Times New Roman" w:cs="Times New Roman"/>
              </w:rPr>
              <w:t>7. What is your estimate of future costs up to and including trial?</w:t>
            </w:r>
          </w:p>
        </w:tc>
        <w:tc>
          <w:tcPr>
            <w:tcW w:w="4916" w:type="dxa"/>
          </w:tcPr>
          <w:p w:rsidR="002E26A7" w:rsidRPr="00166C6E" w:rsidRDefault="0036755A" w:rsidP="002E26A7">
            <w:pPr>
              <w:spacing w:before="40" w:after="40"/>
            </w:pPr>
            <w:r w:rsidRPr="0036755A">
              <w:rPr>
                <w:rFonts w:ascii="Times New Roman" w:hAnsi="Times New Roman" w:cs="Times New Roman"/>
              </w:rPr>
              <w:t>$(</w:t>
            </w:r>
            <w:r w:rsidRPr="0036755A">
              <w:rPr>
                <w:rFonts w:ascii="Times New Roman" w:hAnsi="Times New Roman" w:cs="Times New Roman"/>
                <w:i/>
              </w:rPr>
              <w:t>amount</w:t>
            </w:r>
            <w:r w:rsidRPr="0036755A">
              <w:rPr>
                <w:rFonts w:ascii="Times New Roman" w:hAnsi="Times New Roman" w:cs="Times New Roman"/>
              </w:rPr>
              <w:t>)</w:t>
            </w:r>
          </w:p>
        </w:tc>
      </w:tr>
    </w:tbl>
    <w:p w:rsidR="000148CA" w:rsidRDefault="000148CA" w:rsidP="00744264">
      <w:pPr>
        <w:rPr>
          <w:rFonts w:ascii="Times New Roman" w:hAnsi="Times New Roman" w:cs="Times New Roman"/>
          <w:sz w:val="23"/>
          <w:szCs w:val="23"/>
        </w:rPr>
      </w:pPr>
    </w:p>
    <w:p w:rsidR="000148CA" w:rsidRPr="00744264" w:rsidRDefault="000148CA" w:rsidP="00744264">
      <w:pPr>
        <w:rPr>
          <w:rFonts w:ascii="Times New Roman" w:hAnsi="Times New Roman" w:cs="Times New Roman"/>
          <w:sz w:val="23"/>
          <w:szCs w:val="23"/>
        </w:rPr>
      </w:pPr>
    </w:p>
    <w:p w:rsidR="00387011" w:rsidRDefault="000148CA">
      <w:pPr>
        <w:tabs>
          <w:tab w:val="clear" w:pos="1134"/>
          <w:tab w:val="clear" w:pos="2342"/>
          <w:tab w:val="clear" w:pos="4536"/>
          <w:tab w:val="right" w:pos="8789"/>
        </w:tabs>
        <w:ind w:right="284" w:firstLine="5670"/>
        <w:jc w:val="right"/>
        <w:rPr>
          <w:rFonts w:ascii="Times New Roman Bold" w:hAnsi="Times New Roman Bold" w:cs="Times New Roman"/>
          <w:b/>
          <w:sz w:val="22"/>
          <w:szCs w:val="22"/>
        </w:rPr>
      </w:pPr>
      <w:r>
        <w:rPr>
          <w:rFonts w:ascii="Times New Roman" w:hAnsi="Times New Roman" w:cs="Times New Roman"/>
          <w:sz w:val="22"/>
          <w:szCs w:val="22"/>
        </w:rPr>
        <w:br w:type="page"/>
      </w:r>
      <w:r w:rsidR="007354B4">
        <w:rPr>
          <w:rFonts w:ascii="Times New Roman Bold" w:hAnsi="Times New Roman Bold" w:cs="Times New Roman"/>
          <w:b/>
          <w:sz w:val="22"/>
          <w:szCs w:val="22"/>
        </w:rPr>
        <w:t>Supplementary R</w:t>
      </w:r>
      <w:r w:rsidRPr="00F638D3">
        <w:rPr>
          <w:rFonts w:ascii="Times New Roman Bold" w:hAnsi="Times New Roman Bold" w:cs="Times New Roman"/>
          <w:b/>
          <w:sz w:val="22"/>
          <w:szCs w:val="22"/>
        </w:rPr>
        <w:t>ule 29</w:t>
      </w:r>
    </w:p>
    <w:p w:rsidR="000148CA" w:rsidRDefault="000148CA" w:rsidP="00744264">
      <w:pPr>
        <w:pStyle w:val="clausehead"/>
        <w:tabs>
          <w:tab w:val="right" w:pos="8789"/>
        </w:tabs>
        <w:spacing w:before="120" w:after="600"/>
        <w:rPr>
          <w:b w:val="0"/>
          <w:sz w:val="24"/>
          <w:szCs w:val="24"/>
        </w:rPr>
      </w:pPr>
      <w:bookmarkStart w:id="17" w:name="_Toc387916340"/>
      <w:bookmarkStart w:id="18" w:name="_Toc387929758"/>
      <w:bookmarkStart w:id="19" w:name="_Toc499646154"/>
      <w:r>
        <w:rPr>
          <w:b w:val="0"/>
          <w:sz w:val="24"/>
          <w:szCs w:val="24"/>
        </w:rPr>
        <w:t>Form 3</w:t>
      </w:r>
      <w:r>
        <w:rPr>
          <w:b w:val="0"/>
          <w:sz w:val="24"/>
          <w:szCs w:val="24"/>
        </w:rPr>
        <w:tab/>
        <w:t>Memorandum concerning compliance</w:t>
      </w:r>
      <w:bookmarkEnd w:id="17"/>
      <w:bookmarkEnd w:id="18"/>
      <w:bookmarkEnd w:id="19"/>
    </w:p>
    <w:p w:rsidR="000148CA" w:rsidRDefault="000148CA" w:rsidP="00744264">
      <w:pPr>
        <w:pStyle w:val="Heading3"/>
        <w:spacing w:after="480"/>
        <w:jc w:val="center"/>
      </w:pPr>
      <w:bookmarkStart w:id="20" w:name="_Toc387916341"/>
      <w:r>
        <w:t>MEMORANDUM CONCERNCING COMPLIANCE</w:t>
      </w:r>
      <w:bookmarkEnd w:id="20"/>
    </w:p>
    <w:p w:rsidR="000148CA" w:rsidRDefault="000148CA" w:rsidP="00744264">
      <w:pPr>
        <w:rPr>
          <w:rFonts w:ascii="Times New Roman" w:hAnsi="Times New Roman" w:cs="Times New Roman"/>
          <w:sz w:val="23"/>
          <w:szCs w:val="23"/>
        </w:rPr>
      </w:pPr>
    </w:p>
    <w:p w:rsidR="00387011" w:rsidRDefault="0036755A">
      <w:pPr>
        <w:pStyle w:val="Hangindent"/>
        <w:ind w:left="0" w:firstLine="0"/>
        <w:rPr>
          <w:rFonts w:ascii="Times New Roman" w:hAnsi="Times New Roman" w:cs="Times New Roman"/>
          <w:szCs w:val="24"/>
        </w:rPr>
      </w:pPr>
      <w:r w:rsidRPr="0036755A">
        <w:rPr>
          <w:rFonts w:ascii="Times New Roman" w:hAnsi="Times New Roman" w:cs="Times New Roman"/>
          <w:szCs w:val="24"/>
        </w:rPr>
        <w:t>This is an action in respect of a construction dispute/medical negligence dispute (</w:t>
      </w:r>
      <w:r w:rsidRPr="0036755A">
        <w:rPr>
          <w:rFonts w:ascii="Times New Roman" w:hAnsi="Times New Roman" w:cs="Times New Roman"/>
          <w:i/>
          <w:szCs w:val="24"/>
        </w:rPr>
        <w:t>delete whichever is inapplicable</w:t>
      </w:r>
      <w:r w:rsidRPr="0036755A">
        <w:rPr>
          <w:rFonts w:ascii="Times New Roman" w:hAnsi="Times New Roman" w:cs="Times New Roman"/>
          <w:szCs w:val="24"/>
        </w:rPr>
        <w:t xml:space="preserve">) within the meaning of Chapter 3, Part 2, Division 2 of the </w:t>
      </w:r>
      <w:r w:rsidRPr="0036755A">
        <w:rPr>
          <w:rFonts w:ascii="Times New Roman" w:hAnsi="Times New Roman" w:cs="Times New Roman"/>
          <w:i/>
          <w:szCs w:val="24"/>
        </w:rPr>
        <w:t>District Court Civil Supplementary Rules 2014</w:t>
      </w:r>
      <w:r w:rsidRPr="0036755A">
        <w:rPr>
          <w:rFonts w:ascii="Times New Roman" w:hAnsi="Times New Roman" w:cs="Times New Roman"/>
          <w:szCs w:val="24"/>
        </w:rPr>
        <w:t xml:space="preserve"> (</w:t>
      </w:r>
      <w:r w:rsidRPr="0036755A">
        <w:rPr>
          <w:rFonts w:ascii="Times New Roman" w:hAnsi="Times New Roman" w:cs="Times New Roman"/>
          <w:b/>
          <w:i/>
          <w:szCs w:val="24"/>
        </w:rPr>
        <w:t>Division 2</w:t>
      </w:r>
      <w:r w:rsidRPr="0036755A">
        <w:rPr>
          <w:rFonts w:ascii="Times New Roman" w:hAnsi="Times New Roman" w:cs="Times New Roman"/>
          <w:szCs w:val="24"/>
        </w:rPr>
        <w:t>).</w:t>
      </w:r>
    </w:p>
    <w:p w:rsidR="00526A27" w:rsidRPr="00166C6E" w:rsidRDefault="00526A27" w:rsidP="009E4AE8">
      <w:pPr>
        <w:pStyle w:val="Hangindent"/>
        <w:rPr>
          <w:rFonts w:ascii="Times New Roman" w:hAnsi="Times New Roman" w:cs="Times New Roman"/>
          <w:szCs w:val="24"/>
        </w:rPr>
      </w:pPr>
    </w:p>
    <w:p w:rsidR="00387011" w:rsidRDefault="0036755A">
      <w:pPr>
        <w:pStyle w:val="Hangindent"/>
        <w:ind w:hanging="1418"/>
        <w:rPr>
          <w:rFonts w:ascii="Times New Roman" w:hAnsi="Times New Roman" w:cs="Times New Roman"/>
          <w:szCs w:val="24"/>
        </w:rPr>
      </w:pPr>
      <w:r w:rsidRPr="0036755A">
        <w:rPr>
          <w:rFonts w:ascii="Times New Roman" w:hAnsi="Times New Roman" w:cs="Times New Roman"/>
          <w:szCs w:val="24"/>
        </w:rPr>
        <w:t>The plaintiff certifies that:</w:t>
      </w:r>
    </w:p>
    <w:p w:rsidR="009E4AE8" w:rsidRPr="00166C6E" w:rsidRDefault="0036755A" w:rsidP="00C112E0">
      <w:pPr>
        <w:pStyle w:val="Doublehangingindent"/>
        <w:numPr>
          <w:ilvl w:val="0"/>
          <w:numId w:val="19"/>
        </w:numPr>
        <w:tabs>
          <w:tab w:val="clear" w:pos="1134"/>
          <w:tab w:val="clear" w:pos="2342"/>
          <w:tab w:val="clear" w:pos="4536"/>
        </w:tabs>
        <w:overflowPunct/>
        <w:autoSpaceDE/>
        <w:autoSpaceDN/>
        <w:adjustRightInd/>
        <w:ind w:left="709" w:hanging="425"/>
        <w:jc w:val="left"/>
        <w:textAlignment w:val="auto"/>
        <w:rPr>
          <w:rFonts w:ascii="Times New Roman" w:hAnsi="Times New Roman" w:cs="Times New Roman"/>
          <w:szCs w:val="24"/>
        </w:rPr>
      </w:pPr>
      <w:r w:rsidRPr="0036755A">
        <w:rPr>
          <w:rFonts w:ascii="Times New Roman" w:hAnsi="Times New Roman" w:cs="Times New Roman"/>
          <w:szCs w:val="24"/>
        </w:rPr>
        <w:t>the parties have substantially complied with Division 2.</w:t>
      </w:r>
    </w:p>
    <w:p w:rsidR="009E4AE8" w:rsidRPr="00166C6E" w:rsidRDefault="0036755A" w:rsidP="00C112E0">
      <w:pPr>
        <w:pStyle w:val="Doublehangingindent"/>
        <w:numPr>
          <w:ilvl w:val="0"/>
          <w:numId w:val="19"/>
        </w:numPr>
        <w:tabs>
          <w:tab w:val="clear" w:pos="1134"/>
          <w:tab w:val="clear" w:pos="2342"/>
          <w:tab w:val="clear" w:pos="4536"/>
        </w:tabs>
        <w:overflowPunct/>
        <w:autoSpaceDE/>
        <w:autoSpaceDN/>
        <w:adjustRightInd/>
        <w:ind w:left="709" w:hanging="425"/>
        <w:jc w:val="left"/>
        <w:textAlignment w:val="auto"/>
        <w:rPr>
          <w:rFonts w:ascii="Times New Roman" w:hAnsi="Times New Roman" w:cs="Times New Roman"/>
          <w:szCs w:val="24"/>
        </w:rPr>
      </w:pPr>
      <w:r w:rsidRPr="0036755A">
        <w:rPr>
          <w:rFonts w:ascii="Times New Roman" w:hAnsi="Times New Roman" w:cs="Times New Roman"/>
          <w:szCs w:val="24"/>
        </w:rPr>
        <w:t>the plaintiff has substantially complied with Division 2 to the extent able but the defendant has not.</w:t>
      </w:r>
    </w:p>
    <w:p w:rsidR="009E4AE8" w:rsidRPr="00166C6E" w:rsidRDefault="0036755A" w:rsidP="00C112E0">
      <w:pPr>
        <w:pStyle w:val="Doublehangingindent"/>
        <w:numPr>
          <w:ilvl w:val="0"/>
          <w:numId w:val="19"/>
        </w:numPr>
        <w:tabs>
          <w:tab w:val="clear" w:pos="1134"/>
          <w:tab w:val="clear" w:pos="2342"/>
          <w:tab w:val="clear" w:pos="4536"/>
        </w:tabs>
        <w:overflowPunct/>
        <w:autoSpaceDE/>
        <w:autoSpaceDN/>
        <w:adjustRightInd/>
        <w:ind w:left="709" w:hanging="425"/>
        <w:jc w:val="left"/>
        <w:textAlignment w:val="auto"/>
        <w:rPr>
          <w:rFonts w:ascii="Times New Roman" w:hAnsi="Times New Roman" w:cs="Times New Roman"/>
          <w:szCs w:val="24"/>
        </w:rPr>
      </w:pPr>
      <w:r w:rsidRPr="0036755A">
        <w:rPr>
          <w:rFonts w:ascii="Times New Roman" w:hAnsi="Times New Roman" w:cs="Times New Roman"/>
          <w:szCs w:val="24"/>
        </w:rPr>
        <w:t>the plaintiff has commenced the action without substantially complying with Division 2 due to urgency under supplementary rule 11 of Division 2</w:t>
      </w:r>
    </w:p>
    <w:p w:rsidR="009E4AE8" w:rsidRPr="00166C6E" w:rsidRDefault="0036755A" w:rsidP="00C112E0">
      <w:pPr>
        <w:pStyle w:val="Doublehangingindent"/>
        <w:numPr>
          <w:ilvl w:val="0"/>
          <w:numId w:val="19"/>
        </w:numPr>
        <w:tabs>
          <w:tab w:val="clear" w:pos="1134"/>
          <w:tab w:val="clear" w:pos="2342"/>
          <w:tab w:val="clear" w:pos="4536"/>
        </w:tabs>
        <w:overflowPunct/>
        <w:autoSpaceDE/>
        <w:autoSpaceDN/>
        <w:adjustRightInd/>
        <w:ind w:left="709" w:hanging="425"/>
        <w:jc w:val="left"/>
        <w:textAlignment w:val="auto"/>
        <w:rPr>
          <w:rFonts w:ascii="Times New Roman" w:hAnsi="Times New Roman" w:cs="Times New Roman"/>
          <w:szCs w:val="24"/>
        </w:rPr>
      </w:pPr>
      <w:r w:rsidRPr="0036755A">
        <w:rPr>
          <w:rFonts w:ascii="Times New Roman" w:hAnsi="Times New Roman" w:cs="Times New Roman"/>
          <w:szCs w:val="24"/>
        </w:rPr>
        <w:t>the plaintiff has not substantially complied with Division 2.</w:t>
      </w:r>
    </w:p>
    <w:p w:rsidR="00387011" w:rsidRDefault="0036755A">
      <w:pPr>
        <w:pStyle w:val="Doublehangingindent"/>
        <w:tabs>
          <w:tab w:val="clear" w:pos="1134"/>
          <w:tab w:val="clear" w:pos="2342"/>
          <w:tab w:val="clear" w:pos="4536"/>
        </w:tabs>
        <w:overflowPunct/>
        <w:autoSpaceDE/>
        <w:autoSpaceDN/>
        <w:adjustRightInd/>
        <w:ind w:left="284" w:firstLine="0"/>
        <w:jc w:val="left"/>
        <w:textAlignment w:val="auto"/>
        <w:rPr>
          <w:rFonts w:ascii="Times New Roman" w:hAnsi="Times New Roman" w:cs="Times New Roman"/>
          <w:szCs w:val="24"/>
        </w:rPr>
      </w:pPr>
      <w:r w:rsidRPr="0036755A">
        <w:rPr>
          <w:rFonts w:ascii="Times New Roman" w:hAnsi="Times New Roman" w:cs="Times New Roman"/>
          <w:szCs w:val="24"/>
        </w:rPr>
        <w:t>(</w:t>
      </w:r>
      <w:r w:rsidRPr="0036755A">
        <w:rPr>
          <w:rFonts w:ascii="Times New Roman" w:hAnsi="Times New Roman" w:cs="Times New Roman"/>
          <w:i/>
          <w:szCs w:val="24"/>
        </w:rPr>
        <w:t>delete whichever is inapplicable</w:t>
      </w:r>
      <w:r w:rsidRPr="0036755A">
        <w:rPr>
          <w:rFonts w:ascii="Times New Roman" w:hAnsi="Times New Roman" w:cs="Times New Roman"/>
          <w:szCs w:val="24"/>
        </w:rPr>
        <w:t>)</w:t>
      </w:r>
    </w:p>
    <w:p w:rsidR="00891A09" w:rsidRPr="00166C6E" w:rsidRDefault="00891A09" w:rsidP="00891A09">
      <w:pPr>
        <w:pStyle w:val="Doublehangingindent"/>
        <w:tabs>
          <w:tab w:val="clear" w:pos="1134"/>
          <w:tab w:val="clear" w:pos="2342"/>
          <w:tab w:val="clear" w:pos="4536"/>
        </w:tabs>
        <w:overflowPunct/>
        <w:autoSpaceDE/>
        <w:autoSpaceDN/>
        <w:adjustRightInd/>
        <w:jc w:val="left"/>
        <w:textAlignment w:val="auto"/>
        <w:rPr>
          <w:rFonts w:ascii="Times New Roman" w:hAnsi="Times New Roman" w:cs="Times New Roman"/>
          <w:szCs w:val="24"/>
        </w:rPr>
      </w:pPr>
    </w:p>
    <w:p w:rsidR="00387011" w:rsidRDefault="0036755A">
      <w:pPr>
        <w:pStyle w:val="Hangindent"/>
        <w:ind w:left="0" w:firstLine="0"/>
        <w:rPr>
          <w:rFonts w:ascii="Times New Roman" w:hAnsi="Times New Roman" w:cs="Times New Roman"/>
          <w:szCs w:val="24"/>
        </w:rPr>
      </w:pPr>
      <w:r w:rsidRPr="0036755A">
        <w:rPr>
          <w:rFonts w:ascii="Times New Roman" w:hAnsi="Times New Roman" w:cs="Times New Roman"/>
          <w:szCs w:val="24"/>
        </w:rPr>
        <w:t>Annexed to this memorandum is a copy of the letter of claim and letter of response (</w:t>
      </w:r>
      <w:r w:rsidRPr="0036755A">
        <w:rPr>
          <w:rFonts w:ascii="Times New Roman" w:hAnsi="Times New Roman" w:cs="Times New Roman"/>
          <w:i/>
          <w:szCs w:val="24"/>
        </w:rPr>
        <w:t>delete if inapplicable</w:t>
      </w:r>
      <w:r w:rsidRPr="0036755A">
        <w:rPr>
          <w:rFonts w:ascii="Times New Roman" w:hAnsi="Times New Roman" w:cs="Times New Roman"/>
          <w:szCs w:val="24"/>
        </w:rPr>
        <w:t>)</w:t>
      </w:r>
    </w:p>
    <w:p w:rsidR="000148CA" w:rsidRDefault="000148CA" w:rsidP="00744264">
      <w:pPr>
        <w:rPr>
          <w:rFonts w:ascii="Times New Roman" w:hAnsi="Times New Roman" w:cs="Times New Roman"/>
          <w:sz w:val="23"/>
          <w:szCs w:val="23"/>
        </w:rPr>
      </w:pPr>
    </w:p>
    <w:p w:rsidR="00EB006E" w:rsidRDefault="000148CA" w:rsidP="004A61B5">
      <w:pPr>
        <w:tabs>
          <w:tab w:val="clear" w:pos="1134"/>
          <w:tab w:val="clear" w:pos="2342"/>
          <w:tab w:val="clear" w:pos="4536"/>
          <w:tab w:val="right" w:pos="8789"/>
        </w:tabs>
        <w:rPr>
          <w:rFonts w:ascii="Times New Roman" w:hAnsi="Times New Roman" w:cs="Times New Roman"/>
          <w:sz w:val="23"/>
          <w:szCs w:val="23"/>
        </w:rPr>
      </w:pPr>
      <w:r>
        <w:rPr>
          <w:rFonts w:ascii="Times New Roman" w:hAnsi="Times New Roman" w:cs="Times New Roman"/>
          <w:sz w:val="23"/>
          <w:szCs w:val="23"/>
        </w:rPr>
        <w:br w:type="page"/>
      </w:r>
    </w:p>
    <w:p w:rsidR="00145B5A" w:rsidRPr="003A6211" w:rsidRDefault="00745DEE" w:rsidP="00145B5A">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b/>
          <w:sz w:val="22"/>
          <w:szCs w:val="22"/>
        </w:rPr>
        <w:tab/>
      </w:r>
      <w:r w:rsidR="00145B5A" w:rsidRPr="003A6211">
        <w:rPr>
          <w:rFonts w:ascii="Times New Roman" w:hAnsi="Times New Roman" w:cs="Times New Roman"/>
          <w:b/>
          <w:sz w:val="22"/>
          <w:szCs w:val="22"/>
        </w:rPr>
        <w:t>Rule 34</w:t>
      </w:r>
      <w:r w:rsidR="00BD4B74">
        <w:rPr>
          <w:rFonts w:ascii="Times New Roman" w:hAnsi="Times New Roman" w:cs="Times New Roman"/>
          <w:b/>
          <w:sz w:val="22"/>
          <w:szCs w:val="22"/>
        </w:rPr>
        <w:t>(3)</w:t>
      </w:r>
    </w:p>
    <w:p w:rsidR="00145B5A" w:rsidRPr="003A6211" w:rsidRDefault="00145B5A" w:rsidP="00145B5A">
      <w:pPr>
        <w:pStyle w:val="clausehead"/>
        <w:tabs>
          <w:tab w:val="right" w:pos="8789"/>
        </w:tabs>
        <w:spacing w:before="120" w:after="600"/>
        <w:rPr>
          <w:b w:val="0"/>
          <w:sz w:val="24"/>
          <w:szCs w:val="24"/>
        </w:rPr>
      </w:pPr>
      <w:bookmarkStart w:id="21" w:name="_Toc499646155"/>
      <w:r w:rsidRPr="003A6211">
        <w:rPr>
          <w:b w:val="0"/>
          <w:sz w:val="24"/>
          <w:szCs w:val="24"/>
        </w:rPr>
        <w:t xml:space="preserve">Form </w:t>
      </w:r>
      <w:r>
        <w:rPr>
          <w:b w:val="0"/>
          <w:sz w:val="24"/>
          <w:szCs w:val="24"/>
        </w:rPr>
        <w:t>4</w:t>
      </w:r>
      <w:r w:rsidRPr="003A6211">
        <w:rPr>
          <w:b w:val="0"/>
          <w:sz w:val="24"/>
          <w:szCs w:val="24"/>
        </w:rPr>
        <w:tab/>
        <w:t>Summons</w:t>
      </w:r>
      <w:r w:rsidR="009E54BE" w:rsidRPr="00510492">
        <w:rPr>
          <w:rFonts w:eastAsia="Calibri"/>
        </w:rPr>
        <w:t>—</w:t>
      </w:r>
      <w:r w:rsidR="0036755A" w:rsidRPr="0036755A">
        <w:rPr>
          <w:b w:val="0"/>
          <w:sz w:val="24"/>
          <w:szCs w:val="24"/>
        </w:rPr>
        <w:t>general</w:t>
      </w:r>
      <w:bookmarkEnd w:id="21"/>
    </w:p>
    <w:p w:rsidR="00145B5A" w:rsidRDefault="00145B5A" w:rsidP="00145B5A">
      <w:pPr>
        <w:pStyle w:val="Heading3"/>
        <w:spacing w:after="480"/>
        <w:jc w:val="center"/>
      </w:pPr>
      <w:r w:rsidRPr="008B72DE">
        <w:t>SUMMONS</w:t>
      </w:r>
    </w:p>
    <w:p w:rsidR="00145B5A" w:rsidRDefault="00145B5A" w:rsidP="00145B5A">
      <w:pPr>
        <w:tabs>
          <w:tab w:val="right" w:pos="8789"/>
        </w:tabs>
        <w:rPr>
          <w:rFonts w:ascii="Times New Roman" w:hAnsi="Times New Roman" w:cs="Times New Roman"/>
          <w:sz w:val="23"/>
          <w:szCs w:val="23"/>
        </w:rPr>
      </w:pPr>
    </w:p>
    <w:p w:rsidR="00145B5A" w:rsidRPr="00E218F3" w:rsidRDefault="0036755A" w:rsidP="00145B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145B5A" w:rsidRPr="00E218F3" w:rsidRDefault="00145B5A" w:rsidP="00145B5A">
      <w:pPr>
        <w:tabs>
          <w:tab w:val="right" w:pos="8789"/>
        </w:tabs>
        <w:rPr>
          <w:rFonts w:ascii="Times New Roman" w:hAnsi="Times New Roman" w:cs="Times New Roman"/>
        </w:rPr>
      </w:pPr>
    </w:p>
    <w:p w:rsidR="00145B5A" w:rsidRPr="00E218F3" w:rsidRDefault="0036755A" w:rsidP="00F619BB">
      <w:pPr>
        <w:spacing w:before="240"/>
        <w:rPr>
          <w:rFonts w:ascii="Times New Roman" w:hAnsi="Times New Roman" w:cs="Times New Roman"/>
        </w:rPr>
      </w:pPr>
      <w:r w:rsidRPr="0036755A">
        <w:rPr>
          <w:rFonts w:ascii="Times New Roman" w:hAnsi="Times New Roman" w:cs="Times New Roman"/>
        </w:rPr>
        <w:t>The plaintiff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makes a claim against you or which may affect you.  Details of the claim and relief sought are contained in the accompanying Statement of Claim/Affidavit (</w:t>
      </w:r>
      <w:r w:rsidRPr="0036755A">
        <w:rPr>
          <w:rFonts w:ascii="Times New Roman" w:hAnsi="Times New Roman" w:cs="Times New Roman"/>
          <w:i/>
        </w:rPr>
        <w:t>delete whichever is inapplicable</w:t>
      </w:r>
      <w:r w:rsidRPr="0036755A">
        <w:rPr>
          <w:rFonts w:ascii="Times New Roman" w:hAnsi="Times New Roman" w:cs="Times New Roman"/>
        </w:rPr>
        <w:t>).</w:t>
      </w:r>
    </w:p>
    <w:p w:rsidR="00145B5A" w:rsidRPr="00E218F3" w:rsidRDefault="00145B5A" w:rsidP="00145B5A">
      <w:pPr>
        <w:tabs>
          <w:tab w:val="right" w:pos="8789"/>
        </w:tabs>
        <w:spacing w:line="240" w:lineRule="auto"/>
        <w:rPr>
          <w:rFonts w:ascii="Times New Roman" w:hAnsi="Times New Roman" w:cs="Times New Roman"/>
        </w:rPr>
      </w:pPr>
    </w:p>
    <w:p w:rsidR="00490F99" w:rsidRPr="00E218F3" w:rsidRDefault="0036755A" w:rsidP="00490F99">
      <w:pPr>
        <w:rPr>
          <w:rFonts w:ascii="Times New Roman" w:hAnsi="Times New Roman" w:cs="Times New Roman"/>
          <w:b/>
        </w:rPr>
      </w:pPr>
      <w:r w:rsidRPr="0036755A">
        <w:rPr>
          <w:rFonts w:ascii="Times New Roman" w:hAnsi="Times New Roman" w:cs="Times New Roman"/>
          <w:b/>
        </w:rPr>
        <w:t>Action required</w:t>
      </w:r>
    </w:p>
    <w:p w:rsidR="00145B5A" w:rsidRPr="00E218F3" w:rsidRDefault="0036755A" w:rsidP="00145B5A">
      <w:pPr>
        <w:tabs>
          <w:tab w:val="right" w:pos="8789"/>
        </w:tabs>
        <w:spacing w:after="120"/>
        <w:rPr>
          <w:rFonts w:ascii="Times New Roman" w:hAnsi="Times New Roman" w:cs="Times New Roman"/>
        </w:rPr>
      </w:pPr>
      <w:r w:rsidRPr="0036755A">
        <w:rPr>
          <w:rFonts w:ascii="Times New Roman" w:hAnsi="Times New Roman" w:cs="Times New Roman"/>
        </w:rPr>
        <w:t>If you wish to defend the claim, you must:</w:t>
      </w:r>
    </w:p>
    <w:p w:rsidR="00145B5A" w:rsidRPr="00E218F3" w:rsidRDefault="0036755A" w:rsidP="00145B5A">
      <w:pPr>
        <w:tabs>
          <w:tab w:val="right" w:pos="8789"/>
        </w:tabs>
        <w:ind w:left="1134" w:hanging="567"/>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file a Notice of Address for Service within 14 calendar days after service of this Summons on you; and</w:t>
      </w:r>
    </w:p>
    <w:p w:rsidR="00145B5A" w:rsidRPr="00E218F3" w:rsidRDefault="0036755A" w:rsidP="00073614">
      <w:pPr>
        <w:tabs>
          <w:tab w:val="right" w:pos="8789"/>
        </w:tabs>
        <w:ind w:left="1131" w:hanging="564"/>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file a Defence/answering Affidavit (</w:t>
      </w:r>
      <w:r w:rsidRPr="0036755A">
        <w:rPr>
          <w:rFonts w:ascii="Times New Roman" w:hAnsi="Times New Roman" w:cs="Times New Roman"/>
          <w:i/>
        </w:rPr>
        <w:t>delete whichever is inapplicable</w:t>
      </w:r>
      <w:r w:rsidRPr="0036755A">
        <w:rPr>
          <w:rFonts w:ascii="Times New Roman" w:hAnsi="Times New Roman" w:cs="Times New Roman"/>
        </w:rPr>
        <w:t>) within 28 calendar days after service of the Statement of Claim/Affidavit relied on by the plaintiff (</w:t>
      </w:r>
      <w:r w:rsidRPr="0036755A">
        <w:rPr>
          <w:rFonts w:ascii="Times New Roman" w:hAnsi="Times New Roman" w:cs="Times New Roman"/>
          <w:i/>
        </w:rPr>
        <w:t>delete whichever is inapplicable</w:t>
      </w:r>
      <w:r w:rsidRPr="0036755A">
        <w:rPr>
          <w:rFonts w:ascii="Times New Roman" w:hAnsi="Times New Roman" w:cs="Times New Roman"/>
        </w:rPr>
        <w:t>) on you.</w:t>
      </w:r>
    </w:p>
    <w:p w:rsidR="00145B5A" w:rsidRPr="00E218F3" w:rsidRDefault="00145B5A" w:rsidP="00145B5A">
      <w:pPr>
        <w:tabs>
          <w:tab w:val="right" w:pos="8789"/>
        </w:tabs>
        <w:ind w:left="567"/>
        <w:rPr>
          <w:rFonts w:ascii="Times New Roman" w:hAnsi="Times New Roman" w:cs="Times New Roman"/>
        </w:rPr>
      </w:pPr>
    </w:p>
    <w:p w:rsidR="00F619BB" w:rsidRPr="00E218F3" w:rsidRDefault="0036755A" w:rsidP="00F619BB">
      <w:pPr>
        <w:tabs>
          <w:tab w:val="right" w:pos="8789"/>
        </w:tabs>
        <w:rPr>
          <w:rFonts w:ascii="Times New Roman" w:hAnsi="Times New Roman" w:cs="Times New Roman"/>
        </w:rPr>
      </w:pPr>
      <w:r w:rsidRPr="0036755A">
        <w:rPr>
          <w:rFonts w:ascii="Times New Roman" w:hAnsi="Times New Roman" w:cs="Times New Roman"/>
        </w:rPr>
        <w:t>If a Notice of Address for Service and a Defence/answering Affidavit (</w:t>
      </w:r>
      <w:r w:rsidRPr="0036755A">
        <w:rPr>
          <w:rFonts w:ascii="Times New Roman" w:hAnsi="Times New Roman" w:cs="Times New Roman"/>
          <w:i/>
        </w:rPr>
        <w:t>delete whichever is inapplicable</w:t>
      </w:r>
      <w:r w:rsidRPr="0036755A">
        <w:rPr>
          <w:rFonts w:ascii="Times New Roman" w:hAnsi="Times New Roman" w:cs="Times New Roman"/>
        </w:rPr>
        <w:t>) is not filed within the time stated, orders may be made against you in your absence and without further notice.</w:t>
      </w:r>
    </w:p>
    <w:p w:rsidR="00F619BB" w:rsidRPr="00E218F3" w:rsidRDefault="00F619BB" w:rsidP="00F619BB">
      <w:pPr>
        <w:tabs>
          <w:tab w:val="right" w:pos="8789"/>
        </w:tabs>
        <w:rPr>
          <w:rFonts w:ascii="Times New Roman" w:hAnsi="Times New Roman" w:cs="Times New Roman"/>
        </w:rPr>
      </w:pPr>
    </w:p>
    <w:p w:rsidR="00145B5A" w:rsidRPr="00E218F3" w:rsidRDefault="0036755A" w:rsidP="00145B5A">
      <w:pPr>
        <w:tabs>
          <w:tab w:val="right" w:pos="8789"/>
        </w:tabs>
        <w:rPr>
          <w:rFonts w:ascii="Times New Roman" w:hAnsi="Times New Roman" w:cs="Times New Roman"/>
        </w:rPr>
      </w:pPr>
      <w:r w:rsidRPr="0036755A">
        <w:rPr>
          <w:rFonts w:ascii="Times New Roman" w:hAnsi="Times New Roman" w:cs="Times New Roman"/>
        </w:rPr>
        <w:t>The Notice of Address for Service and Defence/answering Affidavit (</w:t>
      </w:r>
      <w:r w:rsidRPr="0036755A">
        <w:rPr>
          <w:rFonts w:ascii="Times New Roman" w:hAnsi="Times New Roman" w:cs="Times New Roman"/>
          <w:i/>
        </w:rPr>
        <w:t>delete whichever is inapplicable</w:t>
      </w:r>
      <w:r w:rsidRPr="0036755A">
        <w:rPr>
          <w:rFonts w:ascii="Times New Roman" w:hAnsi="Times New Roman" w:cs="Times New Roman"/>
        </w:rPr>
        <w:t>) must be filed at a Registry of the Court.  If you do not have a solicitor, you may attend personally at a Registry to do this.  A list of the Registry addresses may be obtained through the website of the Courts Administration Authority (</w:t>
      </w:r>
      <w:hyperlink r:id="rId11" w:history="1">
        <w:r w:rsidRPr="0036755A">
          <w:rPr>
            <w:rStyle w:val="Hyperlink"/>
            <w:rFonts w:ascii="Times New Roman" w:hAnsi="Times New Roman" w:cs="Times New Roman"/>
          </w:rPr>
          <w:t>www.courts.sa.gov.au</w:t>
        </w:r>
      </w:hyperlink>
      <w:r w:rsidRPr="0036755A">
        <w:rPr>
          <w:rFonts w:ascii="Times New Roman" w:hAnsi="Times New Roman" w:cs="Times New Roman"/>
        </w:rPr>
        <w:t>) or by telephoning the Registry of the Court (8204 0289).</w:t>
      </w:r>
    </w:p>
    <w:p w:rsidR="00145B5A" w:rsidRPr="00E218F3" w:rsidRDefault="00145B5A" w:rsidP="00145B5A">
      <w:pPr>
        <w:tabs>
          <w:tab w:val="right" w:pos="8789"/>
        </w:tabs>
        <w:rPr>
          <w:rFonts w:ascii="Times New Roman" w:hAnsi="Times New Roman" w:cs="Times New Roman"/>
        </w:rPr>
      </w:pPr>
    </w:p>
    <w:p w:rsidR="00490F99" w:rsidRPr="00E218F3" w:rsidRDefault="0036755A" w:rsidP="00490F99">
      <w:pPr>
        <w:rPr>
          <w:rFonts w:ascii="Times New Roman" w:hAnsi="Times New Roman" w:cs="Times New Roman"/>
          <w:b/>
        </w:rPr>
      </w:pPr>
      <w:r w:rsidRPr="0036755A">
        <w:rPr>
          <w:rFonts w:ascii="Times New Roman" w:hAnsi="Times New Roman" w:cs="Times New Roman"/>
          <w:b/>
        </w:rPr>
        <w:t>Endorsements</w:t>
      </w:r>
    </w:p>
    <w:p w:rsidR="00145B5A" w:rsidRPr="00E218F3" w:rsidRDefault="00145B5A" w:rsidP="00145B5A">
      <w:pPr>
        <w:tabs>
          <w:tab w:val="right" w:pos="8789"/>
        </w:tabs>
        <w:spacing w:line="240" w:lineRule="auto"/>
        <w:rPr>
          <w:rFonts w:ascii="Times New Roman" w:hAnsi="Times New Roman" w:cs="Times New Roman"/>
        </w:rPr>
      </w:pPr>
    </w:p>
    <w:p w:rsidR="00145B5A" w:rsidRPr="00E218F3" w:rsidRDefault="0036755A" w:rsidP="00145B5A">
      <w:pPr>
        <w:tabs>
          <w:tab w:val="right" w:pos="8789"/>
        </w:tabs>
        <w:rPr>
          <w:rFonts w:ascii="Times New Roman" w:hAnsi="Times New Roman" w:cs="Times New Roman"/>
        </w:rPr>
      </w:pPr>
      <w:r w:rsidRPr="0036755A">
        <w:rPr>
          <w:rFonts w:ascii="Times New Roman" w:hAnsi="Times New Roman" w:cs="Times New Roman"/>
        </w:rPr>
        <w:t>Summons issued pursuant to section</w:t>
      </w:r>
      <w:r w:rsidRPr="0036755A">
        <w:rPr>
          <w:rFonts w:ascii="Times New Roman" w:hAnsi="Times New Roman" w:cs="Times New Roman"/>
          <w:i/>
          <w:iCs/>
        </w:rPr>
        <w:t xml:space="preserve"> </w:t>
      </w:r>
      <w:r w:rsidRPr="0036755A">
        <w:rPr>
          <w:rFonts w:ascii="Times New Roman" w:hAnsi="Times New Roman" w:cs="Times New Roman"/>
        </w:rPr>
        <w:t>(</w:t>
      </w:r>
      <w:r w:rsidRPr="0036755A">
        <w:rPr>
          <w:rFonts w:ascii="Times New Roman" w:hAnsi="Times New Roman" w:cs="Times New Roman"/>
          <w:i/>
          <w:iCs/>
        </w:rPr>
        <w:t>n</w:t>
      </w:r>
      <w:r w:rsidR="00166C6E">
        <w:rPr>
          <w:rFonts w:ascii="Times New Roman" w:hAnsi="Times New Roman" w:cs="Times New Roman"/>
          <w:i/>
          <w:iCs/>
        </w:rPr>
        <w:t>umber</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iCs/>
        </w:rPr>
        <w:t>Act</w:t>
      </w:r>
      <w:r w:rsidRPr="0036755A">
        <w:rPr>
          <w:rFonts w:ascii="Times New Roman" w:hAnsi="Times New Roman" w:cs="Times New Roman"/>
          <w:iCs/>
        </w:rPr>
        <w:t>)</w:t>
      </w:r>
      <w:r w:rsidR="00A940FE">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or</w:t>
      </w:r>
      <w:r w:rsidRPr="0036755A">
        <w:rPr>
          <w:rFonts w:ascii="Times New Roman" w:hAnsi="Times New Roman" w:cs="Times New Roman"/>
        </w:rPr>
        <w:t>) rule</w:t>
      </w:r>
      <w:r w:rsidRPr="0036755A">
        <w:rPr>
          <w:rFonts w:ascii="Times New Roman" w:hAnsi="Times New Roman" w:cs="Times New Roman"/>
          <w:i/>
        </w:rPr>
        <w:t xml:space="preserve"> </w:t>
      </w:r>
      <w:r w:rsidRPr="0036755A">
        <w:rPr>
          <w:rFonts w:ascii="Times New Roman" w:hAnsi="Times New Roman" w:cs="Times New Roman"/>
        </w:rPr>
        <w:t>(</w:t>
      </w:r>
      <w:r w:rsidRPr="0036755A">
        <w:rPr>
          <w:rFonts w:ascii="Times New Roman" w:hAnsi="Times New Roman" w:cs="Times New Roman"/>
          <w:i/>
        </w:rPr>
        <w:t>n</w:t>
      </w:r>
      <w:r w:rsidR="00166C6E">
        <w:rPr>
          <w:rFonts w:ascii="Times New Roman" w:hAnsi="Times New Roman" w:cs="Times New Roman"/>
          <w:i/>
          <w:iCs/>
        </w:rPr>
        <w:t>umber</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rPr>
        <w:t xml:space="preserve">District </w:t>
      </w:r>
      <w:r w:rsidRPr="0036755A">
        <w:rPr>
          <w:rFonts w:ascii="Times New Roman" w:hAnsi="Times New Roman" w:cs="Times New Roman"/>
          <w:i/>
          <w:iCs/>
        </w:rPr>
        <w:t>Court Civil</w:t>
      </w:r>
      <w:r w:rsidRPr="0036755A">
        <w:rPr>
          <w:rFonts w:ascii="Times New Roman" w:hAnsi="Times New Roman" w:cs="Times New Roman"/>
          <w:i/>
        </w:rPr>
        <w:t xml:space="preserve"> Rules 2006</w:t>
      </w:r>
      <w:r w:rsidRPr="0036755A">
        <w:rPr>
          <w:rFonts w:ascii="Times New Roman" w:hAnsi="Times New Roman" w:cs="Times New Roman"/>
        </w:rPr>
        <w:t xml:space="preserve"> (</w:t>
      </w:r>
      <w:r w:rsidRPr="0036755A">
        <w:rPr>
          <w:rFonts w:ascii="Times New Roman" w:hAnsi="Times New Roman" w:cs="Times New Roman"/>
          <w:i/>
        </w:rPr>
        <w:t>delete whichever is inapplicable).</w:t>
      </w:r>
      <w:r w:rsidRPr="0036755A">
        <w:rPr>
          <w:rFonts w:ascii="Times New Roman" w:hAnsi="Times New Roman" w:cs="Times New Roman"/>
        </w:rPr>
        <w:t xml:space="preserve"> </w:t>
      </w:r>
    </w:p>
    <w:p w:rsidR="00145B5A" w:rsidRPr="00E218F3" w:rsidRDefault="00145B5A" w:rsidP="00145B5A">
      <w:pPr>
        <w:tabs>
          <w:tab w:val="right" w:pos="8789"/>
        </w:tabs>
        <w:spacing w:line="240" w:lineRule="auto"/>
        <w:rPr>
          <w:rFonts w:ascii="Times New Roman" w:hAnsi="Times New Roman" w:cs="Times New Roman"/>
        </w:rPr>
      </w:pPr>
    </w:p>
    <w:p w:rsidR="00145B5A" w:rsidRPr="00E218F3" w:rsidRDefault="0036755A" w:rsidP="00145B5A">
      <w:pPr>
        <w:tabs>
          <w:tab w:val="right" w:pos="8789"/>
        </w:tabs>
        <w:ind w:right="-340"/>
        <w:rPr>
          <w:rFonts w:ascii="Times New Roman" w:hAnsi="Times New Roman" w:cs="Times New Roman"/>
        </w:rPr>
      </w:pPr>
      <w:r w:rsidRPr="0036755A">
        <w:rPr>
          <w:rFonts w:ascii="Times New Roman" w:hAnsi="Times New Roman" w:cs="Times New Roman"/>
        </w:rPr>
        <w:t>This Summons has the following endorsements under section (</w:t>
      </w:r>
      <w:r w:rsidRPr="0036755A">
        <w:rPr>
          <w:rFonts w:ascii="Times New Roman" w:hAnsi="Times New Roman" w:cs="Times New Roman"/>
          <w:i/>
        </w:rPr>
        <w:t>n</w:t>
      </w:r>
      <w:r w:rsidR="00166C6E">
        <w:rPr>
          <w:rFonts w:ascii="Times New Roman" w:hAnsi="Times New Roman" w:cs="Times New Roman"/>
          <w:i/>
        </w:rPr>
        <w:t>umber</w:t>
      </w:r>
      <w:r w:rsidRPr="0036755A">
        <w:rPr>
          <w:rFonts w:ascii="Times New Roman" w:hAnsi="Times New Roman" w:cs="Times New Roman"/>
        </w:rPr>
        <w:t>) of the (</w:t>
      </w:r>
      <w:r w:rsidRPr="0036755A">
        <w:rPr>
          <w:rFonts w:ascii="Times New Roman" w:hAnsi="Times New Roman" w:cs="Times New Roman"/>
          <w:i/>
          <w:iCs/>
        </w:rPr>
        <w:t>Act</w:t>
      </w:r>
      <w:r w:rsidRPr="0036755A">
        <w:rPr>
          <w:rFonts w:ascii="Times New Roman" w:hAnsi="Times New Roman" w:cs="Times New Roman"/>
          <w:iCs/>
        </w:rPr>
        <w:t>)</w:t>
      </w:r>
      <w:r w:rsidR="00A940FE">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or</w:t>
      </w:r>
      <w:r w:rsidRPr="0036755A">
        <w:rPr>
          <w:rFonts w:ascii="Times New Roman" w:hAnsi="Times New Roman" w:cs="Times New Roman"/>
        </w:rPr>
        <w:t>) rule (</w:t>
      </w:r>
      <w:r w:rsidR="00166C6E">
        <w:rPr>
          <w:rFonts w:ascii="Times New Roman" w:hAnsi="Times New Roman" w:cs="Times New Roman"/>
          <w:i/>
        </w:rPr>
        <w:t>number</w:t>
      </w:r>
      <w:r w:rsidRPr="0036755A">
        <w:rPr>
          <w:rFonts w:ascii="Times New Roman" w:hAnsi="Times New Roman" w:cs="Times New Roman"/>
        </w:rPr>
        <w:t xml:space="preserve">) of the </w:t>
      </w:r>
      <w:r w:rsidRPr="0036755A">
        <w:rPr>
          <w:rFonts w:ascii="Times New Roman" w:hAnsi="Times New Roman" w:cs="Times New Roman"/>
          <w:i/>
        </w:rPr>
        <w:t>District Court</w:t>
      </w:r>
      <w:r w:rsidRPr="0036755A">
        <w:rPr>
          <w:rFonts w:ascii="Times New Roman" w:hAnsi="Times New Roman" w:cs="Times New Roman"/>
        </w:rPr>
        <w:t xml:space="preserve"> </w:t>
      </w:r>
      <w:r w:rsidRPr="0036755A">
        <w:rPr>
          <w:rFonts w:ascii="Times New Roman" w:hAnsi="Times New Roman" w:cs="Times New Roman"/>
          <w:i/>
        </w:rPr>
        <w:t>Civil</w:t>
      </w:r>
      <w:r w:rsidRPr="0036755A">
        <w:rPr>
          <w:rFonts w:ascii="Times New Roman" w:hAnsi="Times New Roman" w:cs="Times New Roman"/>
        </w:rPr>
        <w:t xml:space="preserve"> </w:t>
      </w:r>
      <w:r w:rsidRPr="0036755A">
        <w:rPr>
          <w:rFonts w:ascii="Times New Roman" w:hAnsi="Times New Roman" w:cs="Times New Roman"/>
          <w:i/>
        </w:rPr>
        <w:t>Rules 2006</w:t>
      </w:r>
      <w:r w:rsidRPr="0036755A">
        <w:rPr>
          <w:rFonts w:ascii="Times New Roman" w:hAnsi="Times New Roman" w:cs="Times New Roman"/>
        </w:rPr>
        <w:t>: (</w:t>
      </w:r>
      <w:r w:rsidRPr="0036755A">
        <w:rPr>
          <w:rFonts w:ascii="Times New Roman" w:hAnsi="Times New Roman" w:cs="Times New Roman"/>
          <w:i/>
        </w:rPr>
        <w:t>delete whichever is inapplicable)</w:t>
      </w:r>
    </w:p>
    <w:p w:rsidR="00145B5A" w:rsidRPr="00E218F3" w:rsidRDefault="00145B5A" w:rsidP="00145B5A">
      <w:pPr>
        <w:tabs>
          <w:tab w:val="right" w:pos="8789"/>
        </w:tabs>
        <w:spacing w:line="240" w:lineRule="auto"/>
        <w:rPr>
          <w:rFonts w:ascii="Times New Roman" w:hAnsi="Times New Roman" w:cs="Times New Roman"/>
        </w:rPr>
      </w:pPr>
    </w:p>
    <w:p w:rsidR="00490F99" w:rsidRPr="00E218F3" w:rsidRDefault="0036755A" w:rsidP="00490F99">
      <w:pPr>
        <w:rPr>
          <w:rFonts w:ascii="Times New Roman" w:hAnsi="Times New Roman" w:cs="Times New Roman"/>
          <w:b/>
        </w:rPr>
      </w:pPr>
      <w:r w:rsidRPr="0036755A">
        <w:rPr>
          <w:rFonts w:ascii="Times New Roman" w:hAnsi="Times New Roman" w:cs="Times New Roman"/>
          <w:b/>
        </w:rPr>
        <w:t xml:space="preserve">Orders sought </w:t>
      </w:r>
      <w:r w:rsidRPr="0036755A">
        <w:rPr>
          <w:rFonts w:ascii="Times New Roman" w:hAnsi="Times New Roman" w:cs="Times New Roman"/>
        </w:rPr>
        <w:t>(</w:t>
      </w:r>
      <w:r w:rsidRPr="0036755A">
        <w:rPr>
          <w:rFonts w:ascii="Times New Roman" w:hAnsi="Times New Roman" w:cs="Times New Roman"/>
          <w:i/>
        </w:rPr>
        <w:t>delete this section if statement of claim filed</w:t>
      </w:r>
      <w:r w:rsidRPr="0036755A">
        <w:rPr>
          <w:rFonts w:ascii="Times New Roman" w:hAnsi="Times New Roman" w:cs="Times New Roman"/>
        </w:rPr>
        <w:t>)</w:t>
      </w:r>
    </w:p>
    <w:p w:rsidR="00D94FD0" w:rsidRPr="00E218F3" w:rsidRDefault="0036755A" w:rsidP="00D94FD0">
      <w:pPr>
        <w:spacing w:before="120"/>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the following orders: </w:t>
      </w:r>
    </w:p>
    <w:p w:rsidR="00D94FD0" w:rsidRPr="00E218F3" w:rsidRDefault="0036755A" w:rsidP="00D94FD0">
      <w:pPr>
        <w:spacing w:before="120"/>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state briefly but specifically the orders sought</w:t>
      </w:r>
      <w:r w:rsidRPr="0036755A">
        <w:rPr>
          <w:rFonts w:ascii="Times New Roman" w:hAnsi="Times New Roman" w:cs="Times New Roman"/>
        </w:rPr>
        <w:t>)</w:t>
      </w:r>
    </w:p>
    <w:p w:rsidR="009D6361" w:rsidRPr="00E218F3" w:rsidRDefault="0036755A" w:rsidP="009D6361">
      <w:pPr>
        <w:spacing w:before="240"/>
        <w:rPr>
          <w:rFonts w:ascii="Times New Roman" w:hAnsi="Times New Roman" w:cs="Times New Roman"/>
          <w:b/>
        </w:rPr>
      </w:pPr>
      <w:r w:rsidRPr="0036755A">
        <w:rPr>
          <w:rFonts w:ascii="Times New Roman" w:hAnsi="Times New Roman" w:cs="Times New Roman"/>
          <w:b/>
        </w:rPr>
        <w:t>Accompanying documents</w:t>
      </w:r>
    </w:p>
    <w:p w:rsidR="009D6361" w:rsidRPr="00E218F3" w:rsidRDefault="0036755A" w:rsidP="009D6361">
      <w:pPr>
        <w:spacing w:before="120"/>
        <w:rPr>
          <w:rFonts w:ascii="Times New Roman" w:hAnsi="Times New Roman" w:cs="Times New Roman"/>
        </w:rPr>
      </w:pPr>
      <w:r w:rsidRPr="0036755A">
        <w:rPr>
          <w:rFonts w:ascii="Times New Roman" w:hAnsi="Times New Roman" w:cs="Times New Roman"/>
        </w:rPr>
        <w:t>This summons must be accompanied by a Statement of Claim or Affidavit in lieu of pleading.</w:t>
      </w:r>
    </w:p>
    <w:p w:rsidR="009D6361" w:rsidRPr="00E218F3" w:rsidRDefault="0036755A" w:rsidP="00D5700D">
      <w:pPr>
        <w:tabs>
          <w:tab w:val="clear" w:pos="4536"/>
        </w:tabs>
        <w:spacing w:before="240"/>
        <w:rPr>
          <w:rFonts w:ascii="Times New Roman" w:hAnsi="Times New Roman" w:cs="Times New Roman"/>
          <w:bCs/>
        </w:rPr>
      </w:pPr>
      <w:r w:rsidRPr="0036755A">
        <w:rPr>
          <w:rFonts w:ascii="Times New Roman" w:hAnsi="Times New Roman" w:cs="Times New Roman"/>
          <w:b/>
          <w:bCs/>
        </w:rPr>
        <w:t>Plaintiff’s address</w:t>
      </w:r>
      <w:r w:rsidRPr="0036755A">
        <w:rPr>
          <w:rFonts w:ascii="Times New Roman" w:hAnsi="Times New Roman" w:cs="Times New Roman"/>
          <w:b/>
          <w:bCs/>
        </w:rPr>
        <w:tab/>
      </w:r>
    </w:p>
    <w:p w:rsidR="009D6361" w:rsidRPr="00E218F3" w:rsidRDefault="0036755A" w:rsidP="009D6361">
      <w:pPr>
        <w:spacing w:before="120"/>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9D6361" w:rsidRPr="00E218F3" w:rsidRDefault="0036755A" w:rsidP="009D6361">
      <w:pPr>
        <w:spacing w:before="120"/>
        <w:rPr>
          <w:rFonts w:ascii="Times New Roman" w:hAnsi="Times New Roman" w:cs="Times New Roman"/>
        </w:rPr>
      </w:pPr>
      <w:r w:rsidRPr="0036755A">
        <w:rPr>
          <w:rFonts w:ascii="Times New Roman" w:hAnsi="Times New Roman" w:cs="Times New Roman"/>
        </w:rPr>
        <w:t xml:space="preserve">Place: </w:t>
      </w:r>
    </w:p>
    <w:p w:rsidR="009D6361" w:rsidRPr="00E218F3" w:rsidRDefault="0036755A" w:rsidP="009D6361">
      <w:pPr>
        <w:spacing w:before="120"/>
        <w:rPr>
          <w:rFonts w:ascii="Times New Roman" w:hAnsi="Times New Roman" w:cs="Times New Roman"/>
        </w:rPr>
      </w:pPr>
      <w:r w:rsidRPr="0036755A">
        <w:rPr>
          <w:rFonts w:ascii="Times New Roman" w:hAnsi="Times New Roman" w:cs="Times New Roman"/>
        </w:rPr>
        <w:t xml:space="preserve">Email: </w:t>
      </w:r>
    </w:p>
    <w:p w:rsidR="009D6361" w:rsidRPr="00E218F3" w:rsidRDefault="0036755A" w:rsidP="009D6361">
      <w:pPr>
        <w:spacing w:before="120"/>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corporation - principal place of business</w:t>
      </w:r>
      <w:r w:rsidRPr="0036755A">
        <w:rPr>
          <w:rFonts w:ascii="Times New Roman" w:hAnsi="Times New Roman" w:cs="Times New Roman"/>
        </w:rPr>
        <w:t>).</w:t>
      </w:r>
    </w:p>
    <w:p w:rsidR="009D6361" w:rsidRPr="00E218F3" w:rsidRDefault="0036755A" w:rsidP="009D6361">
      <w:pPr>
        <w:keepNext/>
        <w:spacing w:before="120"/>
        <w:rPr>
          <w:rFonts w:ascii="Times New Roman" w:hAnsi="Times New Roman" w:cs="Times New Roman"/>
        </w:rPr>
      </w:pPr>
      <w:r w:rsidRPr="0036755A">
        <w:rPr>
          <w:rFonts w:ascii="Times New Roman" w:hAnsi="Times New Roman" w:cs="Times New Roman"/>
        </w:rPr>
        <w:t xml:space="preserve"> </w:t>
      </w:r>
      <w:r w:rsidRPr="0036755A">
        <w:rPr>
          <w:rFonts w:ascii="Times New Roman" w:hAnsi="Times New Roman" w:cs="Times New Roman"/>
          <w:b/>
        </w:rPr>
        <w:t>Date</w:t>
      </w:r>
      <w:r w:rsidRPr="0036755A">
        <w:rPr>
          <w:rFonts w:ascii="Times New Roman" w:hAnsi="Times New Roman" w:cs="Times New Roman"/>
        </w:rPr>
        <w:t xml:space="preserve">: </w:t>
      </w:r>
    </w:p>
    <w:p w:rsidR="009D6361" w:rsidRPr="00E218F3" w:rsidRDefault="009D6361" w:rsidP="009D6361">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9D6361" w:rsidRPr="00E218F3" w:rsidTr="00AE11F8">
        <w:tc>
          <w:tcPr>
            <w:tcW w:w="4678" w:type="dxa"/>
            <w:tcBorders>
              <w:top w:val="dotted" w:sz="4" w:space="0" w:color="auto"/>
            </w:tcBorders>
          </w:tcPr>
          <w:p w:rsidR="009D6361" w:rsidRPr="00E218F3" w:rsidRDefault="0036755A" w:rsidP="00AE11F8">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AA6292" w:rsidRPr="00E218F3" w:rsidRDefault="0036755A" w:rsidP="00D5700D">
            <w:pPr>
              <w:keepNext/>
              <w:keepLines/>
              <w:rPr>
                <w:rFonts w:ascii="Times New Roman" w:hAnsi="Times New Roman" w:cs="Times New Roman"/>
              </w:rPr>
            </w:pPr>
            <w:r w:rsidRPr="0036755A">
              <w:rPr>
                <w:rFonts w:ascii="Times New Roman" w:hAnsi="Times New Roman" w:cs="Times New Roman"/>
              </w:rPr>
              <w:t xml:space="preserve">Plaintiff/Plaintiff’s solicitor </w:t>
            </w:r>
          </w:p>
          <w:p w:rsidR="0066189B" w:rsidRPr="00E218F3" w:rsidRDefault="0036755A" w:rsidP="00D5700D">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145B5A" w:rsidRDefault="00145B5A" w:rsidP="00145B5A">
      <w:pPr>
        <w:tabs>
          <w:tab w:val="left" w:pos="1701"/>
          <w:tab w:val="right" w:pos="8789"/>
        </w:tabs>
        <w:spacing w:before="120" w:line="240" w:lineRule="auto"/>
        <w:ind w:left="2342" w:hanging="2342"/>
        <w:rPr>
          <w:rFonts w:ascii="Times New Roman" w:hAnsi="Times New Roman" w:cs="Times New Roman"/>
          <w:b/>
          <w:bCs/>
          <w:sz w:val="23"/>
          <w:szCs w:val="23"/>
        </w:rPr>
      </w:pPr>
    </w:p>
    <w:p w:rsidR="00166C6E" w:rsidRPr="00A338EC" w:rsidRDefault="0036755A" w:rsidP="00145B5A">
      <w:pPr>
        <w:tabs>
          <w:tab w:val="left" w:pos="1701"/>
          <w:tab w:val="right" w:pos="8789"/>
        </w:tabs>
        <w:spacing w:before="120" w:line="240" w:lineRule="auto"/>
        <w:ind w:left="2342" w:hanging="2342"/>
        <w:rPr>
          <w:rFonts w:ascii="Times New Roman" w:hAnsi="Times New Roman" w:cs="Times New Roman"/>
          <w:b/>
          <w:bCs/>
        </w:rPr>
      </w:pPr>
      <w:r w:rsidRPr="0036755A">
        <w:rPr>
          <w:rFonts w:ascii="Times New Roman" w:hAnsi="Times New Roman" w:cs="Times New Roman"/>
          <w:b/>
          <w:bCs/>
        </w:rPr>
        <w:t>NOTES</w:t>
      </w:r>
      <w:r w:rsidRPr="0036755A">
        <w:rPr>
          <w:rFonts w:ascii="Times New Roman" w:hAnsi="Times New Roman" w:cs="Times New Roman"/>
          <w:b/>
          <w:bCs/>
        </w:rPr>
        <w:tab/>
      </w:r>
      <w:r w:rsidRPr="0036755A">
        <w:rPr>
          <w:rFonts w:ascii="Times New Roman" w:hAnsi="Times New Roman" w:cs="Times New Roman"/>
          <w:b/>
          <w:bCs/>
        </w:rPr>
        <w:tab/>
      </w:r>
    </w:p>
    <w:p w:rsidR="00145B5A" w:rsidRPr="00166C6E" w:rsidRDefault="0036755A" w:rsidP="00166C6E">
      <w:pPr>
        <w:tabs>
          <w:tab w:val="clear" w:pos="2342"/>
          <w:tab w:val="left" w:pos="567"/>
          <w:tab w:val="left" w:pos="1701"/>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1</w:t>
      </w:r>
      <w:r w:rsidRPr="0036755A">
        <w:rPr>
          <w:rFonts w:ascii="Times New Roman" w:hAnsi="Times New Roman" w:cs="Times New Roman"/>
          <w:bCs/>
          <w:sz w:val="20"/>
          <w:szCs w:val="20"/>
        </w:rPr>
        <w:tab/>
        <w:t>If the full name of a party is not known the summons may be endorsed as follows:</w:t>
      </w:r>
    </w:p>
    <w:p w:rsidR="00387011" w:rsidRDefault="0036755A">
      <w:pPr>
        <w:tabs>
          <w:tab w:val="clear" w:pos="2342"/>
          <w:tab w:val="right" w:pos="8789"/>
        </w:tabs>
        <w:spacing w:before="120" w:line="240" w:lineRule="auto"/>
        <w:ind w:left="1134"/>
        <w:rPr>
          <w:rFonts w:ascii="Times New Roman" w:hAnsi="Times New Roman" w:cs="Times New Roman"/>
          <w:bCs/>
          <w:sz w:val="20"/>
          <w:szCs w:val="20"/>
        </w:rPr>
      </w:pPr>
      <w:r w:rsidRPr="0036755A">
        <w:rPr>
          <w:rFonts w:ascii="Times New Roman" w:hAnsi="Times New Roman" w:cs="Times New Roman"/>
          <w:bCs/>
          <w:sz w:val="20"/>
          <w:szCs w:val="20"/>
        </w:rPr>
        <w:t>“Any better full name of the (</w:t>
      </w:r>
      <w:r w:rsidRPr="0036755A">
        <w:rPr>
          <w:rFonts w:ascii="Times New Roman" w:hAnsi="Times New Roman" w:cs="Times New Roman"/>
          <w:bCs/>
          <w:i/>
          <w:iCs/>
          <w:sz w:val="20"/>
          <w:szCs w:val="20"/>
        </w:rPr>
        <w:t>role of the party</w:t>
      </w:r>
      <w:r w:rsidRPr="0036755A">
        <w:rPr>
          <w:rFonts w:ascii="Times New Roman" w:hAnsi="Times New Roman" w:cs="Times New Roman"/>
          <w:bCs/>
          <w:sz w:val="20"/>
          <w:szCs w:val="20"/>
        </w:rPr>
        <w:t>) is not known, and not reasonably ascertainable by, the plaintiff”</w:t>
      </w:r>
    </w:p>
    <w:p w:rsidR="00145B5A" w:rsidRPr="00166C6E" w:rsidRDefault="0036755A" w:rsidP="00166C6E">
      <w:pPr>
        <w:tabs>
          <w:tab w:val="clear" w:pos="2342"/>
          <w:tab w:val="left" w:pos="567"/>
          <w:tab w:val="left" w:pos="1690"/>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2</w:t>
      </w:r>
      <w:r w:rsidRPr="0036755A">
        <w:rPr>
          <w:rFonts w:ascii="Times New Roman" w:hAnsi="Times New Roman" w:cs="Times New Roman"/>
          <w:bCs/>
          <w:sz w:val="20"/>
          <w:szCs w:val="20"/>
        </w:rPr>
        <w:tab/>
        <w:t>If the plaintiff intends to apply for an authorisation under rule 81 the summons is to bear the following endorsement under rule 81(2):</w:t>
      </w:r>
    </w:p>
    <w:p w:rsidR="00387011" w:rsidRDefault="0036755A">
      <w:pPr>
        <w:tabs>
          <w:tab w:val="clear" w:pos="2342"/>
          <w:tab w:val="right" w:pos="8789"/>
        </w:tabs>
        <w:spacing w:before="120" w:line="240" w:lineRule="auto"/>
        <w:ind w:left="1134"/>
        <w:rPr>
          <w:rFonts w:ascii="Times New Roman" w:hAnsi="Times New Roman" w:cs="Times New Roman"/>
          <w:bCs/>
          <w:sz w:val="20"/>
          <w:szCs w:val="20"/>
        </w:rPr>
      </w:pPr>
      <w:r w:rsidRPr="0036755A">
        <w:rPr>
          <w:rFonts w:ascii="Times New Roman" w:hAnsi="Times New Roman" w:cs="Times New Roman"/>
          <w:bCs/>
          <w:sz w:val="20"/>
          <w:szCs w:val="20"/>
        </w:rPr>
        <w:t>“The plaintiff brings this action as representative of a group of which each member has a common interest being (</w:t>
      </w:r>
      <w:r w:rsidRPr="0036755A">
        <w:rPr>
          <w:rFonts w:ascii="Times New Roman" w:hAnsi="Times New Roman" w:cs="Times New Roman"/>
          <w:bCs/>
          <w:i/>
          <w:iCs/>
          <w:sz w:val="20"/>
          <w:szCs w:val="20"/>
        </w:rPr>
        <w:t>set out question of law or fact in which there is a common interest</w:t>
      </w:r>
      <w:r w:rsidRPr="0036755A">
        <w:rPr>
          <w:rFonts w:ascii="Times New Roman" w:hAnsi="Times New Roman" w:cs="Times New Roman"/>
          <w:bCs/>
          <w:sz w:val="20"/>
          <w:szCs w:val="20"/>
        </w:rPr>
        <w:t>) and intends to apply for the necessary authorisation under rule 81.”</w:t>
      </w:r>
    </w:p>
    <w:p w:rsidR="00145B5A" w:rsidRPr="00166C6E" w:rsidRDefault="0036755A" w:rsidP="00166C6E">
      <w:pPr>
        <w:tabs>
          <w:tab w:val="clear" w:pos="2342"/>
          <w:tab w:val="left" w:pos="567"/>
          <w:tab w:val="left" w:pos="1701"/>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3</w:t>
      </w:r>
      <w:r w:rsidRPr="0036755A">
        <w:rPr>
          <w:rFonts w:ascii="Times New Roman" w:hAnsi="Times New Roman" w:cs="Times New Roman"/>
          <w:bCs/>
          <w:sz w:val="20"/>
          <w:szCs w:val="20"/>
        </w:rPr>
        <w:tab/>
        <w:t>As to other endorsements which may be required on a summons see rule 38(3)(a).</w:t>
      </w:r>
    </w:p>
    <w:p w:rsidR="00166C6E" w:rsidRDefault="00166C6E">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3"/>
          <w:szCs w:val="23"/>
        </w:rPr>
      </w:pPr>
      <w:r>
        <w:rPr>
          <w:rFonts w:ascii="Times New Roman" w:hAnsi="Times New Roman" w:cs="Times New Roman"/>
          <w:b/>
          <w:bCs/>
          <w:sz w:val="23"/>
          <w:szCs w:val="23"/>
        </w:rPr>
        <w:br w:type="page"/>
      </w:r>
    </w:p>
    <w:p w:rsidR="00145B5A" w:rsidRPr="003A6211" w:rsidRDefault="0067010E" w:rsidP="0067010E">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b/>
          <w:sz w:val="22"/>
          <w:szCs w:val="22"/>
        </w:rPr>
        <w:tab/>
      </w:r>
      <w:r w:rsidR="00145B5A" w:rsidRPr="003A6211">
        <w:rPr>
          <w:rFonts w:ascii="Times New Roman" w:hAnsi="Times New Roman" w:cs="Times New Roman"/>
          <w:b/>
          <w:sz w:val="22"/>
          <w:szCs w:val="22"/>
        </w:rPr>
        <w:t>Rule 34</w:t>
      </w:r>
      <w:r w:rsidR="00BD4B74">
        <w:rPr>
          <w:rFonts w:ascii="Times New Roman" w:hAnsi="Times New Roman" w:cs="Times New Roman"/>
          <w:b/>
          <w:sz w:val="22"/>
          <w:szCs w:val="22"/>
        </w:rPr>
        <w:t>(3)</w:t>
      </w:r>
    </w:p>
    <w:p w:rsidR="00145B5A" w:rsidRPr="003A6211" w:rsidRDefault="00145B5A" w:rsidP="00145B5A">
      <w:pPr>
        <w:pStyle w:val="clausehead"/>
        <w:tabs>
          <w:tab w:val="right" w:pos="8789"/>
        </w:tabs>
        <w:spacing w:before="120" w:after="600"/>
        <w:rPr>
          <w:b w:val="0"/>
          <w:sz w:val="24"/>
          <w:szCs w:val="24"/>
        </w:rPr>
      </w:pPr>
      <w:bookmarkStart w:id="22" w:name="_Toc386726045"/>
      <w:bookmarkStart w:id="23" w:name="_Toc387412509"/>
      <w:bookmarkStart w:id="24" w:name="_Toc387413575"/>
      <w:bookmarkStart w:id="25" w:name="_Toc387916348"/>
      <w:bookmarkStart w:id="26" w:name="_Toc387929762"/>
      <w:bookmarkStart w:id="27" w:name="_Toc499646156"/>
      <w:r w:rsidRPr="003A6211">
        <w:rPr>
          <w:b w:val="0"/>
          <w:sz w:val="24"/>
          <w:szCs w:val="24"/>
        </w:rPr>
        <w:t xml:space="preserve">Form </w:t>
      </w:r>
      <w:r>
        <w:rPr>
          <w:b w:val="0"/>
          <w:sz w:val="24"/>
          <w:szCs w:val="24"/>
        </w:rPr>
        <w:t>5</w:t>
      </w:r>
      <w:r w:rsidRPr="003A6211">
        <w:rPr>
          <w:b w:val="0"/>
          <w:sz w:val="24"/>
          <w:szCs w:val="24"/>
        </w:rPr>
        <w:tab/>
      </w:r>
      <w:bookmarkEnd w:id="22"/>
      <w:r w:rsidRPr="003A6211">
        <w:rPr>
          <w:b w:val="0"/>
          <w:sz w:val="24"/>
          <w:szCs w:val="24"/>
        </w:rPr>
        <w:t>Summons</w:t>
      </w:r>
      <w:r w:rsidR="009E54BE" w:rsidRPr="00510492">
        <w:rPr>
          <w:rFonts w:eastAsia="Calibri"/>
        </w:rPr>
        <w:t>—</w:t>
      </w:r>
      <w:r w:rsidRPr="003A6211">
        <w:rPr>
          <w:b w:val="0"/>
          <w:sz w:val="24"/>
          <w:szCs w:val="24"/>
        </w:rPr>
        <w:t>no defendant</w:t>
      </w:r>
      <w:bookmarkEnd w:id="23"/>
      <w:bookmarkEnd w:id="24"/>
      <w:bookmarkEnd w:id="25"/>
      <w:bookmarkEnd w:id="26"/>
      <w:bookmarkEnd w:id="27"/>
    </w:p>
    <w:p w:rsidR="00145B5A" w:rsidRDefault="00145B5A" w:rsidP="00145B5A">
      <w:pPr>
        <w:pStyle w:val="Heading3"/>
        <w:jc w:val="center"/>
      </w:pPr>
      <w:bookmarkStart w:id="28" w:name="_Toc386726046"/>
      <w:bookmarkStart w:id="29" w:name="_Toc387412510"/>
      <w:bookmarkStart w:id="30" w:name="_Toc387413576"/>
      <w:bookmarkStart w:id="31" w:name="_Toc387916349"/>
      <w:r w:rsidRPr="008C2B57">
        <w:t>SUMMONS</w:t>
      </w:r>
      <w:bookmarkEnd w:id="28"/>
      <w:bookmarkEnd w:id="29"/>
      <w:bookmarkEnd w:id="30"/>
      <w:bookmarkEnd w:id="31"/>
    </w:p>
    <w:p w:rsidR="00145B5A" w:rsidRPr="00B33CEA" w:rsidRDefault="00145B5A" w:rsidP="00145B5A">
      <w:pPr>
        <w:pStyle w:val="Hangindent"/>
        <w:jc w:val="left"/>
        <w:rPr>
          <w:rFonts w:ascii="Times New Roman" w:hAnsi="Times New Roman" w:cs="Times New Roman"/>
          <w:sz w:val="23"/>
        </w:rPr>
      </w:pPr>
    </w:p>
    <w:p w:rsidR="00145B5A" w:rsidRPr="00B33CEA" w:rsidRDefault="00145B5A" w:rsidP="00145B5A">
      <w:pPr>
        <w:tabs>
          <w:tab w:val="right" w:pos="8789"/>
        </w:tabs>
        <w:rPr>
          <w:rFonts w:ascii="Times New Roman" w:hAnsi="Times New Roman" w:cs="Times New Roman"/>
          <w:sz w:val="23"/>
          <w:szCs w:val="23"/>
        </w:rPr>
      </w:pPr>
    </w:p>
    <w:p w:rsidR="00145B5A" w:rsidRPr="00B33CEA" w:rsidRDefault="00145B5A" w:rsidP="00145B5A">
      <w:pPr>
        <w:pStyle w:val="EndnoteText"/>
        <w:widowControl/>
        <w:tabs>
          <w:tab w:val="right" w:pos="8789"/>
        </w:tabs>
        <w:rPr>
          <w:rFonts w:ascii="Times New Roman" w:hAnsi="Times New Roman"/>
          <w:sz w:val="23"/>
          <w:szCs w:val="23"/>
        </w:rPr>
      </w:pPr>
    </w:p>
    <w:p w:rsidR="00145B5A" w:rsidRPr="00166C6E" w:rsidRDefault="0036755A" w:rsidP="00145B5A">
      <w:pPr>
        <w:rPr>
          <w:rFonts w:ascii="Times New Roman" w:hAnsi="Times New Roman" w:cs="Times New Roman"/>
        </w:rPr>
      </w:pPr>
      <w:r w:rsidRPr="0036755A">
        <w:rPr>
          <w:rFonts w:ascii="Times New Roman" w:hAnsi="Times New Roman" w:cs="Times New Roman"/>
        </w:rPr>
        <w:t>The plaintiff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 xml:space="preserve">) </w:t>
      </w:r>
      <w:r w:rsidRPr="0036755A">
        <w:rPr>
          <w:rFonts w:ascii="Times New Roman" w:hAnsi="Times New Roman" w:cs="Times New Roman"/>
        </w:rPr>
        <w:t>applies for the relief set out in this summons.</w:t>
      </w:r>
    </w:p>
    <w:p w:rsidR="00145B5A" w:rsidRDefault="00145B5A" w:rsidP="00145B5A">
      <w:pPr>
        <w:rPr>
          <w:rFonts w:ascii="Times New Roman" w:hAnsi="Times New Roman" w:cs="Times New Roman"/>
        </w:rPr>
      </w:pPr>
    </w:p>
    <w:p w:rsidR="00B822D3" w:rsidRPr="00B822D3" w:rsidRDefault="00B822D3" w:rsidP="00145B5A">
      <w:pPr>
        <w:rPr>
          <w:rFonts w:ascii="Times New Roman" w:hAnsi="Times New Roman" w:cs="Times New Roman"/>
          <w:b/>
        </w:rPr>
      </w:pPr>
      <w:r>
        <w:rPr>
          <w:rFonts w:ascii="Times New Roman" w:hAnsi="Times New Roman" w:cs="Times New Roman"/>
          <w:b/>
        </w:rPr>
        <w:t>Hearing</w:t>
      </w:r>
    </w:p>
    <w:p w:rsidR="00145B5A" w:rsidRPr="00166C6E" w:rsidRDefault="0036755A" w:rsidP="00145B5A">
      <w:pPr>
        <w:rPr>
          <w:rFonts w:ascii="Times New Roman" w:hAnsi="Times New Roman" w:cs="Times New Roman"/>
        </w:rPr>
      </w:pPr>
      <w:r w:rsidRPr="0036755A">
        <w:rPr>
          <w:rFonts w:ascii="Times New Roman" w:hAnsi="Times New Roman" w:cs="Times New Roman"/>
        </w:rPr>
        <w:t xml:space="preserve">The Court will hear the application for relief, or make orders for the conduct of the proceeding, at the time and place stated below. </w:t>
      </w:r>
    </w:p>
    <w:p w:rsidR="00145B5A" w:rsidRPr="00166C6E" w:rsidRDefault="00145B5A" w:rsidP="00145B5A">
      <w:pPr>
        <w:rPr>
          <w:rFonts w:ascii="Times New Roman" w:hAnsi="Times New Roman" w:cs="Times New Roman"/>
        </w:rPr>
      </w:pPr>
    </w:p>
    <w:p w:rsidR="00080B4A" w:rsidRPr="00166C6E" w:rsidRDefault="0036755A" w:rsidP="00080B4A">
      <w:pPr>
        <w:rPr>
          <w:rFonts w:ascii="Times New Roman" w:hAnsi="Times New Roman" w:cs="Times New Roman"/>
        </w:rPr>
      </w:pPr>
      <w:r w:rsidRPr="0036755A">
        <w:rPr>
          <w:rFonts w:ascii="Times New Roman" w:hAnsi="Times New Roman" w:cs="Times New Roman"/>
        </w:rPr>
        <w:t>The application will be heard before…………………………… in the District Court of South Australia, Sir Samuel Way Building, Victoria Square, Adelaide on......................at ……….. or so soon afterwards as the business of the Court allows.</w:t>
      </w:r>
    </w:p>
    <w:p w:rsidR="0001476E" w:rsidRPr="00166C6E" w:rsidRDefault="0001476E" w:rsidP="00080B4A">
      <w:pPr>
        <w:rPr>
          <w:rFonts w:ascii="Times New Roman" w:hAnsi="Times New Roman" w:cs="Times New Roman"/>
        </w:rPr>
      </w:pPr>
    </w:p>
    <w:p w:rsidR="0001476E" w:rsidRPr="00166C6E" w:rsidRDefault="0036755A" w:rsidP="0001476E">
      <w:p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01476E" w:rsidRPr="00166C6E" w:rsidRDefault="0036755A" w:rsidP="0001476E">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on the Courts Administration Authority website the day before;</w:t>
      </w:r>
    </w:p>
    <w:p w:rsidR="0001476E" w:rsidRPr="00166C6E" w:rsidRDefault="0036755A" w:rsidP="0001476E">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in the Advertiser on the day; and</w:t>
      </w:r>
    </w:p>
    <w:p w:rsidR="0001476E" w:rsidRPr="00166C6E" w:rsidRDefault="0036755A" w:rsidP="0001476E">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 xml:space="preserve">on the notice board at the Sir Samuel Way Building. </w:t>
      </w:r>
    </w:p>
    <w:p w:rsidR="00145B5A" w:rsidRPr="00166C6E" w:rsidRDefault="00145B5A" w:rsidP="00145B5A">
      <w:pPr>
        <w:rPr>
          <w:rFonts w:ascii="Times New Roman" w:hAnsi="Times New Roman" w:cs="Times New Roman"/>
        </w:rPr>
      </w:pPr>
    </w:p>
    <w:p w:rsidR="002F65A4" w:rsidRDefault="0036755A">
      <w:pPr>
        <w:rPr>
          <w:rFonts w:ascii="Times New Roman" w:hAnsi="Times New Roman" w:cs="Times New Roman"/>
          <w:b/>
        </w:rPr>
      </w:pPr>
      <w:r w:rsidRPr="0036755A">
        <w:rPr>
          <w:rFonts w:ascii="Times New Roman" w:hAnsi="Times New Roman" w:cs="Times New Roman"/>
          <w:b/>
        </w:rPr>
        <w:t>Endorsements</w:t>
      </w:r>
    </w:p>
    <w:p w:rsidR="00003334" w:rsidRPr="00166C6E" w:rsidRDefault="0036755A" w:rsidP="00003334">
      <w:pPr>
        <w:tabs>
          <w:tab w:val="right" w:pos="8789"/>
        </w:tabs>
        <w:rPr>
          <w:rFonts w:ascii="Times New Roman" w:hAnsi="Times New Roman" w:cs="Times New Roman"/>
        </w:rPr>
      </w:pPr>
      <w:r w:rsidRPr="0036755A">
        <w:rPr>
          <w:rFonts w:ascii="Times New Roman" w:hAnsi="Times New Roman" w:cs="Times New Roman"/>
        </w:rPr>
        <w:t>Summons issued pursuant to section</w:t>
      </w:r>
      <w:r w:rsidRPr="0036755A">
        <w:rPr>
          <w:rFonts w:ascii="Times New Roman" w:hAnsi="Times New Roman" w:cs="Times New Roman"/>
          <w:i/>
          <w:iCs/>
        </w:rPr>
        <w:t xml:space="preserve"> </w:t>
      </w:r>
      <w:r w:rsidRPr="0036755A">
        <w:rPr>
          <w:rFonts w:ascii="Times New Roman" w:hAnsi="Times New Roman" w:cs="Times New Roman"/>
        </w:rPr>
        <w:t>(</w:t>
      </w:r>
      <w:r w:rsidRPr="0036755A">
        <w:rPr>
          <w:rFonts w:ascii="Times New Roman" w:hAnsi="Times New Roman" w:cs="Times New Roman"/>
          <w:i/>
          <w:iCs/>
        </w:rPr>
        <w:t>n</w:t>
      </w:r>
      <w:r w:rsidR="00B822D3">
        <w:rPr>
          <w:rFonts w:ascii="Times New Roman" w:hAnsi="Times New Roman" w:cs="Times New Roman"/>
          <w:i/>
          <w:iCs/>
        </w:rPr>
        <w:t>umber</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iCs/>
        </w:rPr>
        <w:t>Act</w:t>
      </w:r>
      <w:r w:rsidRPr="0036755A">
        <w:rPr>
          <w:rFonts w:ascii="Times New Roman" w:hAnsi="Times New Roman" w:cs="Times New Roman"/>
          <w:iCs/>
        </w:rPr>
        <w:t>)</w:t>
      </w:r>
      <w:r w:rsidR="00C36023">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or</w:t>
      </w:r>
      <w:r w:rsidRPr="0036755A">
        <w:rPr>
          <w:rFonts w:ascii="Times New Roman" w:hAnsi="Times New Roman" w:cs="Times New Roman"/>
        </w:rPr>
        <w:t>) rule</w:t>
      </w:r>
      <w:r w:rsidRPr="0036755A">
        <w:rPr>
          <w:rFonts w:ascii="Times New Roman" w:hAnsi="Times New Roman" w:cs="Times New Roman"/>
          <w:i/>
        </w:rPr>
        <w:t xml:space="preserve"> </w:t>
      </w:r>
      <w:r w:rsidRPr="0036755A">
        <w:rPr>
          <w:rFonts w:ascii="Times New Roman" w:hAnsi="Times New Roman" w:cs="Times New Roman"/>
        </w:rPr>
        <w:t>(</w:t>
      </w:r>
      <w:r w:rsidRPr="0036755A">
        <w:rPr>
          <w:rFonts w:ascii="Times New Roman" w:hAnsi="Times New Roman" w:cs="Times New Roman"/>
          <w:i/>
        </w:rPr>
        <w:t>n</w:t>
      </w:r>
      <w:r w:rsidR="00B822D3">
        <w:rPr>
          <w:rFonts w:ascii="Times New Roman" w:hAnsi="Times New Roman" w:cs="Times New Roman"/>
          <w:i/>
          <w:iCs/>
        </w:rPr>
        <w:t>umber</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rPr>
        <w:t xml:space="preserve">District </w:t>
      </w:r>
      <w:r w:rsidRPr="0036755A">
        <w:rPr>
          <w:rFonts w:ascii="Times New Roman" w:hAnsi="Times New Roman" w:cs="Times New Roman"/>
          <w:i/>
          <w:iCs/>
        </w:rPr>
        <w:t>Court</w:t>
      </w:r>
      <w:r w:rsidRPr="0036755A">
        <w:rPr>
          <w:rFonts w:ascii="Times New Roman" w:hAnsi="Times New Roman" w:cs="Times New Roman"/>
          <w:iCs/>
        </w:rPr>
        <w:t xml:space="preserve"> </w:t>
      </w:r>
      <w:r w:rsidRPr="0036755A">
        <w:rPr>
          <w:rFonts w:ascii="Times New Roman" w:hAnsi="Times New Roman" w:cs="Times New Roman"/>
          <w:i/>
          <w:iCs/>
        </w:rPr>
        <w:t>Civil</w:t>
      </w:r>
      <w:r w:rsidRPr="0036755A">
        <w:rPr>
          <w:rFonts w:ascii="Times New Roman" w:hAnsi="Times New Roman" w:cs="Times New Roman"/>
          <w:iCs/>
        </w:rPr>
        <w:t xml:space="preserve"> </w:t>
      </w:r>
      <w:r w:rsidRPr="0036755A">
        <w:rPr>
          <w:rFonts w:ascii="Times New Roman" w:hAnsi="Times New Roman" w:cs="Times New Roman"/>
          <w:i/>
        </w:rPr>
        <w:t>Rules 2006</w:t>
      </w:r>
      <w:r w:rsidRPr="0036755A">
        <w:rPr>
          <w:rFonts w:ascii="Times New Roman" w:hAnsi="Times New Roman" w:cs="Times New Roman"/>
        </w:rPr>
        <w:t>.</w:t>
      </w:r>
    </w:p>
    <w:p w:rsidR="00003334" w:rsidRPr="00166C6E" w:rsidRDefault="00003334" w:rsidP="00003334">
      <w:pPr>
        <w:tabs>
          <w:tab w:val="right" w:pos="8789"/>
        </w:tabs>
        <w:spacing w:line="240" w:lineRule="auto"/>
        <w:rPr>
          <w:rFonts w:ascii="Times New Roman" w:hAnsi="Times New Roman" w:cs="Times New Roman"/>
        </w:rPr>
      </w:pPr>
    </w:p>
    <w:p w:rsidR="00F73008" w:rsidRPr="00166C6E" w:rsidRDefault="0036755A" w:rsidP="00F73008">
      <w:pPr>
        <w:tabs>
          <w:tab w:val="right" w:pos="8789"/>
        </w:tabs>
        <w:ind w:right="-340"/>
        <w:rPr>
          <w:rFonts w:ascii="Times New Roman" w:hAnsi="Times New Roman" w:cs="Times New Roman"/>
        </w:rPr>
      </w:pPr>
      <w:r w:rsidRPr="0036755A">
        <w:rPr>
          <w:rFonts w:ascii="Times New Roman" w:hAnsi="Times New Roman" w:cs="Times New Roman"/>
        </w:rPr>
        <w:t>This Summons has the following endorsements under section (</w:t>
      </w:r>
      <w:r w:rsidRPr="0036755A">
        <w:rPr>
          <w:rFonts w:ascii="Times New Roman" w:hAnsi="Times New Roman" w:cs="Times New Roman"/>
          <w:i/>
        </w:rPr>
        <w:t>n</w:t>
      </w:r>
      <w:r w:rsidR="00B822D3">
        <w:rPr>
          <w:rFonts w:ascii="Times New Roman" w:hAnsi="Times New Roman" w:cs="Times New Roman"/>
          <w:i/>
        </w:rPr>
        <w:t>umber</w:t>
      </w:r>
      <w:r w:rsidRPr="0036755A">
        <w:rPr>
          <w:rFonts w:ascii="Times New Roman" w:hAnsi="Times New Roman" w:cs="Times New Roman"/>
        </w:rPr>
        <w:t>) of the (</w:t>
      </w:r>
      <w:r w:rsidRPr="0036755A">
        <w:rPr>
          <w:rFonts w:ascii="Times New Roman" w:hAnsi="Times New Roman" w:cs="Times New Roman"/>
          <w:i/>
          <w:iCs/>
        </w:rPr>
        <w:t>Act</w:t>
      </w:r>
      <w:r w:rsidRPr="0036755A">
        <w:rPr>
          <w:rFonts w:ascii="Times New Roman" w:hAnsi="Times New Roman" w:cs="Times New Roman"/>
          <w:iCs/>
        </w:rPr>
        <w:t>)</w:t>
      </w:r>
      <w:r w:rsidRPr="0036755A">
        <w:rPr>
          <w:rFonts w:ascii="Times New Roman" w:hAnsi="Times New Roman" w:cs="Times New Roman"/>
        </w:rPr>
        <w:t xml:space="preserve"> (</w:t>
      </w:r>
      <w:r w:rsidRPr="0036755A">
        <w:rPr>
          <w:rFonts w:ascii="Times New Roman" w:hAnsi="Times New Roman" w:cs="Times New Roman"/>
          <w:i/>
        </w:rPr>
        <w:t>or</w:t>
      </w:r>
      <w:r w:rsidRPr="0036755A">
        <w:rPr>
          <w:rFonts w:ascii="Times New Roman" w:hAnsi="Times New Roman" w:cs="Times New Roman"/>
        </w:rPr>
        <w:t>) rule (</w:t>
      </w:r>
      <w:r w:rsidRPr="0036755A">
        <w:rPr>
          <w:rFonts w:ascii="Times New Roman" w:hAnsi="Times New Roman" w:cs="Times New Roman"/>
          <w:i/>
        </w:rPr>
        <w:t>n</w:t>
      </w:r>
      <w:r w:rsidR="00B822D3">
        <w:rPr>
          <w:rFonts w:ascii="Times New Roman" w:hAnsi="Times New Roman" w:cs="Times New Roman"/>
          <w:i/>
        </w:rPr>
        <w:t>umber</w:t>
      </w:r>
      <w:r w:rsidRPr="0036755A">
        <w:rPr>
          <w:rFonts w:ascii="Times New Roman" w:hAnsi="Times New Roman" w:cs="Times New Roman"/>
        </w:rPr>
        <w:t xml:space="preserve">) of the </w:t>
      </w:r>
      <w:r w:rsidRPr="0036755A">
        <w:rPr>
          <w:rFonts w:ascii="Times New Roman" w:hAnsi="Times New Roman" w:cs="Times New Roman"/>
          <w:i/>
        </w:rPr>
        <w:t>District</w:t>
      </w:r>
      <w:r w:rsidRPr="0036755A">
        <w:rPr>
          <w:rFonts w:ascii="Times New Roman" w:hAnsi="Times New Roman" w:cs="Times New Roman"/>
        </w:rPr>
        <w:t xml:space="preserve"> </w:t>
      </w:r>
      <w:r w:rsidRPr="0036755A">
        <w:rPr>
          <w:rFonts w:ascii="Times New Roman" w:hAnsi="Times New Roman" w:cs="Times New Roman"/>
          <w:i/>
        </w:rPr>
        <w:t>Court</w:t>
      </w:r>
      <w:r w:rsidRPr="0036755A">
        <w:rPr>
          <w:rFonts w:ascii="Times New Roman" w:hAnsi="Times New Roman" w:cs="Times New Roman"/>
        </w:rPr>
        <w:t xml:space="preserve"> </w:t>
      </w:r>
      <w:r w:rsidRPr="0036755A">
        <w:rPr>
          <w:rFonts w:ascii="Times New Roman" w:hAnsi="Times New Roman" w:cs="Times New Roman"/>
          <w:i/>
        </w:rPr>
        <w:t>Civil</w:t>
      </w:r>
      <w:r w:rsidRPr="0036755A">
        <w:rPr>
          <w:rFonts w:ascii="Times New Roman" w:hAnsi="Times New Roman" w:cs="Times New Roman"/>
        </w:rPr>
        <w:t xml:space="preserve"> </w:t>
      </w:r>
      <w:r w:rsidRPr="0036755A">
        <w:rPr>
          <w:rFonts w:ascii="Times New Roman" w:hAnsi="Times New Roman" w:cs="Times New Roman"/>
          <w:i/>
        </w:rPr>
        <w:t>Rules 2006</w:t>
      </w:r>
      <w:r w:rsidRPr="0036755A">
        <w:rPr>
          <w:rFonts w:ascii="Times New Roman" w:hAnsi="Times New Roman" w:cs="Times New Roman"/>
        </w:rPr>
        <w:t>:</w:t>
      </w:r>
    </w:p>
    <w:p w:rsidR="00003334" w:rsidRPr="00166C6E" w:rsidRDefault="00003334" w:rsidP="00003334">
      <w:pPr>
        <w:tabs>
          <w:tab w:val="right" w:pos="8789"/>
        </w:tabs>
        <w:ind w:right="-340"/>
        <w:rPr>
          <w:rFonts w:ascii="Times New Roman" w:hAnsi="Times New Roman" w:cs="Times New Roman"/>
        </w:rPr>
      </w:pPr>
    </w:p>
    <w:p w:rsidR="002F65A4"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the following orders: </w:t>
      </w:r>
    </w:p>
    <w:p w:rsidR="00D94FD0" w:rsidRPr="00166C6E" w:rsidRDefault="0036755A" w:rsidP="00D94FD0">
      <w:pPr>
        <w:spacing w:before="120"/>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state briefly but specifically the orders sought</w:t>
      </w:r>
      <w:r w:rsidRPr="0036755A">
        <w:rPr>
          <w:rFonts w:ascii="Times New Roman" w:hAnsi="Times New Roman" w:cs="Times New Roman"/>
        </w:rPr>
        <w:t>)</w:t>
      </w:r>
    </w:p>
    <w:p w:rsidR="00B822D3" w:rsidRDefault="00B822D3" w:rsidP="00145B5A">
      <w:pPr>
        <w:spacing w:before="240"/>
        <w:rPr>
          <w:rFonts w:ascii="Times New Roman" w:hAnsi="Times New Roman" w:cs="Times New Roman"/>
          <w:b/>
        </w:rPr>
      </w:pPr>
    </w:p>
    <w:p w:rsidR="00B822D3" w:rsidRDefault="00B822D3" w:rsidP="00145B5A">
      <w:pPr>
        <w:spacing w:before="240"/>
        <w:rPr>
          <w:rFonts w:ascii="Times New Roman" w:hAnsi="Times New Roman" w:cs="Times New Roman"/>
          <w:b/>
        </w:rPr>
      </w:pPr>
    </w:p>
    <w:p w:rsidR="00341366" w:rsidRDefault="00341366" w:rsidP="00145B5A">
      <w:pPr>
        <w:spacing w:before="240"/>
        <w:rPr>
          <w:rFonts w:ascii="Times New Roman" w:hAnsi="Times New Roman" w:cs="Times New Roman"/>
          <w:b/>
        </w:rPr>
      </w:pPr>
    </w:p>
    <w:p w:rsidR="00145B5A" w:rsidRPr="00166C6E" w:rsidRDefault="0036755A" w:rsidP="00145B5A">
      <w:pPr>
        <w:spacing w:before="240"/>
        <w:rPr>
          <w:rFonts w:ascii="Times New Roman" w:hAnsi="Times New Roman" w:cs="Times New Roman"/>
          <w:b/>
        </w:rPr>
      </w:pPr>
      <w:r w:rsidRPr="0036755A">
        <w:rPr>
          <w:rFonts w:ascii="Times New Roman" w:hAnsi="Times New Roman" w:cs="Times New Roman"/>
          <w:b/>
        </w:rPr>
        <w:t>Accompanying documents</w:t>
      </w:r>
    </w:p>
    <w:p w:rsidR="00145B5A" w:rsidRPr="00166C6E" w:rsidRDefault="0036755A" w:rsidP="00145B5A">
      <w:pPr>
        <w:spacing w:before="120"/>
        <w:rPr>
          <w:rFonts w:ascii="Times New Roman" w:hAnsi="Times New Roman" w:cs="Times New Roman"/>
        </w:rPr>
      </w:pPr>
      <w:r w:rsidRPr="0036755A">
        <w:rPr>
          <w:rFonts w:ascii="Times New Roman" w:hAnsi="Times New Roman" w:cs="Times New Roman"/>
        </w:rPr>
        <w:t>This summons must be accompanied by an affidavit stating the material facts on which the claim for relief is based.</w:t>
      </w:r>
    </w:p>
    <w:p w:rsidR="00D94FD0" w:rsidRPr="00166C6E" w:rsidRDefault="0036755A" w:rsidP="00D94FD0">
      <w:pPr>
        <w:spacing w:before="240"/>
        <w:rPr>
          <w:rFonts w:ascii="Times New Roman" w:hAnsi="Times New Roman" w:cs="Times New Roman"/>
          <w:bCs/>
        </w:rPr>
      </w:pPr>
      <w:r w:rsidRPr="0036755A">
        <w:rPr>
          <w:rFonts w:ascii="Times New Roman" w:hAnsi="Times New Roman" w:cs="Times New Roman"/>
          <w:b/>
          <w:bCs/>
        </w:rPr>
        <w:t>Plaintiff’s address</w:t>
      </w:r>
    </w:p>
    <w:p w:rsidR="00D94FD0" w:rsidRPr="00166C6E" w:rsidRDefault="0036755A" w:rsidP="00D94FD0">
      <w:pPr>
        <w:spacing w:before="120"/>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D94FD0" w:rsidRPr="00166C6E" w:rsidRDefault="0036755A" w:rsidP="00D94FD0">
      <w:pPr>
        <w:spacing w:before="120"/>
        <w:rPr>
          <w:rFonts w:ascii="Times New Roman" w:hAnsi="Times New Roman" w:cs="Times New Roman"/>
        </w:rPr>
      </w:pPr>
      <w:r w:rsidRPr="0036755A">
        <w:rPr>
          <w:rFonts w:ascii="Times New Roman" w:hAnsi="Times New Roman" w:cs="Times New Roman"/>
        </w:rPr>
        <w:t xml:space="preserve">Place: </w:t>
      </w:r>
    </w:p>
    <w:p w:rsidR="00D94FD0" w:rsidRPr="00166C6E" w:rsidRDefault="0036755A" w:rsidP="00D94FD0">
      <w:pPr>
        <w:spacing w:before="120"/>
        <w:rPr>
          <w:rFonts w:ascii="Times New Roman" w:hAnsi="Times New Roman" w:cs="Times New Roman"/>
        </w:rPr>
      </w:pPr>
      <w:r w:rsidRPr="0036755A">
        <w:rPr>
          <w:rFonts w:ascii="Times New Roman" w:hAnsi="Times New Roman" w:cs="Times New Roman"/>
        </w:rPr>
        <w:t xml:space="preserve">Email: </w:t>
      </w:r>
    </w:p>
    <w:p w:rsidR="00D94FD0" w:rsidRPr="00166C6E" w:rsidRDefault="0036755A" w:rsidP="00D94FD0">
      <w:pPr>
        <w:spacing w:before="120"/>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corporation - principal place of business</w:t>
      </w:r>
      <w:r w:rsidRPr="0036755A">
        <w:rPr>
          <w:rFonts w:ascii="Times New Roman" w:hAnsi="Times New Roman" w:cs="Times New Roman"/>
        </w:rPr>
        <w:t>).</w:t>
      </w:r>
    </w:p>
    <w:p w:rsidR="00B822D3" w:rsidRDefault="00B822D3" w:rsidP="00280F53">
      <w:pPr>
        <w:keepNext/>
        <w:spacing w:before="120"/>
        <w:rPr>
          <w:rFonts w:ascii="Times New Roman" w:hAnsi="Times New Roman" w:cs="Times New Roman"/>
          <w:b/>
        </w:rPr>
      </w:pPr>
    </w:p>
    <w:p w:rsidR="00B822D3" w:rsidRDefault="00B822D3" w:rsidP="00280F53">
      <w:pPr>
        <w:keepNext/>
        <w:spacing w:before="120"/>
        <w:rPr>
          <w:rFonts w:ascii="Times New Roman" w:hAnsi="Times New Roman" w:cs="Times New Roman"/>
          <w:b/>
        </w:rPr>
      </w:pPr>
    </w:p>
    <w:p w:rsidR="00280F53" w:rsidRPr="00166C6E" w:rsidRDefault="0036755A" w:rsidP="00280F53">
      <w:pPr>
        <w:keepNext/>
        <w:spacing w:before="120"/>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280F53" w:rsidRPr="00166C6E" w:rsidRDefault="00280F53" w:rsidP="00280F53">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280F53" w:rsidRPr="00166C6E" w:rsidTr="00D900C0">
        <w:tc>
          <w:tcPr>
            <w:tcW w:w="4678" w:type="dxa"/>
            <w:tcBorders>
              <w:top w:val="dotted" w:sz="4" w:space="0" w:color="auto"/>
            </w:tcBorders>
          </w:tcPr>
          <w:p w:rsidR="00280F53" w:rsidRPr="00166C6E" w:rsidRDefault="0036755A" w:rsidP="00D900C0">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AA6292" w:rsidRPr="00166C6E" w:rsidRDefault="0036755A" w:rsidP="00D900C0">
            <w:pPr>
              <w:keepNext/>
              <w:keepLines/>
              <w:rPr>
                <w:rFonts w:ascii="Times New Roman" w:hAnsi="Times New Roman" w:cs="Times New Roman"/>
              </w:rPr>
            </w:pPr>
            <w:r w:rsidRPr="0036755A">
              <w:rPr>
                <w:rFonts w:ascii="Times New Roman" w:hAnsi="Times New Roman" w:cs="Times New Roman"/>
              </w:rPr>
              <w:t xml:space="preserve">Plaintiff/Plaintiff’s solicitor </w:t>
            </w:r>
          </w:p>
          <w:p w:rsidR="00280F53" w:rsidRPr="00166C6E" w:rsidRDefault="0036755A" w:rsidP="00D900C0">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D94FD0" w:rsidRDefault="00EB006E" w:rsidP="00EB006E">
      <w:pPr>
        <w:tabs>
          <w:tab w:val="clear" w:pos="1134"/>
          <w:tab w:val="clear" w:pos="2342"/>
          <w:tab w:val="clear" w:pos="4536"/>
          <w:tab w:val="right" w:pos="8789"/>
        </w:tabs>
        <w:rPr>
          <w:rFonts w:ascii="Times New Roman" w:hAnsi="Times New Roman" w:cs="Times New Roman"/>
          <w:sz w:val="22"/>
          <w:szCs w:val="22"/>
        </w:rPr>
      </w:pPr>
      <w:r>
        <w:rPr>
          <w:rFonts w:ascii="Times New Roman" w:hAnsi="Times New Roman" w:cs="Times New Roman"/>
          <w:sz w:val="22"/>
          <w:szCs w:val="22"/>
        </w:rPr>
        <w:tab/>
      </w:r>
    </w:p>
    <w:p w:rsidR="00D94FD0" w:rsidRDefault="00D94FD0" w:rsidP="00EB006E">
      <w:pPr>
        <w:tabs>
          <w:tab w:val="clear" w:pos="1134"/>
          <w:tab w:val="clear" w:pos="2342"/>
          <w:tab w:val="clear" w:pos="4536"/>
          <w:tab w:val="right" w:pos="8789"/>
        </w:tabs>
        <w:rPr>
          <w:rFonts w:ascii="Times New Roman" w:hAnsi="Times New Roman" w:cs="Times New Roman"/>
          <w:sz w:val="22"/>
          <w:szCs w:val="22"/>
        </w:rPr>
      </w:pPr>
    </w:p>
    <w:p w:rsidR="00B822D3" w:rsidRDefault="00D94FD0" w:rsidP="00D94FD0">
      <w:pPr>
        <w:tabs>
          <w:tab w:val="left" w:pos="1701"/>
          <w:tab w:val="right" w:pos="8789"/>
        </w:tabs>
        <w:spacing w:before="120" w:line="240" w:lineRule="auto"/>
        <w:ind w:left="2342" w:hanging="2342"/>
        <w:rPr>
          <w:rFonts w:ascii="Times New Roman" w:hAnsi="Times New Roman" w:cs="Times New Roman"/>
          <w:b/>
          <w:bCs/>
          <w:sz w:val="23"/>
          <w:szCs w:val="23"/>
        </w:rPr>
      </w:pPr>
      <w:r w:rsidRPr="00B33CEA">
        <w:rPr>
          <w:rFonts w:ascii="Times New Roman" w:hAnsi="Times New Roman" w:cs="Times New Roman"/>
          <w:b/>
          <w:bCs/>
          <w:sz w:val="23"/>
          <w:szCs w:val="23"/>
        </w:rPr>
        <w:t>NOTES</w:t>
      </w:r>
      <w:r w:rsidRPr="00B33CEA">
        <w:rPr>
          <w:rFonts w:ascii="Times New Roman" w:hAnsi="Times New Roman" w:cs="Times New Roman"/>
          <w:b/>
          <w:bCs/>
          <w:sz w:val="23"/>
          <w:szCs w:val="23"/>
        </w:rPr>
        <w:tab/>
      </w:r>
      <w:r w:rsidRPr="00B33CEA">
        <w:rPr>
          <w:rFonts w:ascii="Times New Roman" w:hAnsi="Times New Roman" w:cs="Times New Roman"/>
          <w:b/>
          <w:bCs/>
          <w:sz w:val="23"/>
          <w:szCs w:val="23"/>
        </w:rPr>
        <w:tab/>
      </w:r>
    </w:p>
    <w:p w:rsidR="00D94FD0" w:rsidRPr="00B822D3" w:rsidRDefault="0036755A" w:rsidP="00B822D3">
      <w:pPr>
        <w:tabs>
          <w:tab w:val="clear" w:pos="2342"/>
          <w:tab w:val="left" w:pos="1701"/>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1</w:t>
      </w:r>
      <w:r w:rsidRPr="0036755A">
        <w:rPr>
          <w:rFonts w:ascii="Times New Roman" w:hAnsi="Times New Roman" w:cs="Times New Roman"/>
          <w:bCs/>
          <w:sz w:val="20"/>
          <w:szCs w:val="20"/>
        </w:rPr>
        <w:tab/>
        <w:t>If the full name of a party is not known the summons may be endorsed as follows:</w:t>
      </w:r>
    </w:p>
    <w:p w:rsidR="00387011" w:rsidRDefault="0036755A">
      <w:pPr>
        <w:tabs>
          <w:tab w:val="clear" w:pos="2342"/>
          <w:tab w:val="right" w:pos="8789"/>
        </w:tabs>
        <w:spacing w:before="120" w:line="240" w:lineRule="auto"/>
        <w:ind w:left="1134"/>
        <w:rPr>
          <w:rFonts w:ascii="Times New Roman" w:hAnsi="Times New Roman" w:cs="Times New Roman"/>
          <w:bCs/>
          <w:sz w:val="20"/>
          <w:szCs w:val="20"/>
        </w:rPr>
      </w:pPr>
      <w:r w:rsidRPr="0036755A">
        <w:rPr>
          <w:rFonts w:ascii="Times New Roman" w:hAnsi="Times New Roman" w:cs="Times New Roman"/>
          <w:bCs/>
          <w:sz w:val="20"/>
          <w:szCs w:val="20"/>
        </w:rPr>
        <w:t>“Any better full name of the (</w:t>
      </w:r>
      <w:r w:rsidRPr="0036755A">
        <w:rPr>
          <w:rFonts w:ascii="Times New Roman" w:hAnsi="Times New Roman" w:cs="Times New Roman"/>
          <w:bCs/>
          <w:i/>
          <w:iCs/>
          <w:sz w:val="20"/>
          <w:szCs w:val="20"/>
        </w:rPr>
        <w:t>role of the party</w:t>
      </w:r>
      <w:r w:rsidRPr="0036755A">
        <w:rPr>
          <w:rFonts w:ascii="Times New Roman" w:hAnsi="Times New Roman" w:cs="Times New Roman"/>
          <w:bCs/>
          <w:sz w:val="20"/>
          <w:szCs w:val="20"/>
        </w:rPr>
        <w:t>) is not known, and not reasonably ascertainable by, the plaintiff”</w:t>
      </w:r>
    </w:p>
    <w:p w:rsidR="00D94FD0" w:rsidRPr="00B822D3" w:rsidRDefault="0036755A" w:rsidP="00B822D3">
      <w:pPr>
        <w:tabs>
          <w:tab w:val="clear" w:pos="2342"/>
          <w:tab w:val="left" w:pos="1701"/>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2</w:t>
      </w:r>
      <w:r w:rsidRPr="0036755A">
        <w:rPr>
          <w:rFonts w:ascii="Times New Roman" w:hAnsi="Times New Roman" w:cs="Times New Roman"/>
          <w:bCs/>
          <w:sz w:val="20"/>
          <w:szCs w:val="20"/>
        </w:rPr>
        <w:tab/>
        <w:t>As to other endorsements which may be required on a summons see rule 38(3)(a).</w:t>
      </w:r>
    </w:p>
    <w:p w:rsidR="00D94FD0" w:rsidRPr="00B822D3" w:rsidRDefault="00D94FD0" w:rsidP="00B822D3">
      <w:pPr>
        <w:tabs>
          <w:tab w:val="clear" w:pos="1134"/>
          <w:tab w:val="clear" w:pos="2342"/>
          <w:tab w:val="clear" w:pos="4536"/>
          <w:tab w:val="right" w:pos="8789"/>
        </w:tabs>
        <w:ind w:left="567" w:hanging="567"/>
        <w:rPr>
          <w:rFonts w:ascii="Times New Roman" w:hAnsi="Times New Roman" w:cs="Times New Roman"/>
          <w:sz w:val="22"/>
          <w:szCs w:val="22"/>
        </w:rPr>
      </w:pPr>
    </w:p>
    <w:p w:rsidR="00D94FD0" w:rsidRDefault="00D94FD0" w:rsidP="00EB006E">
      <w:pPr>
        <w:tabs>
          <w:tab w:val="clear" w:pos="1134"/>
          <w:tab w:val="clear" w:pos="2342"/>
          <w:tab w:val="clear" w:pos="4536"/>
          <w:tab w:val="right" w:pos="8789"/>
        </w:tabs>
        <w:rPr>
          <w:rFonts w:ascii="Times New Roman" w:hAnsi="Times New Roman" w:cs="Times New Roman"/>
          <w:sz w:val="22"/>
          <w:szCs w:val="22"/>
        </w:rPr>
      </w:pPr>
    </w:p>
    <w:p w:rsidR="00D94FD0" w:rsidRDefault="00D94FD0" w:rsidP="00EB006E">
      <w:pPr>
        <w:tabs>
          <w:tab w:val="clear" w:pos="1134"/>
          <w:tab w:val="clear" w:pos="2342"/>
          <w:tab w:val="clear" w:pos="4536"/>
          <w:tab w:val="right" w:pos="8789"/>
        </w:tabs>
        <w:rPr>
          <w:rFonts w:ascii="Times New Roman" w:hAnsi="Times New Roman" w:cs="Times New Roman"/>
          <w:sz w:val="22"/>
          <w:szCs w:val="22"/>
        </w:rPr>
      </w:pPr>
    </w:p>
    <w:p w:rsidR="00E32396" w:rsidRDefault="00E3239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2"/>
          <w:szCs w:val="22"/>
        </w:rPr>
      </w:pPr>
      <w:r>
        <w:rPr>
          <w:rFonts w:ascii="Times New Roman" w:hAnsi="Times New Roman" w:cs="Times New Roman"/>
          <w:sz w:val="22"/>
          <w:szCs w:val="22"/>
        </w:rPr>
        <w:br w:type="page"/>
      </w:r>
    </w:p>
    <w:p w:rsidR="00EB006E" w:rsidRPr="003A6211" w:rsidRDefault="00EB006E" w:rsidP="00F4614D">
      <w:pPr>
        <w:tabs>
          <w:tab w:val="clear" w:pos="1134"/>
          <w:tab w:val="clear" w:pos="2342"/>
          <w:tab w:val="clear" w:pos="4536"/>
        </w:tabs>
        <w:overflowPunct/>
        <w:autoSpaceDE/>
        <w:autoSpaceDN/>
        <w:adjustRightInd/>
        <w:spacing w:line="240" w:lineRule="auto"/>
        <w:jc w:val="right"/>
        <w:textAlignment w:val="auto"/>
        <w:rPr>
          <w:rFonts w:ascii="Times New Roman" w:hAnsi="Times New Roman" w:cs="Times New Roman"/>
          <w:b/>
          <w:sz w:val="22"/>
          <w:szCs w:val="22"/>
        </w:rPr>
      </w:pPr>
      <w:r w:rsidRPr="003A6211">
        <w:rPr>
          <w:rFonts w:ascii="Times New Roman" w:hAnsi="Times New Roman" w:cs="Times New Roman"/>
          <w:b/>
          <w:sz w:val="22"/>
          <w:szCs w:val="22"/>
        </w:rPr>
        <w:t>Rules 34</w:t>
      </w:r>
      <w:r w:rsidR="00BD4B74">
        <w:rPr>
          <w:rFonts w:ascii="Times New Roman" w:hAnsi="Times New Roman" w:cs="Times New Roman"/>
          <w:b/>
          <w:sz w:val="22"/>
          <w:szCs w:val="22"/>
        </w:rPr>
        <w:t>(3)</w:t>
      </w:r>
      <w:r w:rsidRPr="003A6211">
        <w:rPr>
          <w:rFonts w:ascii="Times New Roman" w:hAnsi="Times New Roman" w:cs="Times New Roman"/>
          <w:b/>
          <w:sz w:val="22"/>
          <w:szCs w:val="22"/>
        </w:rPr>
        <w:t xml:space="preserve"> and </w:t>
      </w:r>
      <w:r w:rsidRPr="00174E98">
        <w:rPr>
          <w:rFonts w:ascii="Times New Roman" w:hAnsi="Times New Roman" w:cs="Times New Roman"/>
          <w:b/>
          <w:sz w:val="22"/>
          <w:szCs w:val="22"/>
        </w:rPr>
        <w:t>204</w:t>
      </w:r>
      <w:r w:rsidR="00AA6292">
        <w:rPr>
          <w:rFonts w:ascii="Times New Roman" w:hAnsi="Times New Roman" w:cs="Times New Roman"/>
          <w:b/>
          <w:sz w:val="22"/>
          <w:szCs w:val="22"/>
        </w:rPr>
        <w:t>(2)</w:t>
      </w:r>
    </w:p>
    <w:p w:rsidR="00EB006E" w:rsidRPr="003A6211" w:rsidRDefault="00EB006E" w:rsidP="00EB006E">
      <w:pPr>
        <w:pStyle w:val="clausehead"/>
        <w:tabs>
          <w:tab w:val="right" w:pos="8789"/>
        </w:tabs>
        <w:spacing w:before="120" w:after="600"/>
        <w:rPr>
          <w:b w:val="0"/>
          <w:sz w:val="24"/>
          <w:szCs w:val="24"/>
        </w:rPr>
      </w:pPr>
      <w:bookmarkStart w:id="32" w:name="_Toc386726047"/>
      <w:bookmarkStart w:id="33" w:name="_Toc387412511"/>
      <w:bookmarkStart w:id="34" w:name="_Toc387413577"/>
      <w:bookmarkStart w:id="35" w:name="_Toc387916350"/>
      <w:bookmarkStart w:id="36" w:name="_Toc387929763"/>
      <w:bookmarkStart w:id="37" w:name="_Toc499646157"/>
      <w:r w:rsidRPr="003A6211">
        <w:rPr>
          <w:b w:val="0"/>
          <w:sz w:val="24"/>
          <w:szCs w:val="24"/>
        </w:rPr>
        <w:t>Form</w:t>
      </w:r>
      <w:r>
        <w:rPr>
          <w:b w:val="0"/>
          <w:sz w:val="24"/>
          <w:szCs w:val="24"/>
        </w:rPr>
        <w:t xml:space="preserve"> 6</w:t>
      </w:r>
      <w:r>
        <w:rPr>
          <w:b w:val="0"/>
          <w:sz w:val="24"/>
          <w:szCs w:val="24"/>
        </w:rPr>
        <w:tab/>
      </w:r>
      <w:bookmarkEnd w:id="32"/>
      <w:r w:rsidRPr="003A6211">
        <w:rPr>
          <w:b w:val="0"/>
          <w:sz w:val="24"/>
          <w:szCs w:val="24"/>
        </w:rPr>
        <w:t>Summons</w:t>
      </w:r>
      <w:r w:rsidR="009E54BE" w:rsidRPr="00510492">
        <w:rPr>
          <w:rFonts w:eastAsia="Calibri"/>
        </w:rPr>
        <w:t>—</w:t>
      </w:r>
      <w:bookmarkEnd w:id="33"/>
      <w:bookmarkEnd w:id="34"/>
      <w:bookmarkEnd w:id="35"/>
      <w:r>
        <w:rPr>
          <w:b w:val="0"/>
          <w:sz w:val="24"/>
          <w:szCs w:val="24"/>
        </w:rPr>
        <w:t>specific hearing date</w:t>
      </w:r>
      <w:bookmarkEnd w:id="36"/>
      <w:bookmarkEnd w:id="37"/>
    </w:p>
    <w:p w:rsidR="00EB006E" w:rsidRPr="008C2B57" w:rsidRDefault="00EB006E" w:rsidP="00EB006E">
      <w:pPr>
        <w:pStyle w:val="Heading3"/>
        <w:spacing w:after="0"/>
        <w:jc w:val="center"/>
      </w:pPr>
      <w:bookmarkStart w:id="38" w:name="_Toc386726048"/>
      <w:bookmarkStart w:id="39" w:name="_Toc387412512"/>
      <w:bookmarkStart w:id="40" w:name="_Toc387413578"/>
      <w:bookmarkStart w:id="41" w:name="_Toc387916351"/>
      <w:r w:rsidRPr="008C2B57">
        <w:t xml:space="preserve">SUMMONS </w:t>
      </w:r>
      <w:r>
        <w:tab/>
      </w:r>
      <w:bookmarkEnd w:id="38"/>
      <w:bookmarkEnd w:id="39"/>
      <w:bookmarkEnd w:id="40"/>
      <w:bookmarkEnd w:id="41"/>
    </w:p>
    <w:p w:rsidR="00EB006E" w:rsidRDefault="00EB006E" w:rsidP="00EB006E">
      <w:pPr>
        <w:pStyle w:val="BodyText"/>
        <w:tabs>
          <w:tab w:val="right" w:pos="8789"/>
        </w:tabs>
        <w:spacing w:before="100" w:beforeAutospacing="1"/>
        <w:rPr>
          <w:rFonts w:ascii="Times New Roman" w:hAnsi="Times New Roman" w:cs="Times New Roman"/>
          <w:sz w:val="23"/>
          <w:szCs w:val="23"/>
        </w:rPr>
      </w:pPr>
    </w:p>
    <w:p w:rsidR="00D94FD0" w:rsidRPr="00A338EC" w:rsidRDefault="0036755A" w:rsidP="00D94FD0">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D94FD0" w:rsidRPr="00A338EC" w:rsidRDefault="00D94FD0" w:rsidP="00D94FD0">
      <w:pPr>
        <w:tabs>
          <w:tab w:val="right" w:pos="8789"/>
        </w:tabs>
        <w:rPr>
          <w:rFonts w:ascii="Times New Roman" w:hAnsi="Times New Roman" w:cs="Times New Roman"/>
        </w:rPr>
      </w:pPr>
    </w:p>
    <w:p w:rsidR="00D94FD0" w:rsidRPr="00A338EC" w:rsidRDefault="0036755A" w:rsidP="00D94FD0">
      <w:pPr>
        <w:spacing w:before="240"/>
        <w:rPr>
          <w:rFonts w:ascii="Times New Roman" w:hAnsi="Times New Roman" w:cs="Times New Roman"/>
        </w:rPr>
      </w:pPr>
      <w:r w:rsidRPr="0036755A">
        <w:rPr>
          <w:rFonts w:ascii="Times New Roman" w:hAnsi="Times New Roman" w:cs="Times New Roman"/>
        </w:rPr>
        <w:t>The plaintiff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makes a claim against you or which may affect you.  Details of the claim and relief sought are contained in the accompanying Statement of Claim/Affidavit (</w:t>
      </w:r>
      <w:r w:rsidRPr="0036755A">
        <w:rPr>
          <w:rFonts w:ascii="Times New Roman" w:hAnsi="Times New Roman" w:cs="Times New Roman"/>
          <w:i/>
        </w:rPr>
        <w:t>delete whichever is inapplicable</w:t>
      </w:r>
      <w:r w:rsidRPr="0036755A">
        <w:rPr>
          <w:rFonts w:ascii="Times New Roman" w:hAnsi="Times New Roman" w:cs="Times New Roman"/>
        </w:rPr>
        <w:t>).</w:t>
      </w:r>
    </w:p>
    <w:p w:rsidR="00D94FD0" w:rsidRPr="00A338EC" w:rsidRDefault="00D94FD0" w:rsidP="00D94FD0">
      <w:pPr>
        <w:tabs>
          <w:tab w:val="right" w:pos="8789"/>
        </w:tabs>
        <w:spacing w:line="240" w:lineRule="auto"/>
        <w:rPr>
          <w:rFonts w:ascii="Times New Roman" w:hAnsi="Times New Roman" w:cs="Times New Roman"/>
        </w:rPr>
      </w:pPr>
    </w:p>
    <w:p w:rsidR="00D94FD0" w:rsidRPr="00A338EC" w:rsidRDefault="0036755A" w:rsidP="00D94FD0">
      <w:pPr>
        <w:rPr>
          <w:rFonts w:ascii="Times New Roman" w:hAnsi="Times New Roman" w:cs="Times New Roman"/>
          <w:b/>
        </w:rPr>
      </w:pPr>
      <w:r w:rsidRPr="0036755A">
        <w:rPr>
          <w:rFonts w:ascii="Times New Roman" w:hAnsi="Times New Roman" w:cs="Times New Roman"/>
          <w:b/>
        </w:rPr>
        <w:t>Action required</w:t>
      </w:r>
    </w:p>
    <w:p w:rsidR="004826A6" w:rsidRPr="00A338EC" w:rsidRDefault="0036755A" w:rsidP="004826A6">
      <w:pPr>
        <w:rPr>
          <w:rFonts w:ascii="Times New Roman" w:hAnsi="Times New Roman" w:cs="Times New Roman"/>
        </w:rPr>
      </w:pPr>
      <w:r w:rsidRPr="0036755A">
        <w:rPr>
          <w:rFonts w:ascii="Times New Roman" w:hAnsi="Times New Roman" w:cs="Times New Roman"/>
        </w:rPr>
        <w:t>The Court will hear the application for relief, or make orders for the conduct of the proceeding, at the time and place stated below. If you or your lawyer do not attend, the Court may make orders in your absence and without further notice.</w:t>
      </w:r>
    </w:p>
    <w:p w:rsidR="004826A6" w:rsidRPr="00A338EC" w:rsidRDefault="004826A6" w:rsidP="004826A6">
      <w:pPr>
        <w:rPr>
          <w:rFonts w:ascii="Times New Roman" w:hAnsi="Times New Roman" w:cs="Times New Roman"/>
        </w:rPr>
      </w:pPr>
    </w:p>
    <w:p w:rsidR="00AA6292" w:rsidRPr="00A338EC" w:rsidRDefault="0036755A" w:rsidP="004826A6">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before attending Court or taking any other step in the proceeding. </w:t>
      </w:r>
    </w:p>
    <w:p w:rsidR="00AA6292" w:rsidRPr="00A338EC" w:rsidRDefault="00AA6292" w:rsidP="004826A6">
      <w:pPr>
        <w:tabs>
          <w:tab w:val="right" w:pos="8789"/>
        </w:tabs>
        <w:rPr>
          <w:rFonts w:ascii="Times New Roman" w:hAnsi="Times New Roman" w:cs="Times New Roman"/>
        </w:rPr>
      </w:pPr>
    </w:p>
    <w:p w:rsidR="004826A6" w:rsidRPr="00A338EC" w:rsidRDefault="0036755A" w:rsidP="004826A6">
      <w:pPr>
        <w:tabs>
          <w:tab w:val="right" w:pos="8789"/>
        </w:tabs>
        <w:rPr>
          <w:rFonts w:ascii="Times New Roman" w:hAnsi="Times New Roman" w:cs="Times New Roman"/>
        </w:rPr>
      </w:pPr>
      <w:r w:rsidRPr="0036755A">
        <w:rPr>
          <w:rFonts w:ascii="Times New Roman" w:hAnsi="Times New Roman" w:cs="Times New Roman"/>
        </w:rPr>
        <w:t>The Notice of Address for Service must be filed at a Registry of the Court.  If you do not have a solicitor, you may attend personally at a Registry to do this.  A list of the Registry addresses may be obtained through the website of the Courts Administration Authority (</w:t>
      </w:r>
      <w:hyperlink r:id="rId12" w:history="1">
        <w:r w:rsidRPr="0036755A">
          <w:rPr>
            <w:rStyle w:val="Hyperlink"/>
            <w:rFonts w:ascii="Times New Roman" w:hAnsi="Times New Roman" w:cs="Times New Roman"/>
          </w:rPr>
          <w:t>www.courts.sa.gov.au</w:t>
        </w:r>
      </w:hyperlink>
      <w:r w:rsidRPr="0036755A">
        <w:rPr>
          <w:rFonts w:ascii="Times New Roman" w:hAnsi="Times New Roman" w:cs="Times New Roman"/>
        </w:rPr>
        <w:t>) or by telephoning the Registry of the Court (8204 0289).</w:t>
      </w:r>
    </w:p>
    <w:p w:rsidR="004826A6" w:rsidRPr="00A338EC" w:rsidRDefault="004826A6" w:rsidP="004826A6">
      <w:pPr>
        <w:rPr>
          <w:rFonts w:ascii="Times New Roman" w:hAnsi="Times New Roman" w:cs="Times New Roman"/>
        </w:rPr>
      </w:pPr>
    </w:p>
    <w:p w:rsidR="00B70A78" w:rsidRPr="00A338EC" w:rsidRDefault="0036755A" w:rsidP="004826A6">
      <w:pPr>
        <w:rPr>
          <w:rFonts w:ascii="Times New Roman" w:hAnsi="Times New Roman" w:cs="Times New Roman"/>
          <w:b/>
        </w:rPr>
      </w:pPr>
      <w:r w:rsidRPr="0036755A">
        <w:rPr>
          <w:rFonts w:ascii="Times New Roman" w:hAnsi="Times New Roman" w:cs="Times New Roman"/>
          <w:b/>
        </w:rPr>
        <w:t>Hearing</w:t>
      </w:r>
    </w:p>
    <w:p w:rsidR="00B822D3" w:rsidRPr="00A338EC" w:rsidRDefault="0036755A" w:rsidP="00AA6292">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01476E" w:rsidRPr="00A338EC" w:rsidRDefault="0001476E" w:rsidP="00AA6292">
      <w:pPr>
        <w:rPr>
          <w:rFonts w:ascii="Times New Roman" w:hAnsi="Times New Roman" w:cs="Times New Roman"/>
        </w:rPr>
      </w:pPr>
    </w:p>
    <w:p w:rsidR="0001476E" w:rsidRPr="00A338EC" w:rsidRDefault="0036755A" w:rsidP="0001476E">
      <w:p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01476E" w:rsidRPr="00A338EC" w:rsidRDefault="0036755A" w:rsidP="0001476E">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on the Courts Administration Authority website the day before;</w:t>
      </w:r>
    </w:p>
    <w:p w:rsidR="0001476E" w:rsidRPr="00A338EC" w:rsidRDefault="0036755A" w:rsidP="0001476E">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in the Advertiser on the day; and</w:t>
      </w:r>
    </w:p>
    <w:p w:rsidR="0001476E" w:rsidRPr="00A338EC" w:rsidRDefault="0036755A" w:rsidP="0001476E">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 xml:space="preserve">on the notice board at the Sir Samuel Way Building. </w:t>
      </w:r>
    </w:p>
    <w:p w:rsidR="0001476E" w:rsidRPr="00A338EC" w:rsidRDefault="0001476E" w:rsidP="0001476E">
      <w:pPr>
        <w:rPr>
          <w:rFonts w:ascii="Times New Roman" w:hAnsi="Times New Roman" w:cs="Times New Roman"/>
        </w:rPr>
      </w:pPr>
    </w:p>
    <w:p w:rsidR="00341366" w:rsidRDefault="0034136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D94FD0" w:rsidRPr="00A338EC" w:rsidRDefault="0036755A" w:rsidP="00D94FD0">
      <w:pPr>
        <w:rPr>
          <w:rFonts w:ascii="Times New Roman" w:hAnsi="Times New Roman" w:cs="Times New Roman"/>
          <w:b/>
        </w:rPr>
      </w:pPr>
      <w:r w:rsidRPr="0036755A">
        <w:rPr>
          <w:rFonts w:ascii="Times New Roman" w:hAnsi="Times New Roman" w:cs="Times New Roman"/>
          <w:b/>
        </w:rPr>
        <w:t>Endorsements</w:t>
      </w:r>
    </w:p>
    <w:p w:rsidR="00280F53" w:rsidRPr="00A338EC" w:rsidRDefault="0036755A" w:rsidP="00280F53">
      <w:pPr>
        <w:tabs>
          <w:tab w:val="right" w:pos="8789"/>
        </w:tabs>
        <w:rPr>
          <w:rFonts w:ascii="Times New Roman" w:hAnsi="Times New Roman" w:cs="Times New Roman"/>
        </w:rPr>
      </w:pPr>
      <w:r w:rsidRPr="0036755A">
        <w:rPr>
          <w:rFonts w:ascii="Times New Roman" w:hAnsi="Times New Roman" w:cs="Times New Roman"/>
        </w:rPr>
        <w:t>Summons issued pursuant to section</w:t>
      </w:r>
      <w:r w:rsidRPr="0036755A">
        <w:rPr>
          <w:rFonts w:ascii="Times New Roman" w:hAnsi="Times New Roman" w:cs="Times New Roman"/>
          <w:i/>
          <w:iCs/>
        </w:rPr>
        <w:t xml:space="preserve"> </w:t>
      </w:r>
      <w:r w:rsidRPr="0036755A">
        <w:rPr>
          <w:rFonts w:ascii="Times New Roman" w:hAnsi="Times New Roman" w:cs="Times New Roman"/>
        </w:rPr>
        <w:t>(</w:t>
      </w:r>
      <w:r w:rsidRPr="0036755A">
        <w:rPr>
          <w:rFonts w:ascii="Times New Roman" w:hAnsi="Times New Roman" w:cs="Times New Roman"/>
          <w:i/>
          <w:iCs/>
        </w:rPr>
        <w:t>number</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iCs/>
        </w:rPr>
        <w:t>Act</w:t>
      </w:r>
      <w:r w:rsidRPr="0036755A">
        <w:rPr>
          <w:rFonts w:ascii="Times New Roman" w:hAnsi="Times New Roman" w:cs="Times New Roman"/>
          <w:iCs/>
        </w:rPr>
        <w:t>)</w:t>
      </w:r>
      <w:r w:rsidR="00C36023">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or</w:t>
      </w:r>
      <w:r w:rsidRPr="0036755A">
        <w:rPr>
          <w:rFonts w:ascii="Times New Roman" w:hAnsi="Times New Roman" w:cs="Times New Roman"/>
        </w:rPr>
        <w:t>) rule</w:t>
      </w:r>
      <w:r w:rsidRPr="0036755A">
        <w:rPr>
          <w:rFonts w:ascii="Times New Roman" w:hAnsi="Times New Roman" w:cs="Times New Roman"/>
          <w:i/>
        </w:rPr>
        <w:t xml:space="preserve"> </w:t>
      </w:r>
      <w:r w:rsidRPr="0036755A">
        <w:rPr>
          <w:rFonts w:ascii="Times New Roman" w:hAnsi="Times New Roman" w:cs="Times New Roman"/>
        </w:rPr>
        <w:t>(</w:t>
      </w:r>
      <w:r w:rsidRPr="0036755A">
        <w:rPr>
          <w:rFonts w:ascii="Times New Roman" w:hAnsi="Times New Roman" w:cs="Times New Roman"/>
          <w:i/>
        </w:rPr>
        <w:t>n</w:t>
      </w:r>
      <w:r w:rsidRPr="0036755A">
        <w:rPr>
          <w:rFonts w:ascii="Times New Roman" w:hAnsi="Times New Roman" w:cs="Times New Roman"/>
          <w:i/>
          <w:iCs/>
        </w:rPr>
        <w:t>umber</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rPr>
        <w:t xml:space="preserve">District </w:t>
      </w:r>
      <w:r w:rsidRPr="0036755A">
        <w:rPr>
          <w:rFonts w:ascii="Times New Roman" w:hAnsi="Times New Roman" w:cs="Times New Roman"/>
          <w:i/>
          <w:iCs/>
        </w:rPr>
        <w:t>Court</w:t>
      </w:r>
      <w:r w:rsidRPr="0036755A">
        <w:rPr>
          <w:rFonts w:ascii="Times New Roman" w:hAnsi="Times New Roman" w:cs="Times New Roman"/>
          <w:iCs/>
        </w:rPr>
        <w:t xml:space="preserve"> </w:t>
      </w:r>
      <w:r w:rsidRPr="0036755A">
        <w:rPr>
          <w:rFonts w:ascii="Times New Roman" w:hAnsi="Times New Roman" w:cs="Times New Roman"/>
          <w:i/>
          <w:iCs/>
        </w:rPr>
        <w:t>Civil</w:t>
      </w:r>
      <w:r w:rsidRPr="0036755A">
        <w:rPr>
          <w:rFonts w:ascii="Times New Roman" w:hAnsi="Times New Roman" w:cs="Times New Roman"/>
          <w:iCs/>
        </w:rPr>
        <w:t xml:space="preserve"> </w:t>
      </w:r>
      <w:r w:rsidRPr="0036755A">
        <w:rPr>
          <w:rFonts w:ascii="Times New Roman" w:hAnsi="Times New Roman" w:cs="Times New Roman"/>
          <w:i/>
        </w:rPr>
        <w:t>Rules 2006 (delete whichever is inapplicable)</w:t>
      </w:r>
      <w:r w:rsidRPr="0036755A">
        <w:rPr>
          <w:rFonts w:ascii="Times New Roman" w:hAnsi="Times New Roman" w:cs="Times New Roman"/>
        </w:rPr>
        <w:t>.</w:t>
      </w:r>
    </w:p>
    <w:p w:rsidR="00280F53" w:rsidRPr="00A338EC" w:rsidRDefault="00280F53" w:rsidP="00280F53">
      <w:pPr>
        <w:tabs>
          <w:tab w:val="right" w:pos="8789"/>
        </w:tabs>
        <w:spacing w:line="240" w:lineRule="auto"/>
        <w:rPr>
          <w:rFonts w:ascii="Times New Roman" w:hAnsi="Times New Roman" w:cs="Times New Roman"/>
        </w:rPr>
      </w:pPr>
    </w:p>
    <w:p w:rsidR="00280F53" w:rsidRPr="00A338EC" w:rsidRDefault="0036755A" w:rsidP="00280F53">
      <w:pPr>
        <w:tabs>
          <w:tab w:val="right" w:pos="8789"/>
        </w:tabs>
        <w:ind w:right="-340"/>
        <w:rPr>
          <w:rFonts w:ascii="Times New Roman" w:hAnsi="Times New Roman" w:cs="Times New Roman"/>
        </w:rPr>
      </w:pPr>
      <w:r w:rsidRPr="0036755A">
        <w:rPr>
          <w:rFonts w:ascii="Times New Roman" w:hAnsi="Times New Roman" w:cs="Times New Roman"/>
        </w:rPr>
        <w:t>This Summons has the following endorsements under section (</w:t>
      </w:r>
      <w:r w:rsidRPr="0036755A">
        <w:rPr>
          <w:rFonts w:ascii="Times New Roman" w:hAnsi="Times New Roman" w:cs="Times New Roman"/>
          <w:i/>
        </w:rPr>
        <w:t>number</w:t>
      </w:r>
      <w:r w:rsidRPr="0036755A">
        <w:rPr>
          <w:rFonts w:ascii="Times New Roman" w:hAnsi="Times New Roman" w:cs="Times New Roman"/>
        </w:rPr>
        <w:t>) of the (</w:t>
      </w:r>
      <w:r w:rsidRPr="0036755A">
        <w:rPr>
          <w:rFonts w:ascii="Times New Roman" w:hAnsi="Times New Roman" w:cs="Times New Roman"/>
          <w:i/>
          <w:iCs/>
        </w:rPr>
        <w:t>Act</w:t>
      </w:r>
      <w:r w:rsidRPr="0036755A">
        <w:rPr>
          <w:rFonts w:ascii="Times New Roman" w:hAnsi="Times New Roman" w:cs="Times New Roman"/>
          <w:iCs/>
        </w:rPr>
        <w:t>)</w:t>
      </w:r>
      <w:r w:rsidR="00C36023">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or</w:t>
      </w:r>
      <w:r w:rsidRPr="0036755A">
        <w:rPr>
          <w:rFonts w:ascii="Times New Roman" w:hAnsi="Times New Roman" w:cs="Times New Roman"/>
        </w:rPr>
        <w:t>) rule (</w:t>
      </w:r>
      <w:r w:rsidRPr="0036755A">
        <w:rPr>
          <w:rFonts w:ascii="Times New Roman" w:hAnsi="Times New Roman" w:cs="Times New Roman"/>
          <w:i/>
        </w:rPr>
        <w:t>number</w:t>
      </w:r>
      <w:r w:rsidRPr="0036755A">
        <w:rPr>
          <w:rFonts w:ascii="Times New Roman" w:hAnsi="Times New Roman" w:cs="Times New Roman"/>
        </w:rPr>
        <w:t xml:space="preserve">) of the District </w:t>
      </w:r>
      <w:r w:rsidRPr="0036755A">
        <w:rPr>
          <w:rFonts w:ascii="Times New Roman" w:hAnsi="Times New Roman" w:cs="Times New Roman"/>
          <w:i/>
        </w:rPr>
        <w:t>Court</w:t>
      </w:r>
      <w:r w:rsidRPr="0036755A">
        <w:rPr>
          <w:rFonts w:ascii="Times New Roman" w:hAnsi="Times New Roman" w:cs="Times New Roman"/>
        </w:rPr>
        <w:t xml:space="preserve"> </w:t>
      </w:r>
      <w:r w:rsidRPr="0036755A">
        <w:rPr>
          <w:rFonts w:ascii="Times New Roman" w:hAnsi="Times New Roman" w:cs="Times New Roman"/>
          <w:i/>
        </w:rPr>
        <w:t>Civil</w:t>
      </w:r>
      <w:r w:rsidRPr="0036755A">
        <w:rPr>
          <w:rFonts w:ascii="Times New Roman" w:hAnsi="Times New Roman" w:cs="Times New Roman"/>
        </w:rPr>
        <w:t xml:space="preserve"> </w:t>
      </w:r>
      <w:r w:rsidRPr="0036755A">
        <w:rPr>
          <w:rFonts w:ascii="Times New Roman" w:hAnsi="Times New Roman" w:cs="Times New Roman"/>
          <w:i/>
        </w:rPr>
        <w:t>Rules 2006 (delete whichever is inapplicable)</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2F65A4" w:rsidRDefault="0036755A">
      <w:pPr>
        <w:rPr>
          <w:rFonts w:ascii="Times New Roman" w:hAnsi="Times New Roman" w:cs="Times New Roman"/>
          <w:b/>
        </w:rPr>
      </w:pPr>
      <w:r w:rsidRPr="0036755A">
        <w:rPr>
          <w:rFonts w:ascii="Times New Roman" w:hAnsi="Times New Roman" w:cs="Times New Roman"/>
          <w:b/>
        </w:rPr>
        <w:t>Orders sought</w:t>
      </w:r>
    </w:p>
    <w:p w:rsidR="00D94FD0" w:rsidRPr="00A338EC" w:rsidRDefault="0036755A" w:rsidP="00D94FD0">
      <w:pPr>
        <w:spacing w:before="120"/>
        <w:rPr>
          <w:rFonts w:ascii="Times New Roman" w:hAnsi="Times New Roman" w:cs="Times New Roman"/>
        </w:rPr>
      </w:pPr>
      <w:r w:rsidRPr="0036755A">
        <w:rPr>
          <w:rFonts w:ascii="Times New Roman" w:hAnsi="Times New Roman" w:cs="Times New Roman"/>
          <w:lang w:val="en-US"/>
        </w:rPr>
        <w:t xml:space="preserve">On the grounds stated in the accompanying </w:t>
      </w:r>
      <w:r w:rsidRPr="0036755A">
        <w:rPr>
          <w:rFonts w:ascii="Times New Roman" w:hAnsi="Times New Roman" w:cs="Times New Roman"/>
        </w:rPr>
        <w:t>Statement of Claim/Affidavit (</w:t>
      </w:r>
      <w:r w:rsidRPr="0036755A">
        <w:rPr>
          <w:rFonts w:ascii="Times New Roman" w:hAnsi="Times New Roman" w:cs="Times New Roman"/>
          <w:i/>
        </w:rPr>
        <w:t>delete whichever is inapplicable</w:t>
      </w:r>
      <w:r w:rsidRPr="0036755A">
        <w:rPr>
          <w:rFonts w:ascii="Times New Roman" w:hAnsi="Times New Roman" w:cs="Times New Roman"/>
        </w:rPr>
        <w: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the following orders: </w:t>
      </w:r>
    </w:p>
    <w:p w:rsidR="00D94FD0" w:rsidRPr="00A338EC" w:rsidRDefault="0036755A" w:rsidP="00D94FD0">
      <w:pPr>
        <w:spacing w:before="120"/>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state briefly but specifically the orders sought</w:t>
      </w:r>
      <w:r w:rsidRPr="0036755A">
        <w:rPr>
          <w:rFonts w:ascii="Times New Roman" w:hAnsi="Times New Roman" w:cs="Times New Roman"/>
        </w:rPr>
        <w:t>)</w:t>
      </w:r>
    </w:p>
    <w:p w:rsidR="00D94FD0" w:rsidRPr="00A338EC" w:rsidRDefault="0036755A" w:rsidP="00D94FD0">
      <w:pPr>
        <w:spacing w:before="240"/>
        <w:rPr>
          <w:rFonts w:ascii="Times New Roman" w:hAnsi="Times New Roman" w:cs="Times New Roman"/>
          <w:b/>
        </w:rPr>
      </w:pPr>
      <w:r w:rsidRPr="0036755A">
        <w:rPr>
          <w:rFonts w:ascii="Times New Roman" w:hAnsi="Times New Roman" w:cs="Times New Roman"/>
          <w:b/>
        </w:rPr>
        <w:t>Accompanying documents</w:t>
      </w:r>
    </w:p>
    <w:p w:rsidR="00D94FD0" w:rsidRPr="00A338EC" w:rsidRDefault="0036755A" w:rsidP="00D94FD0">
      <w:pPr>
        <w:spacing w:before="120"/>
        <w:rPr>
          <w:rFonts w:ascii="Times New Roman" w:hAnsi="Times New Roman" w:cs="Times New Roman"/>
        </w:rPr>
      </w:pPr>
      <w:r w:rsidRPr="0036755A">
        <w:rPr>
          <w:rFonts w:ascii="Times New Roman" w:hAnsi="Times New Roman" w:cs="Times New Roman"/>
        </w:rPr>
        <w:t>This summons must be accompanied by an affidavit stating the material facts on which the claim for relief is based.</w:t>
      </w:r>
    </w:p>
    <w:p w:rsidR="00D94FD0" w:rsidRPr="00A338EC" w:rsidRDefault="0036755A" w:rsidP="00D94FD0">
      <w:pPr>
        <w:spacing w:before="240"/>
        <w:rPr>
          <w:rFonts w:ascii="Times New Roman" w:hAnsi="Times New Roman" w:cs="Times New Roman"/>
          <w:bCs/>
        </w:rPr>
      </w:pPr>
      <w:r w:rsidRPr="0036755A">
        <w:rPr>
          <w:rFonts w:ascii="Times New Roman" w:hAnsi="Times New Roman" w:cs="Times New Roman"/>
          <w:b/>
          <w:bCs/>
        </w:rPr>
        <w:t>Plaintiff’s address</w:t>
      </w:r>
    </w:p>
    <w:p w:rsidR="00D94FD0" w:rsidRPr="00A338EC" w:rsidRDefault="0036755A" w:rsidP="00D94FD0">
      <w:pPr>
        <w:spacing w:before="120"/>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D94FD0" w:rsidRPr="00A338EC" w:rsidRDefault="0036755A" w:rsidP="00D94FD0">
      <w:pPr>
        <w:spacing w:before="120"/>
        <w:rPr>
          <w:rFonts w:ascii="Times New Roman" w:hAnsi="Times New Roman" w:cs="Times New Roman"/>
        </w:rPr>
      </w:pPr>
      <w:r w:rsidRPr="0036755A">
        <w:rPr>
          <w:rFonts w:ascii="Times New Roman" w:hAnsi="Times New Roman" w:cs="Times New Roman"/>
        </w:rPr>
        <w:t xml:space="preserve">Place: </w:t>
      </w:r>
    </w:p>
    <w:p w:rsidR="00D94FD0" w:rsidRPr="00A338EC" w:rsidRDefault="0036755A" w:rsidP="00D94FD0">
      <w:pPr>
        <w:spacing w:before="120"/>
        <w:rPr>
          <w:rFonts w:ascii="Times New Roman" w:hAnsi="Times New Roman" w:cs="Times New Roman"/>
        </w:rPr>
      </w:pPr>
      <w:r w:rsidRPr="0036755A">
        <w:rPr>
          <w:rFonts w:ascii="Times New Roman" w:hAnsi="Times New Roman" w:cs="Times New Roman"/>
        </w:rPr>
        <w:t xml:space="preserve">Email: </w:t>
      </w:r>
    </w:p>
    <w:p w:rsidR="00D94FD0" w:rsidRPr="00A338EC" w:rsidRDefault="0036755A" w:rsidP="00D94FD0">
      <w:pPr>
        <w:spacing w:before="120"/>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corporation - principal place of business</w:t>
      </w:r>
      <w:r w:rsidRPr="0036755A">
        <w:rPr>
          <w:rFonts w:ascii="Times New Roman" w:hAnsi="Times New Roman" w:cs="Times New Roman"/>
        </w:rPr>
        <w:t>).</w:t>
      </w:r>
    </w:p>
    <w:p w:rsidR="00A338EC" w:rsidRPr="00A338EC" w:rsidRDefault="00A338EC" w:rsidP="00280F53">
      <w:pPr>
        <w:keepNext/>
        <w:spacing w:before="120"/>
        <w:rPr>
          <w:rFonts w:ascii="Times New Roman" w:hAnsi="Times New Roman" w:cs="Times New Roman"/>
        </w:rPr>
      </w:pPr>
    </w:p>
    <w:p w:rsidR="00280F53" w:rsidRPr="00A338EC" w:rsidRDefault="0036755A" w:rsidP="00280F53">
      <w:pPr>
        <w:keepNext/>
        <w:spacing w:before="120"/>
        <w:rPr>
          <w:rFonts w:ascii="Times New Roman" w:hAnsi="Times New Roman" w:cs="Times New Roman"/>
        </w:rPr>
      </w:pPr>
      <w:r w:rsidRPr="0036755A">
        <w:rPr>
          <w:rFonts w:ascii="Times New Roman" w:hAnsi="Times New Roman" w:cs="Times New Roman"/>
        </w:rPr>
        <w:t xml:space="preserve"> </w:t>
      </w:r>
      <w:r w:rsidRPr="0036755A">
        <w:rPr>
          <w:rFonts w:ascii="Times New Roman" w:hAnsi="Times New Roman" w:cs="Times New Roman"/>
          <w:b/>
        </w:rPr>
        <w:t>Date</w:t>
      </w:r>
      <w:r w:rsidRPr="0036755A">
        <w:rPr>
          <w:rFonts w:ascii="Times New Roman" w:hAnsi="Times New Roman" w:cs="Times New Roman"/>
        </w:rPr>
        <w:t xml:space="preserve">: </w:t>
      </w:r>
    </w:p>
    <w:p w:rsidR="00280F53" w:rsidRPr="00A338EC" w:rsidRDefault="00280F53" w:rsidP="00280F53">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280F53" w:rsidRPr="00A338EC" w:rsidTr="00D900C0">
        <w:tc>
          <w:tcPr>
            <w:tcW w:w="4678" w:type="dxa"/>
            <w:tcBorders>
              <w:top w:val="dotted" w:sz="4" w:space="0" w:color="auto"/>
            </w:tcBorders>
          </w:tcPr>
          <w:p w:rsidR="00280F53" w:rsidRPr="00A338EC" w:rsidRDefault="0036755A" w:rsidP="00D900C0">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387011" w:rsidRDefault="00D94FD0">
      <w:pPr>
        <w:keepNext/>
        <w:spacing w:before="120"/>
        <w:rPr>
          <w:rFonts w:ascii="Times New Roman" w:hAnsi="Times New Roman" w:cs="Times New Roman"/>
          <w:b/>
          <w:bCs/>
          <w:sz w:val="23"/>
          <w:szCs w:val="23"/>
        </w:rPr>
      </w:pPr>
      <w:r w:rsidRPr="00C43BC1">
        <w:rPr>
          <w:rFonts w:ascii="Times New Roman" w:hAnsi="Times New Roman" w:cs="Times New Roman"/>
          <w:sz w:val="23"/>
          <w:szCs w:val="23"/>
        </w:rPr>
        <w:t xml:space="preserve"> </w:t>
      </w:r>
    </w:p>
    <w:p w:rsidR="00A338EC" w:rsidRDefault="00D94FD0" w:rsidP="00D94FD0">
      <w:pPr>
        <w:tabs>
          <w:tab w:val="left" w:pos="1701"/>
          <w:tab w:val="right" w:pos="8789"/>
        </w:tabs>
        <w:spacing w:before="120" w:line="240" w:lineRule="auto"/>
        <w:ind w:left="2342" w:hanging="2342"/>
        <w:rPr>
          <w:rFonts w:ascii="Times New Roman" w:hAnsi="Times New Roman" w:cs="Times New Roman"/>
          <w:b/>
          <w:bCs/>
          <w:sz w:val="23"/>
          <w:szCs w:val="23"/>
        </w:rPr>
      </w:pPr>
      <w:r w:rsidRPr="00B33CEA">
        <w:rPr>
          <w:rFonts w:ascii="Times New Roman" w:hAnsi="Times New Roman" w:cs="Times New Roman"/>
          <w:b/>
          <w:bCs/>
          <w:sz w:val="23"/>
          <w:szCs w:val="23"/>
        </w:rPr>
        <w:t>NOTES</w:t>
      </w:r>
    </w:p>
    <w:p w:rsidR="00D94FD0" w:rsidRPr="00A338EC" w:rsidRDefault="0036755A" w:rsidP="00A338EC">
      <w:pPr>
        <w:tabs>
          <w:tab w:val="clear" w:pos="2342"/>
          <w:tab w:val="left" w:pos="567"/>
          <w:tab w:val="left" w:pos="1701"/>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1</w:t>
      </w:r>
      <w:r w:rsidRPr="0036755A">
        <w:rPr>
          <w:rFonts w:ascii="Times New Roman" w:hAnsi="Times New Roman" w:cs="Times New Roman"/>
          <w:bCs/>
          <w:sz w:val="20"/>
          <w:szCs w:val="20"/>
        </w:rPr>
        <w:tab/>
        <w:t>If the full name of a party is not known the summons may be endorsed as follows:</w:t>
      </w:r>
    </w:p>
    <w:p w:rsidR="00387011" w:rsidRDefault="0036755A">
      <w:pPr>
        <w:tabs>
          <w:tab w:val="clear" w:pos="2342"/>
          <w:tab w:val="right" w:pos="8789"/>
        </w:tabs>
        <w:spacing w:before="120" w:line="240" w:lineRule="auto"/>
        <w:ind w:left="1134"/>
        <w:rPr>
          <w:rFonts w:ascii="Times New Roman" w:hAnsi="Times New Roman" w:cs="Times New Roman"/>
          <w:bCs/>
          <w:sz w:val="20"/>
          <w:szCs w:val="20"/>
        </w:rPr>
      </w:pPr>
      <w:r w:rsidRPr="0036755A">
        <w:rPr>
          <w:rFonts w:ascii="Times New Roman" w:hAnsi="Times New Roman" w:cs="Times New Roman"/>
          <w:bCs/>
          <w:sz w:val="20"/>
          <w:szCs w:val="20"/>
        </w:rPr>
        <w:t>“Any better full name of the (</w:t>
      </w:r>
      <w:r w:rsidRPr="0036755A">
        <w:rPr>
          <w:rFonts w:ascii="Times New Roman" w:hAnsi="Times New Roman" w:cs="Times New Roman"/>
          <w:bCs/>
          <w:i/>
          <w:iCs/>
          <w:sz w:val="20"/>
          <w:szCs w:val="20"/>
        </w:rPr>
        <w:t>role of the party</w:t>
      </w:r>
      <w:r w:rsidRPr="0036755A">
        <w:rPr>
          <w:rFonts w:ascii="Times New Roman" w:hAnsi="Times New Roman" w:cs="Times New Roman"/>
          <w:bCs/>
          <w:sz w:val="20"/>
          <w:szCs w:val="20"/>
        </w:rPr>
        <w:t>) is not known, and not reasonably ascertainable by, the plaintiff”</w:t>
      </w:r>
    </w:p>
    <w:p w:rsidR="00D94FD0" w:rsidRPr="00A338EC" w:rsidRDefault="0036755A" w:rsidP="00A338EC">
      <w:pPr>
        <w:tabs>
          <w:tab w:val="clear" w:pos="2342"/>
          <w:tab w:val="left" w:pos="567"/>
          <w:tab w:val="left" w:pos="1690"/>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2</w:t>
      </w:r>
      <w:r w:rsidRPr="0036755A">
        <w:rPr>
          <w:rFonts w:ascii="Times New Roman" w:hAnsi="Times New Roman" w:cs="Times New Roman"/>
          <w:bCs/>
          <w:sz w:val="20"/>
          <w:szCs w:val="20"/>
        </w:rPr>
        <w:tab/>
        <w:t>If the plaintiff intends to apply for an authorisation under rule 81 the summons is to bear the following endorsement under rule 81(2):</w:t>
      </w:r>
    </w:p>
    <w:p w:rsidR="00387011" w:rsidRDefault="0036755A">
      <w:pPr>
        <w:tabs>
          <w:tab w:val="clear" w:pos="2342"/>
          <w:tab w:val="right" w:pos="8789"/>
        </w:tabs>
        <w:spacing w:before="120" w:line="240" w:lineRule="auto"/>
        <w:ind w:left="1134"/>
        <w:rPr>
          <w:rFonts w:ascii="Times New Roman" w:hAnsi="Times New Roman" w:cs="Times New Roman"/>
          <w:bCs/>
          <w:sz w:val="20"/>
          <w:szCs w:val="20"/>
        </w:rPr>
      </w:pPr>
      <w:r w:rsidRPr="0036755A">
        <w:rPr>
          <w:rFonts w:ascii="Times New Roman" w:hAnsi="Times New Roman" w:cs="Times New Roman"/>
          <w:bCs/>
          <w:sz w:val="20"/>
          <w:szCs w:val="20"/>
        </w:rPr>
        <w:t>“The plaintiff brings this action as representative of a group of which each member has a common interest being (</w:t>
      </w:r>
      <w:r w:rsidRPr="0036755A">
        <w:rPr>
          <w:rFonts w:ascii="Times New Roman" w:hAnsi="Times New Roman" w:cs="Times New Roman"/>
          <w:bCs/>
          <w:i/>
          <w:iCs/>
          <w:sz w:val="20"/>
          <w:szCs w:val="20"/>
        </w:rPr>
        <w:t>set out question of law or fact in which there is a common interest</w:t>
      </w:r>
      <w:r w:rsidRPr="0036755A">
        <w:rPr>
          <w:rFonts w:ascii="Times New Roman" w:hAnsi="Times New Roman" w:cs="Times New Roman"/>
          <w:bCs/>
          <w:sz w:val="20"/>
          <w:szCs w:val="20"/>
        </w:rPr>
        <w:t>) and intends to apply for the necessary authorisation under rule 81.”</w:t>
      </w:r>
    </w:p>
    <w:p w:rsidR="00D94FD0" w:rsidRPr="00A338EC" w:rsidRDefault="0036755A" w:rsidP="00A338EC">
      <w:pPr>
        <w:tabs>
          <w:tab w:val="clear" w:pos="2342"/>
          <w:tab w:val="left" w:pos="567"/>
          <w:tab w:val="left" w:pos="1701"/>
          <w:tab w:val="right" w:pos="8789"/>
        </w:tabs>
        <w:spacing w:before="120" w:line="240" w:lineRule="auto"/>
        <w:ind w:left="567" w:hanging="567"/>
        <w:rPr>
          <w:rFonts w:ascii="Times New Roman" w:hAnsi="Times New Roman" w:cs="Times New Roman"/>
          <w:bCs/>
          <w:sz w:val="20"/>
          <w:szCs w:val="20"/>
        </w:rPr>
      </w:pPr>
      <w:r w:rsidRPr="0036755A">
        <w:rPr>
          <w:rFonts w:ascii="Times New Roman" w:hAnsi="Times New Roman" w:cs="Times New Roman"/>
          <w:bCs/>
          <w:sz w:val="20"/>
          <w:szCs w:val="20"/>
        </w:rPr>
        <w:t>3</w:t>
      </w:r>
      <w:r w:rsidRPr="0036755A">
        <w:rPr>
          <w:rFonts w:ascii="Times New Roman" w:hAnsi="Times New Roman" w:cs="Times New Roman"/>
          <w:bCs/>
          <w:sz w:val="20"/>
          <w:szCs w:val="20"/>
        </w:rPr>
        <w:tab/>
        <w:t>As to other endorsements which may be required on a summons see rule 38(3)(a).</w:t>
      </w:r>
    </w:p>
    <w:p w:rsidR="00D94FD0" w:rsidRDefault="00D94FD0" w:rsidP="00D94FD0">
      <w:pPr>
        <w:tabs>
          <w:tab w:val="left" w:pos="1701"/>
          <w:tab w:val="right" w:pos="8789"/>
        </w:tabs>
        <w:spacing w:before="120" w:line="240" w:lineRule="auto"/>
        <w:ind w:left="2342" w:hanging="2342"/>
        <w:rPr>
          <w:rFonts w:ascii="Times New Roman" w:hAnsi="Times New Roman" w:cs="Times New Roman"/>
          <w:b/>
          <w:bCs/>
          <w:sz w:val="23"/>
          <w:szCs w:val="23"/>
        </w:rPr>
      </w:pPr>
    </w:p>
    <w:p w:rsidR="004826A6" w:rsidRDefault="004826A6" w:rsidP="00B72C50">
      <w:pPr>
        <w:tabs>
          <w:tab w:val="clear" w:pos="1134"/>
          <w:tab w:val="clear" w:pos="2342"/>
          <w:tab w:val="clear" w:pos="4536"/>
          <w:tab w:val="right" w:pos="8789"/>
        </w:tabs>
        <w:rPr>
          <w:rFonts w:ascii="Times New Roman" w:hAnsi="Times New Roman" w:cs="Times New Roman"/>
          <w:sz w:val="23"/>
          <w:szCs w:val="23"/>
        </w:rPr>
      </w:pPr>
    </w:p>
    <w:p w:rsidR="00B70A78" w:rsidRDefault="00B70A78">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F4614D" w:rsidRPr="007A069C" w:rsidRDefault="00F4614D" w:rsidP="00F4614D">
      <w:pPr>
        <w:tabs>
          <w:tab w:val="clear" w:pos="1134"/>
          <w:tab w:val="clear" w:pos="2342"/>
          <w:tab w:val="clear" w:pos="4536"/>
          <w:tab w:val="right" w:pos="8931"/>
        </w:tabs>
        <w:jc w:val="right"/>
        <w:rPr>
          <w:rFonts w:ascii="Times New Roman" w:hAnsi="Times New Roman" w:cs="Times New Roman"/>
          <w:b/>
          <w:sz w:val="22"/>
          <w:szCs w:val="22"/>
        </w:rPr>
      </w:pPr>
      <w:r>
        <w:rPr>
          <w:rFonts w:ascii="Times New Roman" w:hAnsi="Times New Roman" w:cs="Times New Roman"/>
          <w:b/>
          <w:sz w:val="22"/>
          <w:szCs w:val="22"/>
        </w:rPr>
        <w:t>Rule 123(5)</w:t>
      </w:r>
    </w:p>
    <w:p w:rsidR="00F4614D" w:rsidRPr="00DF76B1" w:rsidRDefault="00F4614D" w:rsidP="00F4614D">
      <w:pPr>
        <w:pStyle w:val="clausehead"/>
        <w:tabs>
          <w:tab w:val="right" w:pos="8789"/>
        </w:tabs>
        <w:spacing w:before="120" w:after="600"/>
        <w:rPr>
          <w:b w:val="0"/>
          <w:sz w:val="24"/>
          <w:szCs w:val="24"/>
        </w:rPr>
      </w:pPr>
      <w:bookmarkStart w:id="42" w:name="_Toc394997424"/>
      <w:bookmarkStart w:id="43" w:name="_Toc499646158"/>
      <w:r w:rsidRPr="00DF76B1">
        <w:rPr>
          <w:b w:val="0"/>
          <w:sz w:val="24"/>
          <w:szCs w:val="24"/>
        </w:rPr>
        <w:t>F</w:t>
      </w:r>
      <w:r>
        <w:rPr>
          <w:b w:val="0"/>
          <w:sz w:val="24"/>
          <w:szCs w:val="24"/>
        </w:rPr>
        <w:t>orm</w:t>
      </w:r>
      <w:r w:rsidRPr="00DF76B1">
        <w:rPr>
          <w:b w:val="0"/>
          <w:sz w:val="24"/>
          <w:szCs w:val="24"/>
        </w:rPr>
        <w:t xml:space="preserve"> </w:t>
      </w:r>
      <w:r w:rsidR="005B6A97">
        <w:rPr>
          <w:b w:val="0"/>
          <w:sz w:val="24"/>
          <w:szCs w:val="24"/>
        </w:rPr>
        <w:t>7</w:t>
      </w:r>
      <w:r w:rsidRPr="00DF76B1">
        <w:rPr>
          <w:b w:val="0"/>
          <w:sz w:val="24"/>
          <w:szCs w:val="24"/>
        </w:rPr>
        <w:tab/>
      </w:r>
      <w:r>
        <w:rPr>
          <w:b w:val="0"/>
          <w:sz w:val="24"/>
          <w:szCs w:val="24"/>
        </w:rPr>
        <w:t xml:space="preserve">Notice </w:t>
      </w:r>
      <w:bookmarkEnd w:id="42"/>
      <w:r>
        <w:rPr>
          <w:b w:val="0"/>
          <w:sz w:val="24"/>
          <w:szCs w:val="24"/>
        </w:rPr>
        <w:t>to defendant of moratorium on steps</w:t>
      </w:r>
      <w:bookmarkEnd w:id="43"/>
    </w:p>
    <w:p w:rsidR="00F4614D" w:rsidRDefault="00F4614D" w:rsidP="00F4614D">
      <w:pPr>
        <w:pStyle w:val="Heading3"/>
        <w:spacing w:after="480"/>
        <w:jc w:val="center"/>
      </w:pPr>
      <w:r>
        <w:t>NOTICE TO DEFENDANT OF MORATORIUM ON STEPS</w:t>
      </w:r>
    </w:p>
    <w:p w:rsidR="00F4614D" w:rsidRPr="00A338EC" w:rsidRDefault="0036755A" w:rsidP="00F4614D">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 of (</w:t>
      </w:r>
      <w:r w:rsidRPr="0036755A">
        <w:rPr>
          <w:rFonts w:ascii="Times New Roman" w:hAnsi="Times New Roman" w:cs="Times New Roman"/>
          <w:i/>
          <w:iCs/>
        </w:rPr>
        <w:t>address</w:t>
      </w:r>
      <w:r w:rsidRPr="0036755A">
        <w:rPr>
          <w:rFonts w:ascii="Times New Roman" w:hAnsi="Times New Roman" w:cs="Times New Roman"/>
          <w:iCs/>
        </w:rPr>
        <w:t>)</w:t>
      </w:r>
    </w:p>
    <w:p w:rsidR="00F4614D" w:rsidRPr="00A338EC" w:rsidRDefault="00F4614D" w:rsidP="00F4614D">
      <w:pPr>
        <w:tabs>
          <w:tab w:val="right" w:pos="8789"/>
        </w:tabs>
        <w:rPr>
          <w:rFonts w:ascii="Times New Roman" w:hAnsi="Times New Roman" w:cs="Times New Roman"/>
          <w:i/>
        </w:rPr>
      </w:pPr>
    </w:p>
    <w:p w:rsidR="00F4614D" w:rsidRPr="00A338EC" w:rsidRDefault="0036755A" w:rsidP="00F4614D">
      <w:pPr>
        <w:tabs>
          <w:tab w:val="right" w:pos="8789"/>
        </w:tabs>
        <w:rPr>
          <w:rFonts w:ascii="Times New Roman" w:hAnsi="Times New Roman" w:cs="Times New Roman"/>
        </w:rPr>
      </w:pPr>
      <w:r w:rsidRPr="0036755A">
        <w:rPr>
          <w:rFonts w:ascii="Times New Roman" w:hAnsi="Times New Roman" w:cs="Times New Roman"/>
        </w:rPr>
        <w:t>TAKE NOTICE that:</w:t>
      </w:r>
    </w:p>
    <w:p w:rsidR="00387011" w:rsidRDefault="0036755A">
      <w:pPr>
        <w:pStyle w:val="ListParagraph"/>
        <w:numPr>
          <w:ilvl w:val="0"/>
          <w:numId w:val="75"/>
        </w:numPr>
        <w:tabs>
          <w:tab w:val="right" w:pos="8789"/>
        </w:tabs>
        <w:ind w:hanging="720"/>
        <w:rPr>
          <w:rFonts w:ascii="Times New Roman" w:hAnsi="Times New Roman"/>
        </w:rPr>
      </w:pPr>
      <w:r w:rsidRPr="0036755A">
        <w:rPr>
          <w:rFonts w:ascii="Times New Roman" w:hAnsi="Times New Roman" w:cs="Times New Roman"/>
        </w:rPr>
        <w:t xml:space="preserve">the plaintiff </w:t>
      </w:r>
      <w:r w:rsidRPr="0036755A">
        <w:rPr>
          <w:rFonts w:ascii="Times New Roman" w:hAnsi="Times New Roman"/>
        </w:rPr>
        <w:t>does not intend to take any further steps in this action until after the action is removed from the list of inactive cases;</w:t>
      </w:r>
    </w:p>
    <w:p w:rsidR="002F65A4" w:rsidRDefault="002F65A4">
      <w:pPr>
        <w:tabs>
          <w:tab w:val="right" w:pos="8789"/>
        </w:tabs>
        <w:ind w:left="720" w:hanging="720"/>
        <w:rPr>
          <w:rFonts w:ascii="Times New Roman" w:hAnsi="Times New Roman"/>
        </w:rPr>
      </w:pPr>
    </w:p>
    <w:p w:rsidR="00387011" w:rsidRDefault="0036755A">
      <w:pPr>
        <w:pStyle w:val="ListParagraph"/>
        <w:numPr>
          <w:ilvl w:val="0"/>
          <w:numId w:val="75"/>
        </w:numPr>
        <w:tabs>
          <w:tab w:val="right" w:pos="8789"/>
        </w:tabs>
        <w:ind w:hanging="720"/>
        <w:rPr>
          <w:rFonts w:ascii="Times New Roman" w:hAnsi="Times New Roman"/>
        </w:rPr>
      </w:pPr>
      <w:r w:rsidRPr="0036755A">
        <w:rPr>
          <w:rFonts w:ascii="Times New Roman" w:hAnsi="Times New Roman"/>
        </w:rPr>
        <w:t>the action will, by reason of this notice</w:t>
      </w:r>
      <w:r w:rsidRPr="0036755A">
        <w:rPr>
          <w:rFonts w:ascii="Times New Roman" w:hAnsi="Times New Roman" w:cs="Times New Roman"/>
        </w:rPr>
        <w:t xml:space="preserve"> and rule 123(5) of the </w:t>
      </w:r>
      <w:r w:rsidRPr="0036755A">
        <w:rPr>
          <w:rFonts w:ascii="Times New Roman" w:hAnsi="Times New Roman" w:cs="Times New Roman"/>
          <w:i/>
        </w:rPr>
        <w:t>District Court Civil Rules 2006</w:t>
      </w:r>
      <w:r w:rsidRPr="0036755A">
        <w:rPr>
          <w:rFonts w:ascii="Times New Roman" w:hAnsi="Times New Roman" w:cs="Times New Roman"/>
        </w:rPr>
        <w:t>, be</w:t>
      </w:r>
      <w:r w:rsidRPr="0036755A">
        <w:rPr>
          <w:rFonts w:ascii="Times New Roman" w:hAnsi="Times New Roman"/>
        </w:rPr>
        <w:t xml:space="preserve"> entered in the list of inactive cases;</w:t>
      </w:r>
    </w:p>
    <w:p w:rsidR="00387011" w:rsidRDefault="00387011">
      <w:pPr>
        <w:tabs>
          <w:tab w:val="right" w:pos="8789"/>
        </w:tabs>
        <w:ind w:left="709" w:hanging="709"/>
        <w:rPr>
          <w:rFonts w:ascii="Times New Roman" w:hAnsi="Times New Roman"/>
        </w:rPr>
      </w:pPr>
    </w:p>
    <w:p w:rsidR="00387011" w:rsidRDefault="0036755A">
      <w:pPr>
        <w:pStyle w:val="ListParagraph"/>
        <w:numPr>
          <w:ilvl w:val="0"/>
          <w:numId w:val="75"/>
        </w:numPr>
        <w:tabs>
          <w:tab w:val="right" w:pos="8789"/>
        </w:tabs>
        <w:ind w:left="709" w:hanging="709"/>
        <w:rPr>
          <w:rFonts w:ascii="Times New Roman" w:hAnsi="Times New Roman"/>
        </w:rPr>
      </w:pPr>
      <w:r w:rsidRPr="0036755A">
        <w:rPr>
          <w:rFonts w:ascii="Times New Roman" w:hAnsi="Times New Roman"/>
        </w:rPr>
        <w:t>the action will remain in the list of inactive cases unless and until the Court makes an order removing the action from the list of inactive cases on the application of a party having given to all the parties at least 14 calendar days written notice;</w:t>
      </w:r>
    </w:p>
    <w:p w:rsidR="00387011" w:rsidRDefault="00387011">
      <w:pPr>
        <w:tabs>
          <w:tab w:val="right" w:pos="8789"/>
        </w:tabs>
        <w:ind w:left="709" w:hanging="709"/>
        <w:rPr>
          <w:rFonts w:ascii="Times New Roman" w:hAnsi="Times New Roman"/>
        </w:rPr>
      </w:pPr>
    </w:p>
    <w:p w:rsidR="00387011" w:rsidRDefault="0036755A">
      <w:pPr>
        <w:pStyle w:val="ListParagraph"/>
        <w:numPr>
          <w:ilvl w:val="0"/>
          <w:numId w:val="75"/>
        </w:numPr>
        <w:tabs>
          <w:tab w:val="right" w:pos="8789"/>
        </w:tabs>
        <w:ind w:left="709" w:hanging="709"/>
        <w:rPr>
          <w:rFonts w:ascii="Times New Roman" w:hAnsi="Times New Roman"/>
        </w:rPr>
      </w:pPr>
      <w:r w:rsidRPr="0036755A">
        <w:rPr>
          <w:rFonts w:ascii="Times New Roman" w:hAnsi="Times New Roman"/>
        </w:rPr>
        <w:t xml:space="preserve">while the action remains in the list of </w:t>
      </w:r>
      <w:r w:rsidR="00721B01">
        <w:rPr>
          <w:rFonts w:ascii="Times New Roman" w:hAnsi="Times New Roman"/>
        </w:rPr>
        <w:t>inactive</w:t>
      </w:r>
      <w:r w:rsidRPr="0036755A">
        <w:rPr>
          <w:rFonts w:ascii="Times New Roman" w:hAnsi="Times New Roman"/>
        </w:rPr>
        <w:t xml:space="preserve"> cases, you are not required to file an Notice of Address for Service or Defence or to take any other step in the action against the plaintiff;</w:t>
      </w:r>
    </w:p>
    <w:p w:rsidR="00387011" w:rsidRDefault="00387011">
      <w:pPr>
        <w:tabs>
          <w:tab w:val="right" w:pos="8789"/>
        </w:tabs>
        <w:ind w:left="709" w:hanging="709"/>
        <w:rPr>
          <w:rFonts w:ascii="Times New Roman" w:hAnsi="Times New Roman"/>
        </w:rPr>
      </w:pPr>
    </w:p>
    <w:p w:rsidR="00F4614D" w:rsidRPr="00A338EC" w:rsidRDefault="0036755A" w:rsidP="00A338EC">
      <w:pPr>
        <w:tabs>
          <w:tab w:val="right" w:pos="8789"/>
        </w:tabs>
        <w:ind w:left="709" w:hanging="709"/>
        <w:rPr>
          <w:rFonts w:ascii="Times New Roman" w:hAnsi="Times New Roman"/>
        </w:rPr>
      </w:pPr>
      <w:r w:rsidRPr="0036755A">
        <w:rPr>
          <w:rFonts w:ascii="Times New Roman" w:hAnsi="Times New Roman"/>
        </w:rPr>
        <w:t>5.</w:t>
      </w:r>
      <w:r w:rsidRPr="0036755A">
        <w:rPr>
          <w:rFonts w:ascii="Times New Roman" w:hAnsi="Times New Roman"/>
        </w:rPr>
        <w:tab/>
        <w:t xml:space="preserve">while the action remains in the list of </w:t>
      </w:r>
      <w:r w:rsidR="00721B01">
        <w:rPr>
          <w:rFonts w:ascii="Times New Roman" w:hAnsi="Times New Roman"/>
        </w:rPr>
        <w:t>inactive</w:t>
      </w:r>
      <w:r w:rsidRPr="0036755A">
        <w:rPr>
          <w:rFonts w:ascii="Times New Roman" w:hAnsi="Times New Roman"/>
        </w:rPr>
        <w:t xml:space="preserve"> cases, no party is entitled to take any steps in the action (other than applying to remove the action from the list of inactive cases).</w:t>
      </w:r>
    </w:p>
    <w:p w:rsidR="00F4614D" w:rsidRPr="00A338EC" w:rsidRDefault="00F4614D" w:rsidP="00F4614D">
      <w:pPr>
        <w:tabs>
          <w:tab w:val="left" w:pos="1440"/>
          <w:tab w:val="left" w:pos="2160"/>
          <w:tab w:val="left" w:pos="2880"/>
          <w:tab w:val="left" w:pos="3600"/>
        </w:tabs>
        <w:rPr>
          <w:rFonts w:ascii="Times New Roman" w:hAnsi="Times New Roman" w:cs="Times New Roman"/>
        </w:rPr>
      </w:pPr>
    </w:p>
    <w:p w:rsidR="0001476E" w:rsidRPr="00A338EC" w:rsidRDefault="0036755A" w:rsidP="0001476E">
      <w:pPr>
        <w:tabs>
          <w:tab w:val="left" w:pos="720"/>
          <w:tab w:val="left" w:pos="1440"/>
          <w:tab w:val="left" w:pos="2160"/>
          <w:tab w:val="left" w:pos="2880"/>
          <w:tab w:val="left" w:pos="3600"/>
        </w:tabs>
        <w:ind w:left="1440" w:hanging="1440"/>
        <w:rPr>
          <w:rFonts w:ascii="Times New Roman" w:hAnsi="Times New Roman" w:cs="Times New Roman"/>
        </w:rPr>
      </w:pPr>
      <w:r w:rsidRPr="0036755A">
        <w:rPr>
          <w:rFonts w:ascii="Times New Roman" w:hAnsi="Times New Roman" w:cs="Times New Roman"/>
          <w:b/>
          <w:bCs/>
        </w:rPr>
        <w:t>Warning</w:t>
      </w:r>
    </w:p>
    <w:p w:rsidR="0001476E" w:rsidRPr="00A338EC" w:rsidRDefault="0036755A" w:rsidP="0001476E">
      <w:pPr>
        <w:tabs>
          <w:tab w:val="left" w:pos="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 xml:space="preserve">If you wish to bring a claim against the plaintiff or another party in this action and that claim is subject to a time limit under the </w:t>
      </w:r>
      <w:r w:rsidRPr="0036755A">
        <w:rPr>
          <w:rFonts w:ascii="Times New Roman" w:hAnsi="Times New Roman" w:cs="Times New Roman"/>
          <w:i/>
        </w:rPr>
        <w:t>Limitation of Actions Act 1936</w:t>
      </w:r>
      <w:r w:rsidRPr="0036755A">
        <w:rPr>
          <w:rFonts w:ascii="Times New Roman" w:hAnsi="Times New Roman" w:cs="Times New Roman"/>
        </w:rPr>
        <w:t xml:space="preserve"> or for any other reason, time will not cease to run merely because the action is in the list of inactive cases.</w:t>
      </w:r>
    </w:p>
    <w:p w:rsidR="00C36023" w:rsidRDefault="00C36023" w:rsidP="00F4614D">
      <w:pPr>
        <w:rPr>
          <w:rFonts w:ascii="Times New Roman" w:hAnsi="Times New Roman" w:cs="Times New Roman"/>
          <w:b/>
        </w:rPr>
      </w:pPr>
    </w:p>
    <w:p w:rsidR="00F4614D" w:rsidRPr="00A338EC" w:rsidRDefault="0036755A" w:rsidP="00F4614D">
      <w:pPr>
        <w:rPr>
          <w:rFonts w:ascii="Times New Roman" w:hAnsi="Times New Roman" w:cs="Times New Roman"/>
          <w:b/>
        </w:rPr>
      </w:pPr>
      <w:r w:rsidRPr="0036755A">
        <w:rPr>
          <w:rFonts w:ascii="Times New Roman" w:hAnsi="Times New Roman" w:cs="Times New Roman"/>
          <w:b/>
        </w:rPr>
        <w:t>Application to remove from inactive list</w:t>
      </w:r>
    </w:p>
    <w:p w:rsidR="00F4614D" w:rsidRPr="00A338EC" w:rsidRDefault="0036755A" w:rsidP="00F4614D">
      <w:pPr>
        <w:tabs>
          <w:tab w:val="left" w:pos="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If you wish to have the action proceed, you must:</w:t>
      </w:r>
    </w:p>
    <w:p w:rsidR="00F4614D" w:rsidRPr="00A338EC" w:rsidRDefault="0036755A" w:rsidP="00FE3FD5">
      <w:pPr>
        <w:pStyle w:val="Hangindent"/>
        <w:spacing w:line="360" w:lineRule="auto"/>
        <w:ind w:left="1701"/>
        <w:rPr>
          <w:rFonts w:ascii="Times New Roman" w:hAnsi="Times New Roman" w:cs="Times New Roman"/>
          <w:szCs w:val="24"/>
        </w:rPr>
      </w:pPr>
      <w:r w:rsidRPr="0036755A">
        <w:rPr>
          <w:rFonts w:ascii="Times New Roman" w:hAnsi="Times New Roman" w:cs="Times New Roman"/>
          <w:szCs w:val="24"/>
        </w:rPr>
        <w:t>(a)</w:t>
      </w:r>
      <w:r w:rsidRPr="0036755A">
        <w:rPr>
          <w:rFonts w:ascii="Times New Roman" w:hAnsi="Times New Roman" w:cs="Times New Roman"/>
          <w:szCs w:val="24"/>
        </w:rPr>
        <w:tab/>
        <w:t>file at a Registry of the Court and serve on the plaintiff a Notice of Address for Service;</w:t>
      </w:r>
    </w:p>
    <w:p w:rsidR="00F4614D" w:rsidRPr="00A338EC" w:rsidRDefault="0036755A" w:rsidP="00FE3FD5">
      <w:pPr>
        <w:pStyle w:val="Hangindent"/>
        <w:spacing w:line="360" w:lineRule="auto"/>
        <w:ind w:left="1701"/>
        <w:rPr>
          <w:rFonts w:ascii="Times New Roman" w:hAnsi="Times New Roman" w:cs="Times New Roman"/>
          <w:szCs w:val="24"/>
        </w:rPr>
      </w:pPr>
      <w:r w:rsidRPr="0036755A">
        <w:rPr>
          <w:rFonts w:ascii="Times New Roman" w:hAnsi="Times New Roman" w:cs="Times New Roman"/>
          <w:szCs w:val="24"/>
        </w:rPr>
        <w:t>(b)</w:t>
      </w:r>
      <w:r w:rsidRPr="0036755A">
        <w:rPr>
          <w:rFonts w:ascii="Times New Roman" w:hAnsi="Times New Roman" w:cs="Times New Roman"/>
          <w:szCs w:val="24"/>
        </w:rPr>
        <w:tab/>
        <w:t xml:space="preserve">file at a Registry of the Court and serve on the plaintiff an Interlocutory Application seeking an order that the action be </w:t>
      </w:r>
      <w:r w:rsidRPr="0036755A">
        <w:rPr>
          <w:rFonts w:ascii="Times New Roman" w:hAnsi="Times New Roman"/>
          <w:szCs w:val="24"/>
        </w:rPr>
        <w:t>removed from the list of inactive cases</w:t>
      </w:r>
      <w:r w:rsidRPr="0036755A">
        <w:rPr>
          <w:rFonts w:ascii="Times New Roman" w:hAnsi="Times New Roman" w:cs="Times New Roman"/>
          <w:szCs w:val="24"/>
        </w:rPr>
        <w:t>.</w:t>
      </w:r>
    </w:p>
    <w:p w:rsidR="00F4614D" w:rsidRPr="00A338EC" w:rsidRDefault="00F4614D" w:rsidP="00F4614D">
      <w:pPr>
        <w:tabs>
          <w:tab w:val="left" w:pos="720"/>
          <w:tab w:val="left" w:pos="1440"/>
          <w:tab w:val="left" w:pos="2160"/>
          <w:tab w:val="left" w:pos="2880"/>
          <w:tab w:val="left" w:pos="3600"/>
        </w:tabs>
        <w:ind w:left="1440" w:hanging="1440"/>
        <w:rPr>
          <w:rFonts w:ascii="Times New Roman" w:hAnsi="Times New Roman" w:cs="Times New Roman"/>
        </w:rPr>
      </w:pPr>
    </w:p>
    <w:p w:rsidR="00F4614D" w:rsidRPr="00A338EC" w:rsidRDefault="0036755A" w:rsidP="00F4614D">
      <w:pPr>
        <w:tabs>
          <w:tab w:val="left" w:pos="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In that event, the Court will convene a hearing and send notice of it to you. You should attend at that hearing in person or by your lawyer.</w:t>
      </w:r>
    </w:p>
    <w:p w:rsidR="00F4614D" w:rsidRPr="00A338EC" w:rsidRDefault="00F4614D" w:rsidP="00F4614D">
      <w:pPr>
        <w:tabs>
          <w:tab w:val="left" w:pos="720"/>
          <w:tab w:val="left" w:pos="1440"/>
          <w:tab w:val="left" w:pos="2160"/>
          <w:tab w:val="left" w:pos="2880"/>
          <w:tab w:val="left" w:pos="3600"/>
        </w:tabs>
        <w:ind w:left="720" w:hanging="720"/>
        <w:rPr>
          <w:rFonts w:ascii="Times New Roman" w:hAnsi="Times New Roman" w:cs="Times New Roman"/>
        </w:rPr>
      </w:pPr>
    </w:p>
    <w:p w:rsidR="00F4614D" w:rsidRPr="00A338EC" w:rsidRDefault="0036755A" w:rsidP="00F4614D">
      <w:pPr>
        <w:keepNext/>
        <w:spacing w:before="120"/>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F4614D" w:rsidRPr="00A338EC" w:rsidRDefault="00F4614D" w:rsidP="00F4614D">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946"/>
      </w:tblGrid>
      <w:tr w:rsidR="00F4614D" w:rsidRPr="00A338EC" w:rsidTr="00C36023">
        <w:tc>
          <w:tcPr>
            <w:tcW w:w="6946" w:type="dxa"/>
            <w:tcBorders>
              <w:top w:val="dotted" w:sz="4" w:space="0" w:color="auto"/>
            </w:tcBorders>
          </w:tcPr>
          <w:p w:rsidR="00F4614D" w:rsidRPr="00A338EC" w:rsidRDefault="0036755A" w:rsidP="00FE3FD5">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4826A6" w:rsidRDefault="004826A6" w:rsidP="00B72C50">
      <w:pPr>
        <w:tabs>
          <w:tab w:val="clear" w:pos="1134"/>
          <w:tab w:val="clear" w:pos="2342"/>
          <w:tab w:val="clear" w:pos="4536"/>
          <w:tab w:val="right" w:pos="8789"/>
        </w:tabs>
        <w:rPr>
          <w:rFonts w:ascii="Times New Roman" w:hAnsi="Times New Roman" w:cs="Times New Roman"/>
          <w:sz w:val="23"/>
          <w:szCs w:val="23"/>
        </w:rPr>
      </w:pPr>
    </w:p>
    <w:p w:rsidR="00F4614D" w:rsidRDefault="007F392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
    <w:p w:rsidR="00F4614D" w:rsidRDefault="00F4614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p>
    <w:p w:rsidR="00F4614D" w:rsidRDefault="00F4614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p>
    <w:p w:rsidR="00F4614D" w:rsidRDefault="00F4614D" w:rsidP="0057639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p>
    <w:p w:rsidR="00F4614D" w:rsidRDefault="00F4614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14252B" w:rsidRPr="0014252B" w:rsidRDefault="0014252B" w:rsidP="0014252B">
      <w:pPr>
        <w:tabs>
          <w:tab w:val="clear" w:pos="1134"/>
          <w:tab w:val="clear" w:pos="2342"/>
          <w:tab w:val="clear" w:pos="4536"/>
        </w:tabs>
        <w:overflowPunct/>
        <w:autoSpaceDE/>
        <w:autoSpaceDN/>
        <w:adjustRightInd/>
        <w:spacing w:line="240" w:lineRule="auto"/>
        <w:jc w:val="right"/>
        <w:textAlignment w:val="auto"/>
        <w:rPr>
          <w:rFonts w:ascii="Times New Roman" w:eastAsia="Times New Roman" w:hAnsi="Times New Roman" w:cs="Times New Roman"/>
          <w:b/>
          <w:bCs/>
          <w:sz w:val="22"/>
          <w:szCs w:val="22"/>
          <w:lang w:val="en-GB"/>
        </w:rPr>
      </w:pPr>
      <w:r w:rsidRPr="0014252B">
        <w:rPr>
          <w:rFonts w:ascii="Times New Roman" w:eastAsia="Times New Roman" w:hAnsi="Times New Roman" w:cs="Times New Roman"/>
          <w:b/>
          <w:bCs/>
          <w:sz w:val="22"/>
          <w:szCs w:val="22"/>
          <w:lang w:val="en-GB"/>
        </w:rPr>
        <w:t>Rule 35(2)</w:t>
      </w:r>
    </w:p>
    <w:p w:rsidR="0014252B" w:rsidRPr="003C6CAF" w:rsidRDefault="0014252B" w:rsidP="003C6CAF">
      <w:pPr>
        <w:pStyle w:val="clausehead"/>
        <w:tabs>
          <w:tab w:val="right" w:pos="8789"/>
        </w:tabs>
        <w:spacing w:before="120" w:after="600"/>
        <w:rPr>
          <w:b w:val="0"/>
          <w:sz w:val="24"/>
          <w:szCs w:val="24"/>
        </w:rPr>
      </w:pPr>
      <w:bookmarkStart w:id="44" w:name="_Toc433211472"/>
      <w:bookmarkStart w:id="45" w:name="_Toc499646159"/>
      <w:r w:rsidRPr="003C6CAF">
        <w:rPr>
          <w:b w:val="0"/>
          <w:sz w:val="24"/>
          <w:szCs w:val="24"/>
        </w:rPr>
        <w:t>Form 8</w:t>
      </w:r>
      <w:r w:rsidRPr="003C6CAF">
        <w:rPr>
          <w:b w:val="0"/>
          <w:sz w:val="24"/>
          <w:szCs w:val="24"/>
        </w:rPr>
        <w:tab/>
        <w:t>Cross action by counterclaim</w:t>
      </w:r>
      <w:bookmarkEnd w:id="44"/>
      <w:bookmarkEnd w:id="45"/>
      <w:r w:rsidRPr="003C6CAF">
        <w:rPr>
          <w:b w:val="0"/>
          <w:sz w:val="24"/>
          <w:szCs w:val="24"/>
        </w:rPr>
        <w:t xml:space="preserve"> </w:t>
      </w:r>
    </w:p>
    <w:p w:rsidR="0014252B" w:rsidRPr="0014252B" w:rsidRDefault="0014252B" w:rsidP="0014252B">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r w:rsidRPr="0014252B">
        <w:rPr>
          <w:rFonts w:ascii="Times New Roman" w:eastAsia="Times New Roman" w:hAnsi="Times New Roman" w:cs="Times New Roman"/>
          <w:b/>
          <w:bCs/>
          <w:sz w:val="26"/>
          <w:szCs w:val="26"/>
          <w:lang w:val="en-US" w:bidi="en-US"/>
        </w:rPr>
        <w:t>CROSS ACTION BY COUNTERCLAIM</w:t>
      </w:r>
    </w:p>
    <w:p w:rsidR="0014252B" w:rsidRPr="0014252B" w:rsidRDefault="0014252B" w:rsidP="0014252B">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 xml:space="preserve">TO THE </w:t>
      </w:r>
      <w:r w:rsidRPr="0014252B">
        <w:rPr>
          <w:rFonts w:ascii="Times New Roman" w:eastAsia="Times New Roman" w:hAnsi="Times New Roman" w:cs="Times New Roman"/>
          <w:iCs/>
          <w:lang w:val="en-GB"/>
        </w:rPr>
        <w:t>DEFENDANT TO CROSS ACTION:</w:t>
      </w:r>
      <w:r w:rsidRPr="0014252B">
        <w:rPr>
          <w:rFonts w:ascii="Times New Roman" w:eastAsia="Times New Roman" w:hAnsi="Times New Roman" w:cs="Times New Roman"/>
          <w:lang w:val="en-GB"/>
        </w:rPr>
        <w:t xml:space="preserve"> </w:t>
      </w:r>
      <w:r w:rsidRPr="0014252B">
        <w:rPr>
          <w:rFonts w:ascii="Times New Roman" w:eastAsia="Times New Roman" w:hAnsi="Times New Roman" w:cs="Times New Roman"/>
          <w:i/>
          <w:lang w:val="en-GB"/>
        </w:rPr>
        <w:t>(</w:t>
      </w:r>
      <w:r w:rsidRPr="0014252B">
        <w:rPr>
          <w:rFonts w:ascii="Times New Roman" w:eastAsia="Times New Roman" w:hAnsi="Times New Roman" w:cs="Times New Roman"/>
          <w:i/>
          <w:iCs/>
          <w:lang w:val="en-GB"/>
        </w:rPr>
        <w:t xml:space="preserve">name of defendant to counterclaim who must be </w:t>
      </w:r>
      <w:r w:rsidRPr="0014252B">
        <w:rPr>
          <w:rFonts w:ascii="Times New Roman" w:eastAsia="Times New Roman" w:hAnsi="Times New Roman" w:cs="Times New Roman"/>
          <w:i/>
          <w:lang w:val="en-GB"/>
        </w:rPr>
        <w:t xml:space="preserve">an </w:t>
      </w:r>
      <w:r w:rsidRPr="0014252B">
        <w:rPr>
          <w:rFonts w:ascii="Times New Roman" w:eastAsia="Times New Roman" w:hAnsi="Times New Roman" w:cs="Times New Roman"/>
          <w:i/>
          <w:iCs/>
          <w:lang w:val="en-GB"/>
        </w:rPr>
        <w:t>existing party in the action)</w:t>
      </w:r>
      <w:r w:rsidRPr="0014252B">
        <w:rPr>
          <w:rFonts w:ascii="Times New Roman" w:eastAsia="Times New Roman" w:hAnsi="Times New Roman" w:cs="Times New Roman"/>
          <w:lang w:val="en-GB"/>
        </w:rPr>
        <w:t xml:space="preserve"> of (</w:t>
      </w:r>
      <w:r w:rsidRPr="0014252B">
        <w:rPr>
          <w:rFonts w:ascii="Times New Roman" w:eastAsia="Times New Roman" w:hAnsi="Times New Roman" w:cs="Times New Roman"/>
          <w:i/>
          <w:iCs/>
          <w:lang w:val="en-GB"/>
        </w:rPr>
        <w:t>address</w:t>
      </w:r>
      <w:r w:rsidRPr="0014252B">
        <w:rPr>
          <w:rFonts w:ascii="Times New Roman" w:eastAsia="Times New Roman" w:hAnsi="Times New Roman" w:cs="Times New Roman"/>
          <w:iCs/>
          <w:lang w:val="en-GB"/>
        </w:rPr>
        <w:t>)</w:t>
      </w:r>
      <w:r w:rsidRPr="0014252B">
        <w:rPr>
          <w:rFonts w:ascii="Times New Roman" w:eastAsia="Times New Roman" w:hAnsi="Times New Roman" w:cs="Times New Roman"/>
          <w:i/>
          <w:lang w:val="en-GB"/>
        </w:rPr>
        <w:t xml:space="preserve"> </w:t>
      </w:r>
    </w:p>
    <w:p w:rsidR="0014252B" w:rsidRPr="0014252B" w:rsidRDefault="0014252B" w:rsidP="0014252B">
      <w:pPr>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The (</w:t>
      </w:r>
      <w:r w:rsidRPr="0014252B">
        <w:rPr>
          <w:rFonts w:ascii="Times New Roman" w:eastAsia="Times New Roman" w:hAnsi="Times New Roman" w:cs="Times New Roman"/>
          <w:i/>
          <w:iCs/>
          <w:lang w:val="en-GB"/>
        </w:rPr>
        <w:t>role of party</w:t>
      </w:r>
      <w:r w:rsidRPr="0014252B">
        <w:rPr>
          <w:rFonts w:ascii="Times New Roman" w:eastAsia="Times New Roman" w:hAnsi="Times New Roman" w:cs="Times New Roman"/>
          <w:lang w:val="en-GB"/>
        </w:rPr>
        <w:t>), (</w:t>
      </w:r>
      <w:r w:rsidRPr="0014252B">
        <w:rPr>
          <w:rFonts w:ascii="Times New Roman" w:eastAsia="Times New Roman" w:hAnsi="Times New Roman" w:cs="Times New Roman"/>
          <w:i/>
          <w:iCs/>
          <w:lang w:val="en-GB"/>
        </w:rPr>
        <w:t>name</w:t>
      </w:r>
      <w:r w:rsidRPr="0014252B">
        <w:rPr>
          <w:rFonts w:ascii="Times New Roman" w:eastAsia="Times New Roman" w:hAnsi="Times New Roman" w:cs="Times New Roman"/>
          <w:iCs/>
          <w:lang w:val="en-GB"/>
        </w:rPr>
        <w:t>)</w:t>
      </w:r>
      <w:r w:rsidRPr="0014252B">
        <w:rPr>
          <w:rFonts w:ascii="Times New Roman" w:eastAsia="Times New Roman" w:hAnsi="Times New Roman" w:cs="Times New Roman"/>
          <w:i/>
          <w:iCs/>
          <w:lang w:val="en-GB"/>
        </w:rPr>
        <w:t xml:space="preserve"> </w:t>
      </w:r>
      <w:r w:rsidRPr="0014252B">
        <w:rPr>
          <w:rFonts w:ascii="Times New Roman" w:eastAsia="Times New Roman" w:hAnsi="Times New Roman" w:cs="Times New Roman"/>
          <w:lang w:val="en-GB"/>
        </w:rPr>
        <w:t>makes a counterclaim against you or which may affect you.  Details of the claim and relief sought are contained in the accompanying Statement of Counterclaim/Affidavit (</w:t>
      </w:r>
      <w:r w:rsidRPr="0014252B">
        <w:rPr>
          <w:rFonts w:ascii="Times New Roman" w:eastAsia="Times New Roman" w:hAnsi="Times New Roman" w:cs="Times New Roman"/>
          <w:i/>
          <w:lang w:val="en-GB"/>
        </w:rPr>
        <w:t>delete whichever is inapplicable</w:t>
      </w:r>
      <w:r w:rsidRPr="0014252B">
        <w:rPr>
          <w:rFonts w:ascii="Times New Roman" w:eastAsia="Times New Roman" w:hAnsi="Times New Roman" w:cs="Times New Roman"/>
          <w:lang w:val="en-GB"/>
        </w:rPr>
        <w:t>).</w:t>
      </w:r>
    </w:p>
    <w:p w:rsidR="0014252B" w:rsidRPr="0014252B" w:rsidRDefault="0014252B" w:rsidP="0014252B">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p>
    <w:p w:rsidR="0014252B" w:rsidRPr="0014252B" w:rsidRDefault="0014252B" w:rsidP="0014252B">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14252B">
        <w:rPr>
          <w:rFonts w:ascii="Times New Roman" w:eastAsia="Times New Roman" w:hAnsi="Times New Roman" w:cs="Times New Roman"/>
          <w:b/>
          <w:lang w:val="en-GB"/>
        </w:rPr>
        <w:t>Action required</w:t>
      </w:r>
    </w:p>
    <w:p w:rsidR="0014252B" w:rsidRPr="0014252B" w:rsidRDefault="0014252B" w:rsidP="0014252B">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If you wish to defend the claim, you must file a Defence/answering Affidavit (</w:t>
      </w:r>
      <w:r w:rsidRPr="0014252B">
        <w:rPr>
          <w:rFonts w:ascii="Times New Roman" w:eastAsia="Times New Roman" w:hAnsi="Times New Roman" w:cs="Times New Roman"/>
          <w:i/>
          <w:lang w:val="en-GB"/>
        </w:rPr>
        <w:t>delete whichever is inapplicable</w:t>
      </w:r>
      <w:r w:rsidRPr="0014252B">
        <w:rPr>
          <w:rFonts w:ascii="Times New Roman" w:eastAsia="Times New Roman" w:hAnsi="Times New Roman" w:cs="Times New Roman"/>
          <w:lang w:val="en-GB"/>
        </w:rPr>
        <w:t>) within 28 calendar days after service of the Statement of Counterclaim/Affidavit relied on by the Cross Claimant (</w:t>
      </w:r>
      <w:r w:rsidRPr="0014252B">
        <w:rPr>
          <w:rFonts w:ascii="Times New Roman" w:eastAsia="Times New Roman" w:hAnsi="Times New Roman" w:cs="Times New Roman"/>
          <w:i/>
          <w:lang w:val="en-GB"/>
        </w:rPr>
        <w:t>delete whichever is inapplicable</w:t>
      </w:r>
      <w:r w:rsidRPr="0014252B">
        <w:rPr>
          <w:rFonts w:ascii="Times New Roman" w:eastAsia="Times New Roman" w:hAnsi="Times New Roman" w:cs="Times New Roman"/>
          <w:lang w:val="en-GB"/>
        </w:rPr>
        <w:t>) on you.</w:t>
      </w:r>
    </w:p>
    <w:p w:rsidR="0014252B" w:rsidRPr="0014252B" w:rsidRDefault="0014252B" w:rsidP="0014252B">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If a Defence/answering Affidavit (</w:t>
      </w:r>
      <w:r w:rsidRPr="0014252B">
        <w:rPr>
          <w:rFonts w:ascii="Times New Roman" w:eastAsia="Times New Roman" w:hAnsi="Times New Roman" w:cs="Times New Roman"/>
          <w:i/>
          <w:lang w:val="en-GB"/>
        </w:rPr>
        <w:t>delete whichever is inapplicable</w:t>
      </w:r>
      <w:r w:rsidRPr="0014252B">
        <w:rPr>
          <w:rFonts w:ascii="Times New Roman" w:eastAsia="Times New Roman" w:hAnsi="Times New Roman" w:cs="Times New Roman"/>
          <w:lang w:val="en-GB"/>
        </w:rPr>
        <w:t>) is not filed within the time stated, you will not be entitled to challenge the (</w:t>
      </w:r>
      <w:r w:rsidRPr="0014252B">
        <w:rPr>
          <w:rFonts w:ascii="Times New Roman" w:eastAsia="Times New Roman" w:hAnsi="Times New Roman" w:cs="Times New Roman"/>
          <w:i/>
          <w:iCs/>
          <w:lang w:val="en-GB"/>
        </w:rPr>
        <w:t>role of party</w:t>
      </w:r>
      <w:r w:rsidRPr="0014252B">
        <w:rPr>
          <w:rFonts w:ascii="Times New Roman" w:eastAsia="Times New Roman" w:hAnsi="Times New Roman" w:cs="Times New Roman"/>
          <w:lang w:val="en-GB"/>
        </w:rPr>
        <w:t>)’s claim against you and you will be taken to have admitted the (</w:t>
      </w:r>
      <w:r w:rsidRPr="0014252B">
        <w:rPr>
          <w:rFonts w:ascii="Times New Roman" w:eastAsia="Times New Roman" w:hAnsi="Times New Roman" w:cs="Times New Roman"/>
          <w:i/>
          <w:iCs/>
          <w:lang w:val="en-GB"/>
        </w:rPr>
        <w:t>role of party</w:t>
      </w:r>
      <w:r w:rsidRPr="0014252B">
        <w:rPr>
          <w:rFonts w:ascii="Times New Roman" w:eastAsia="Times New Roman" w:hAnsi="Times New Roman" w:cs="Times New Roman"/>
          <w:lang w:val="en-GB"/>
        </w:rPr>
        <w:t>)’s claim against you.  A judgment in respect of such liability may be given against you in your absence and without further notice.</w:t>
      </w:r>
    </w:p>
    <w:p w:rsidR="0014252B" w:rsidRPr="0014252B" w:rsidRDefault="0014252B" w:rsidP="0014252B">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14252B">
        <w:rPr>
          <w:rFonts w:ascii="Times New Roman" w:eastAsia="Times New Roman" w:hAnsi="Times New Roman" w:cs="Times New Roman"/>
          <w:b/>
          <w:lang w:val="en-GB"/>
        </w:rPr>
        <w:t>Endorsements</w:t>
      </w:r>
    </w:p>
    <w:p w:rsidR="0014252B" w:rsidRPr="0014252B" w:rsidRDefault="0014252B" w:rsidP="0014252B">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Cross Action issued pursuant to section</w:t>
      </w:r>
      <w:r w:rsidRPr="0014252B">
        <w:rPr>
          <w:rFonts w:ascii="Times New Roman" w:eastAsia="Times New Roman" w:hAnsi="Times New Roman" w:cs="Times New Roman"/>
          <w:i/>
          <w:iCs/>
          <w:lang w:val="en-GB"/>
        </w:rPr>
        <w:t xml:space="preserve"> </w:t>
      </w:r>
      <w:r w:rsidRPr="0014252B">
        <w:rPr>
          <w:rFonts w:ascii="Times New Roman" w:eastAsia="Times New Roman" w:hAnsi="Times New Roman" w:cs="Times New Roman"/>
          <w:lang w:val="en-GB"/>
        </w:rPr>
        <w:t>(</w:t>
      </w:r>
      <w:r w:rsidRPr="0014252B">
        <w:rPr>
          <w:rFonts w:ascii="Times New Roman" w:eastAsia="Times New Roman" w:hAnsi="Times New Roman" w:cs="Times New Roman"/>
          <w:i/>
          <w:lang w:val="en-GB"/>
        </w:rPr>
        <w:t>number</w:t>
      </w:r>
      <w:r w:rsidRPr="0014252B">
        <w:rPr>
          <w:rFonts w:ascii="Times New Roman" w:eastAsia="Times New Roman" w:hAnsi="Times New Roman" w:cs="Times New Roman"/>
          <w:iCs/>
          <w:lang w:val="en-GB"/>
        </w:rPr>
        <w:t>)</w:t>
      </w:r>
      <w:r w:rsidRPr="0014252B">
        <w:rPr>
          <w:rFonts w:ascii="Times New Roman" w:eastAsia="Times New Roman" w:hAnsi="Times New Roman" w:cs="Times New Roman"/>
          <w:lang w:val="en-GB"/>
        </w:rPr>
        <w:t xml:space="preserve"> of the (</w:t>
      </w:r>
      <w:r w:rsidRPr="0014252B">
        <w:rPr>
          <w:rFonts w:ascii="Times New Roman" w:eastAsia="Times New Roman" w:hAnsi="Times New Roman" w:cs="Times New Roman"/>
          <w:i/>
          <w:iCs/>
          <w:lang w:val="en-GB"/>
        </w:rPr>
        <w:t>Act</w:t>
      </w:r>
      <w:r w:rsidRPr="0014252B">
        <w:rPr>
          <w:rFonts w:ascii="Times New Roman" w:eastAsia="Times New Roman" w:hAnsi="Times New Roman" w:cs="Times New Roman"/>
          <w:iCs/>
          <w:lang w:val="en-GB"/>
        </w:rPr>
        <w:t>)/</w:t>
      </w:r>
      <w:r w:rsidRPr="0014252B">
        <w:rPr>
          <w:rFonts w:ascii="Times New Roman" w:eastAsia="Times New Roman" w:hAnsi="Times New Roman" w:cs="Times New Roman"/>
          <w:lang w:val="en-GB"/>
        </w:rPr>
        <w:t>rule</w:t>
      </w:r>
      <w:r w:rsidRPr="0014252B">
        <w:rPr>
          <w:rFonts w:ascii="Times New Roman" w:eastAsia="Times New Roman" w:hAnsi="Times New Roman" w:cs="Times New Roman"/>
          <w:i/>
          <w:lang w:val="en-GB"/>
        </w:rPr>
        <w:t xml:space="preserve"> </w:t>
      </w:r>
      <w:r w:rsidRPr="0014252B">
        <w:rPr>
          <w:rFonts w:ascii="Times New Roman" w:eastAsia="Times New Roman" w:hAnsi="Times New Roman" w:cs="Times New Roman"/>
          <w:lang w:val="en-GB"/>
        </w:rPr>
        <w:t>(</w:t>
      </w:r>
      <w:r w:rsidRPr="0014252B">
        <w:rPr>
          <w:rFonts w:ascii="Times New Roman" w:eastAsia="Times New Roman" w:hAnsi="Times New Roman" w:cs="Times New Roman"/>
          <w:i/>
          <w:lang w:val="en-GB"/>
        </w:rPr>
        <w:t>number</w:t>
      </w:r>
      <w:r w:rsidRPr="0014252B">
        <w:rPr>
          <w:rFonts w:ascii="Times New Roman" w:eastAsia="Times New Roman" w:hAnsi="Times New Roman" w:cs="Times New Roman"/>
          <w:iCs/>
          <w:lang w:val="en-GB"/>
        </w:rPr>
        <w:t>)</w:t>
      </w:r>
      <w:r w:rsidRPr="0014252B">
        <w:rPr>
          <w:rFonts w:ascii="Times New Roman" w:eastAsia="Times New Roman" w:hAnsi="Times New Roman" w:cs="Times New Roman"/>
          <w:lang w:val="en-GB"/>
        </w:rPr>
        <w:t xml:space="preserve"> of the </w:t>
      </w:r>
      <w:r w:rsidRPr="0014252B">
        <w:rPr>
          <w:rFonts w:ascii="Times New Roman" w:eastAsia="Times New Roman" w:hAnsi="Times New Roman" w:cs="Times New Roman"/>
          <w:i/>
          <w:lang w:val="en-GB"/>
        </w:rPr>
        <w:t xml:space="preserve">District </w:t>
      </w:r>
      <w:r w:rsidRPr="0014252B">
        <w:rPr>
          <w:rFonts w:ascii="Times New Roman" w:eastAsia="Times New Roman" w:hAnsi="Times New Roman" w:cs="Times New Roman"/>
          <w:i/>
          <w:iCs/>
          <w:lang w:val="en-GB"/>
        </w:rPr>
        <w:t>Court</w:t>
      </w:r>
      <w:r w:rsidRPr="0014252B">
        <w:rPr>
          <w:rFonts w:ascii="Times New Roman" w:eastAsia="Times New Roman" w:hAnsi="Times New Roman" w:cs="Times New Roman"/>
          <w:iCs/>
          <w:lang w:val="en-GB"/>
        </w:rPr>
        <w:t xml:space="preserve"> </w:t>
      </w:r>
      <w:r w:rsidRPr="0014252B">
        <w:rPr>
          <w:rFonts w:ascii="Times New Roman" w:eastAsia="Times New Roman" w:hAnsi="Times New Roman" w:cs="Times New Roman"/>
          <w:i/>
          <w:iCs/>
          <w:lang w:val="en-GB"/>
        </w:rPr>
        <w:t>Civil</w:t>
      </w:r>
      <w:r w:rsidRPr="0014252B">
        <w:rPr>
          <w:rFonts w:ascii="Times New Roman" w:eastAsia="Times New Roman" w:hAnsi="Times New Roman" w:cs="Times New Roman"/>
          <w:iCs/>
          <w:lang w:val="en-GB"/>
        </w:rPr>
        <w:t xml:space="preserve"> </w:t>
      </w:r>
      <w:r w:rsidRPr="0014252B">
        <w:rPr>
          <w:rFonts w:ascii="Times New Roman" w:eastAsia="Times New Roman" w:hAnsi="Times New Roman" w:cs="Times New Roman"/>
          <w:i/>
          <w:lang w:val="en-GB"/>
        </w:rPr>
        <w:t xml:space="preserve">Rules 2006 </w:t>
      </w:r>
      <w:r w:rsidRPr="0014252B">
        <w:rPr>
          <w:rFonts w:ascii="Times New Roman" w:eastAsia="Times New Roman" w:hAnsi="Times New Roman" w:cs="Times New Roman"/>
          <w:lang w:val="en-GB"/>
        </w:rPr>
        <w:t>(</w:t>
      </w:r>
      <w:r w:rsidRPr="0014252B">
        <w:rPr>
          <w:rFonts w:ascii="Times New Roman" w:eastAsia="Times New Roman" w:hAnsi="Times New Roman" w:cs="Times New Roman"/>
          <w:i/>
          <w:lang w:val="en-GB"/>
        </w:rPr>
        <w:t>delete whichever is inapplicable</w:t>
      </w:r>
      <w:r w:rsidRPr="0014252B">
        <w:rPr>
          <w:rFonts w:ascii="Times New Roman" w:eastAsia="Times New Roman" w:hAnsi="Times New Roman" w:cs="Times New Roman"/>
          <w:lang w:val="en-GB"/>
        </w:rPr>
        <w:t>).</w:t>
      </w:r>
    </w:p>
    <w:p w:rsidR="0014252B" w:rsidRPr="0014252B" w:rsidRDefault="0014252B" w:rsidP="0014252B">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p>
    <w:p w:rsidR="0014252B" w:rsidRPr="0014252B" w:rsidRDefault="0014252B" w:rsidP="0014252B">
      <w:pPr>
        <w:tabs>
          <w:tab w:val="clear" w:pos="1134"/>
          <w:tab w:val="clear" w:pos="2342"/>
          <w:tab w:val="clear" w:pos="4536"/>
          <w:tab w:val="right" w:pos="8789"/>
        </w:tabs>
        <w:overflowPunct/>
        <w:autoSpaceDE/>
        <w:autoSpaceDN/>
        <w:adjustRightInd/>
        <w:spacing w:line="240" w:lineRule="auto"/>
        <w:ind w:right="-340"/>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This Cross Action has the following endorsements under section (</w:t>
      </w:r>
      <w:r w:rsidRPr="0014252B">
        <w:rPr>
          <w:rFonts w:ascii="Times New Roman" w:eastAsia="Times New Roman" w:hAnsi="Times New Roman" w:cs="Times New Roman"/>
          <w:i/>
          <w:lang w:val="en-GB"/>
        </w:rPr>
        <w:t>number</w:t>
      </w:r>
      <w:r w:rsidRPr="0014252B">
        <w:rPr>
          <w:rFonts w:ascii="Times New Roman" w:eastAsia="Times New Roman" w:hAnsi="Times New Roman" w:cs="Times New Roman"/>
          <w:lang w:val="en-GB"/>
        </w:rPr>
        <w:t>) of the (</w:t>
      </w:r>
      <w:r w:rsidRPr="0014252B">
        <w:rPr>
          <w:rFonts w:ascii="Times New Roman" w:eastAsia="Times New Roman" w:hAnsi="Times New Roman" w:cs="Times New Roman"/>
          <w:i/>
          <w:iCs/>
          <w:lang w:val="en-GB"/>
        </w:rPr>
        <w:t>Act</w:t>
      </w:r>
      <w:r w:rsidRPr="0014252B">
        <w:rPr>
          <w:rFonts w:ascii="Times New Roman" w:eastAsia="Times New Roman" w:hAnsi="Times New Roman" w:cs="Times New Roman"/>
          <w:iCs/>
          <w:lang w:val="en-GB"/>
        </w:rPr>
        <w:t>)/</w:t>
      </w:r>
      <w:r w:rsidRPr="0014252B">
        <w:rPr>
          <w:rFonts w:ascii="Times New Roman" w:eastAsia="Times New Roman" w:hAnsi="Times New Roman" w:cs="Times New Roman"/>
          <w:lang w:val="en-GB"/>
        </w:rPr>
        <w:t>rule (</w:t>
      </w:r>
      <w:r w:rsidRPr="0014252B">
        <w:rPr>
          <w:rFonts w:ascii="Times New Roman" w:eastAsia="Times New Roman" w:hAnsi="Times New Roman" w:cs="Times New Roman"/>
          <w:i/>
          <w:lang w:val="en-GB"/>
        </w:rPr>
        <w:t>number</w:t>
      </w:r>
      <w:r w:rsidRPr="0014252B">
        <w:rPr>
          <w:rFonts w:ascii="Times New Roman" w:eastAsia="Times New Roman" w:hAnsi="Times New Roman" w:cs="Times New Roman"/>
          <w:lang w:val="en-GB"/>
        </w:rPr>
        <w:t xml:space="preserve">) of the </w:t>
      </w:r>
      <w:r w:rsidRPr="0014252B">
        <w:rPr>
          <w:rFonts w:ascii="Times New Roman" w:eastAsia="Times New Roman" w:hAnsi="Times New Roman" w:cs="Times New Roman"/>
          <w:i/>
          <w:lang w:val="en-GB"/>
        </w:rPr>
        <w:t>District</w:t>
      </w:r>
      <w:r w:rsidRPr="0014252B">
        <w:rPr>
          <w:rFonts w:ascii="Times New Roman" w:eastAsia="Times New Roman" w:hAnsi="Times New Roman" w:cs="Times New Roman"/>
          <w:lang w:val="en-GB"/>
        </w:rPr>
        <w:t xml:space="preserve"> </w:t>
      </w:r>
      <w:r w:rsidRPr="0014252B">
        <w:rPr>
          <w:rFonts w:ascii="Times New Roman" w:eastAsia="Times New Roman" w:hAnsi="Times New Roman" w:cs="Times New Roman"/>
          <w:i/>
          <w:lang w:val="en-GB"/>
        </w:rPr>
        <w:t>Court</w:t>
      </w:r>
      <w:r w:rsidRPr="0014252B">
        <w:rPr>
          <w:rFonts w:ascii="Times New Roman" w:eastAsia="Times New Roman" w:hAnsi="Times New Roman" w:cs="Times New Roman"/>
          <w:lang w:val="en-GB"/>
        </w:rPr>
        <w:t xml:space="preserve"> </w:t>
      </w:r>
      <w:r w:rsidRPr="0014252B">
        <w:rPr>
          <w:rFonts w:ascii="Times New Roman" w:eastAsia="Times New Roman" w:hAnsi="Times New Roman" w:cs="Times New Roman"/>
          <w:i/>
          <w:lang w:val="en-GB"/>
        </w:rPr>
        <w:t>Civil</w:t>
      </w:r>
      <w:r w:rsidRPr="0014252B">
        <w:rPr>
          <w:rFonts w:ascii="Times New Roman" w:eastAsia="Times New Roman" w:hAnsi="Times New Roman" w:cs="Times New Roman"/>
          <w:lang w:val="en-GB"/>
        </w:rPr>
        <w:t xml:space="preserve"> </w:t>
      </w:r>
      <w:r w:rsidRPr="0014252B">
        <w:rPr>
          <w:rFonts w:ascii="Times New Roman" w:eastAsia="Times New Roman" w:hAnsi="Times New Roman" w:cs="Times New Roman"/>
          <w:i/>
          <w:lang w:val="en-GB"/>
        </w:rPr>
        <w:t xml:space="preserve">Rules 2006 </w:t>
      </w:r>
      <w:r w:rsidRPr="0014252B">
        <w:rPr>
          <w:rFonts w:ascii="Times New Roman" w:eastAsia="Times New Roman" w:hAnsi="Times New Roman" w:cs="Times New Roman"/>
          <w:lang w:val="en-GB"/>
        </w:rPr>
        <w:t>(</w:t>
      </w:r>
      <w:r w:rsidRPr="0014252B">
        <w:rPr>
          <w:rFonts w:ascii="Times New Roman" w:eastAsia="Times New Roman" w:hAnsi="Times New Roman" w:cs="Times New Roman"/>
          <w:i/>
          <w:lang w:val="en-GB"/>
        </w:rPr>
        <w:t>delete whichever is inapplicable</w:t>
      </w:r>
      <w:r w:rsidRPr="0014252B">
        <w:rPr>
          <w:rFonts w:ascii="Times New Roman" w:eastAsia="Times New Roman" w:hAnsi="Times New Roman" w:cs="Times New Roman"/>
          <w:lang w:val="en-GB"/>
        </w:rPr>
        <w:t>):</w:t>
      </w:r>
    </w:p>
    <w:p w:rsidR="0014252B" w:rsidRPr="0014252B" w:rsidRDefault="0014252B" w:rsidP="0014252B">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p>
    <w:p w:rsidR="0014252B" w:rsidRPr="0014252B" w:rsidRDefault="0014252B" w:rsidP="0014252B">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14252B">
        <w:rPr>
          <w:rFonts w:ascii="Times New Roman" w:eastAsia="Times New Roman" w:hAnsi="Times New Roman" w:cs="Times New Roman"/>
          <w:b/>
          <w:lang w:val="en-GB"/>
        </w:rPr>
        <w:t xml:space="preserve">Orders sought </w:t>
      </w:r>
      <w:r w:rsidRPr="0014252B">
        <w:rPr>
          <w:rFonts w:ascii="Times New Roman" w:eastAsia="Times New Roman" w:hAnsi="Times New Roman" w:cs="Times New Roman"/>
          <w:lang w:val="en-GB"/>
        </w:rPr>
        <w:t>(</w:t>
      </w:r>
      <w:r w:rsidRPr="0014252B">
        <w:rPr>
          <w:rFonts w:ascii="Times New Roman" w:eastAsia="Times New Roman" w:hAnsi="Times New Roman" w:cs="Times New Roman"/>
          <w:i/>
          <w:lang w:val="en-GB"/>
        </w:rPr>
        <w:t>delete this section if statement of claim filed</w:t>
      </w:r>
      <w:r w:rsidRPr="0014252B">
        <w:rPr>
          <w:rFonts w:ascii="Times New Roman" w:eastAsia="Times New Roman" w:hAnsi="Times New Roman" w:cs="Times New Roman"/>
          <w:lang w:val="en-GB"/>
        </w:rPr>
        <w:t>)</w:t>
      </w:r>
    </w:p>
    <w:p w:rsidR="0014252B" w:rsidRPr="0014252B" w:rsidRDefault="0014252B" w:rsidP="0014252B">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US"/>
        </w:rPr>
        <w:t>On the grounds stated in the accompanying affidavit</w:t>
      </w:r>
      <w:r w:rsidRPr="0014252B">
        <w:rPr>
          <w:rFonts w:ascii="Times New Roman" w:eastAsia="Times New Roman" w:hAnsi="Times New Roman" w:cs="Times New Roman"/>
          <w:color w:val="000000"/>
          <w:lang w:val="en-GB"/>
        </w:rPr>
        <w:t>,</w:t>
      </w:r>
      <w:r w:rsidRPr="0014252B">
        <w:rPr>
          <w:rFonts w:ascii="Times New Roman" w:eastAsia="Times New Roman" w:hAnsi="Times New Roman" w:cs="Times New Roman"/>
          <w:lang w:val="en-US"/>
        </w:rPr>
        <w:t xml:space="preserve"> the </w:t>
      </w:r>
      <w:r w:rsidRPr="0014252B">
        <w:rPr>
          <w:rFonts w:ascii="Times New Roman" w:eastAsia="Times New Roman" w:hAnsi="Times New Roman" w:cs="Times New Roman"/>
          <w:lang w:val="en-GB"/>
        </w:rPr>
        <w:t xml:space="preserve">Cross Claimant seeks the following orders: </w:t>
      </w:r>
    </w:p>
    <w:p w:rsidR="0014252B" w:rsidRPr="0014252B" w:rsidRDefault="0014252B" w:rsidP="0014252B">
      <w:pPr>
        <w:tabs>
          <w:tab w:val="clear" w:pos="1134"/>
          <w:tab w:val="clear" w:pos="2342"/>
          <w:tab w:val="clear" w:pos="4536"/>
        </w:tabs>
        <w:overflowPunct/>
        <w:autoSpaceDE/>
        <w:autoSpaceDN/>
        <w:adjustRightInd/>
        <w:spacing w:before="120" w:line="240" w:lineRule="auto"/>
        <w:ind w:left="720"/>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w:t>
      </w:r>
      <w:r w:rsidRPr="0014252B">
        <w:rPr>
          <w:rFonts w:ascii="Times New Roman" w:eastAsia="Times New Roman" w:hAnsi="Times New Roman" w:cs="Times New Roman"/>
          <w:i/>
          <w:lang w:val="en-GB"/>
        </w:rPr>
        <w:t>state briefly but specifically the orders sought</w:t>
      </w:r>
      <w:r w:rsidRPr="0014252B">
        <w:rPr>
          <w:rFonts w:ascii="Times New Roman" w:eastAsia="Times New Roman" w:hAnsi="Times New Roman" w:cs="Times New Roman"/>
          <w:lang w:val="en-GB"/>
        </w:rPr>
        <w:t>)</w:t>
      </w:r>
    </w:p>
    <w:p w:rsidR="0014252B" w:rsidRPr="0014252B" w:rsidRDefault="0014252B" w:rsidP="0014252B">
      <w:pPr>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b/>
          <w:lang w:val="en-GB"/>
        </w:rPr>
      </w:pPr>
      <w:r w:rsidRPr="0014252B">
        <w:rPr>
          <w:rFonts w:ascii="Times New Roman" w:eastAsia="Times New Roman" w:hAnsi="Times New Roman" w:cs="Times New Roman"/>
          <w:b/>
          <w:lang w:val="en-GB"/>
        </w:rPr>
        <w:t>Accompanying documents</w:t>
      </w:r>
    </w:p>
    <w:p w:rsidR="0014252B" w:rsidRPr="0014252B" w:rsidRDefault="0014252B" w:rsidP="0014252B">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This summons must be accompanied by a Statement of Counterclaim or Affidavit in lieu of pleading.</w:t>
      </w:r>
    </w:p>
    <w:p w:rsidR="0014252B" w:rsidRPr="0014252B" w:rsidRDefault="0014252B" w:rsidP="0014252B">
      <w:pPr>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bCs/>
          <w:lang w:val="en-GB"/>
        </w:rPr>
      </w:pPr>
      <w:r w:rsidRPr="0014252B">
        <w:rPr>
          <w:rFonts w:ascii="Times New Roman" w:eastAsia="Times New Roman" w:hAnsi="Times New Roman" w:cs="Times New Roman"/>
          <w:b/>
          <w:lang w:val="en-GB"/>
        </w:rPr>
        <w:t>Cross Claimant</w:t>
      </w:r>
      <w:r w:rsidRPr="0014252B">
        <w:rPr>
          <w:rFonts w:ascii="Times New Roman" w:eastAsia="Times New Roman" w:hAnsi="Times New Roman" w:cs="Times New Roman"/>
          <w:b/>
          <w:bCs/>
          <w:lang w:val="en-GB"/>
        </w:rPr>
        <w:t>’s address</w:t>
      </w:r>
    </w:p>
    <w:p w:rsidR="0014252B" w:rsidRPr="0014252B" w:rsidRDefault="0014252B" w:rsidP="0014252B">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color w:val="000000"/>
          <w:lang w:val="en-GB"/>
        </w:rPr>
        <w:t xml:space="preserve">The </w:t>
      </w:r>
      <w:r w:rsidRPr="0014252B">
        <w:rPr>
          <w:rFonts w:ascii="Times New Roman" w:eastAsia="Times New Roman" w:hAnsi="Times New Roman" w:cs="Times New Roman"/>
          <w:lang w:val="en-GB"/>
        </w:rPr>
        <w:t>Cross Claimant’s address for service is:</w:t>
      </w:r>
    </w:p>
    <w:p w:rsidR="0014252B" w:rsidRPr="0014252B" w:rsidRDefault="0014252B" w:rsidP="0014252B">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 xml:space="preserve">Place: </w:t>
      </w:r>
    </w:p>
    <w:p w:rsidR="0014252B" w:rsidRPr="0014252B" w:rsidRDefault="0014252B" w:rsidP="0014252B">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 xml:space="preserve">Email: </w:t>
      </w:r>
    </w:p>
    <w:p w:rsidR="0014252B" w:rsidRPr="0014252B" w:rsidRDefault="0014252B" w:rsidP="0014252B">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The Cross Claimant’s address is (</w:t>
      </w:r>
      <w:r w:rsidRPr="0014252B">
        <w:rPr>
          <w:rFonts w:ascii="Times New Roman" w:eastAsia="Times New Roman" w:hAnsi="Times New Roman" w:cs="Times New Roman"/>
          <w:i/>
          <w:lang w:val="en-GB"/>
        </w:rPr>
        <w:t>if the cross claimant is an individual - place of residence or business; if the cross claimant is a corporation - principal place of business</w:t>
      </w:r>
      <w:r w:rsidRPr="0014252B">
        <w:rPr>
          <w:rFonts w:ascii="Times New Roman" w:eastAsia="Times New Roman" w:hAnsi="Times New Roman" w:cs="Times New Roman"/>
          <w:lang w:val="en-GB"/>
        </w:rPr>
        <w:t xml:space="preserve">). </w:t>
      </w:r>
    </w:p>
    <w:p w:rsidR="0014252B" w:rsidRPr="0014252B" w:rsidRDefault="0014252B" w:rsidP="0014252B">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p>
    <w:p w:rsidR="0014252B" w:rsidRPr="0014252B" w:rsidRDefault="0014252B" w:rsidP="0014252B">
      <w:pPr>
        <w:keepNext/>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b/>
          <w:lang w:val="en-GB"/>
        </w:rPr>
        <w:t>Date</w:t>
      </w:r>
      <w:r w:rsidRPr="0014252B">
        <w:rPr>
          <w:rFonts w:ascii="Times New Roman" w:eastAsia="Times New Roman" w:hAnsi="Times New Roman" w:cs="Times New Roman"/>
          <w:lang w:val="en-GB"/>
        </w:rPr>
        <w:t>:</w:t>
      </w:r>
    </w:p>
    <w:tbl>
      <w:tblPr>
        <w:tblpPr w:leftFromText="180" w:rightFromText="180" w:vertAnchor="text" w:horzAnchor="margin" w:tblpY="221"/>
        <w:tblW w:w="0" w:type="auto"/>
        <w:tblBorders>
          <w:top w:val="dotted" w:sz="4" w:space="0" w:color="auto"/>
        </w:tblBorders>
        <w:tblLayout w:type="fixed"/>
        <w:tblLook w:val="0000" w:firstRow="0" w:lastRow="0" w:firstColumn="0" w:lastColumn="0" w:noHBand="0" w:noVBand="0"/>
      </w:tblPr>
      <w:tblGrid>
        <w:gridCol w:w="7602"/>
      </w:tblGrid>
      <w:tr w:rsidR="0014252B" w:rsidRPr="0014252B" w:rsidTr="00AA0083">
        <w:trPr>
          <w:trHeight w:val="1205"/>
        </w:trPr>
        <w:tc>
          <w:tcPr>
            <w:tcW w:w="7602" w:type="dxa"/>
            <w:tcBorders>
              <w:top w:val="dotted" w:sz="4" w:space="0" w:color="auto"/>
            </w:tcBorders>
          </w:tcPr>
          <w:p w:rsidR="0014252B" w:rsidRPr="0014252B" w:rsidRDefault="0014252B" w:rsidP="0014252B">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Signed by (</w:t>
            </w:r>
            <w:r w:rsidRPr="0014252B">
              <w:rPr>
                <w:rFonts w:ascii="Times New Roman" w:eastAsia="Times New Roman" w:hAnsi="Times New Roman" w:cs="Times New Roman"/>
                <w:i/>
                <w:lang w:val="en-GB"/>
              </w:rPr>
              <w:t>name</w:t>
            </w:r>
            <w:r w:rsidRPr="0014252B">
              <w:rPr>
                <w:rFonts w:ascii="Times New Roman" w:eastAsia="Times New Roman" w:hAnsi="Times New Roman" w:cs="Times New Roman"/>
                <w:lang w:val="en-GB"/>
              </w:rPr>
              <w:t>)</w:t>
            </w:r>
          </w:p>
          <w:p w:rsidR="0014252B" w:rsidRPr="0014252B" w:rsidRDefault="0014252B" w:rsidP="0014252B">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Cross Claimant/Cross Claimant’s solicitor (</w:t>
            </w:r>
            <w:r w:rsidRPr="0014252B">
              <w:rPr>
                <w:rFonts w:ascii="Times New Roman" w:eastAsia="Times New Roman" w:hAnsi="Times New Roman" w:cs="Times New Roman"/>
                <w:i/>
                <w:lang w:val="en-GB"/>
              </w:rPr>
              <w:t>delete whichever is inapplicable</w:t>
            </w:r>
            <w:r w:rsidRPr="0014252B">
              <w:rPr>
                <w:rFonts w:ascii="Times New Roman" w:eastAsia="Times New Roman" w:hAnsi="Times New Roman" w:cs="Times New Roman"/>
                <w:lang w:val="en-GB"/>
              </w:rPr>
              <w:t>)</w:t>
            </w:r>
          </w:p>
        </w:tc>
      </w:tr>
    </w:tbl>
    <w:p w:rsidR="0014252B" w:rsidRPr="0014252B" w:rsidRDefault="0014252B" w:rsidP="0014252B">
      <w:pPr>
        <w:keepNext/>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14252B">
        <w:rPr>
          <w:rFonts w:ascii="Times New Roman" w:eastAsia="Times New Roman" w:hAnsi="Times New Roman" w:cs="Times New Roman"/>
          <w:lang w:val="en-GB"/>
        </w:rPr>
        <w:t xml:space="preserve"> </w:t>
      </w:r>
    </w:p>
    <w:p w:rsidR="0014252B" w:rsidRPr="0014252B" w:rsidRDefault="0014252B" w:rsidP="0014252B">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b/>
          <w:bCs/>
          <w:lang w:val="en-GB"/>
        </w:rPr>
      </w:pPr>
    </w:p>
    <w:p w:rsidR="0014252B" w:rsidRPr="0014252B" w:rsidRDefault="0014252B" w:rsidP="0014252B">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p>
    <w:p w:rsidR="0014252B" w:rsidRPr="0014252B" w:rsidRDefault="0014252B" w:rsidP="0014252B">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r w:rsidRPr="0014252B">
        <w:rPr>
          <w:rFonts w:ascii="Times New Roman" w:eastAsia="Times New Roman" w:hAnsi="Times New Roman" w:cs="Times New Roman"/>
          <w:b/>
          <w:bCs/>
          <w:sz w:val="26"/>
          <w:szCs w:val="26"/>
          <w:lang w:val="en-US" w:bidi="en-US"/>
        </w:rPr>
        <w:t>STATEMENT OF COUNTERCLAIM</w:t>
      </w:r>
    </w:p>
    <w:p w:rsidR="0014252B" w:rsidRDefault="0014252B" w:rsidP="009F17C7">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sidRPr="0014252B">
        <w:rPr>
          <w:rFonts w:ascii="Times New Roman" w:eastAsia="Times New Roman" w:hAnsi="Times New Roman" w:cs="Times New Roman"/>
          <w:b/>
          <w:bCs/>
          <w:lang w:val="en-GB"/>
        </w:rPr>
        <w:t>(</w:t>
      </w:r>
      <w:r w:rsidRPr="0014252B">
        <w:rPr>
          <w:rFonts w:ascii="Times New Roman" w:eastAsia="Times New Roman" w:hAnsi="Times New Roman" w:cs="Times New Roman"/>
          <w:b/>
          <w:bCs/>
          <w:i/>
          <w:lang w:val="en-GB"/>
        </w:rPr>
        <w:t>see form 20</w:t>
      </w:r>
      <w:r w:rsidRPr="0014252B">
        <w:rPr>
          <w:rFonts w:ascii="Times New Roman" w:eastAsia="Times New Roman" w:hAnsi="Times New Roman" w:cs="Times New Roman"/>
          <w:b/>
          <w:bCs/>
          <w:lang w:val="en-GB"/>
        </w:rPr>
        <w:t>)</w:t>
      </w:r>
    </w:p>
    <w:p w:rsidR="009F17C7" w:rsidRDefault="009F17C7">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B006E" w:rsidRDefault="00EB006E" w:rsidP="00EB006E">
      <w:pPr>
        <w:tabs>
          <w:tab w:val="clear" w:pos="1134"/>
          <w:tab w:val="clear" w:pos="2342"/>
          <w:tab w:val="clear" w:pos="4536"/>
          <w:tab w:val="right" w:pos="8789"/>
        </w:tabs>
        <w:spacing w:before="120"/>
        <w:rPr>
          <w:rFonts w:ascii="Times New Roman" w:hAnsi="Times New Roman" w:cs="Times New Roman"/>
          <w:b/>
          <w:bCs/>
          <w:sz w:val="22"/>
          <w:szCs w:val="22"/>
        </w:rPr>
      </w:pPr>
      <w:r>
        <w:rPr>
          <w:rFonts w:ascii="Times New Roman" w:hAnsi="Times New Roman" w:cs="Times New Roman"/>
          <w:b/>
          <w:bCs/>
          <w:sz w:val="22"/>
          <w:szCs w:val="22"/>
        </w:rPr>
        <w:tab/>
        <w:t>Rule 36</w:t>
      </w:r>
      <w:r w:rsidR="00BD4B74">
        <w:rPr>
          <w:rFonts w:ascii="Times New Roman" w:hAnsi="Times New Roman" w:cs="Times New Roman"/>
          <w:b/>
          <w:bCs/>
          <w:sz w:val="22"/>
          <w:szCs w:val="22"/>
        </w:rPr>
        <w:t>(3)</w:t>
      </w:r>
    </w:p>
    <w:p w:rsidR="00EB006E" w:rsidRPr="0011359A" w:rsidRDefault="00EB006E" w:rsidP="00EB006E">
      <w:pPr>
        <w:pStyle w:val="clausehead"/>
        <w:tabs>
          <w:tab w:val="right" w:pos="8789"/>
        </w:tabs>
        <w:spacing w:before="120" w:after="600"/>
        <w:rPr>
          <w:b w:val="0"/>
          <w:sz w:val="24"/>
          <w:szCs w:val="24"/>
        </w:rPr>
      </w:pPr>
      <w:bookmarkStart w:id="46" w:name="_Toc386726064"/>
      <w:bookmarkStart w:id="47" w:name="_Toc387413594"/>
      <w:bookmarkStart w:id="48" w:name="_Toc387916352"/>
      <w:bookmarkStart w:id="49" w:name="_Toc387929764"/>
      <w:bookmarkStart w:id="50" w:name="_Toc499646160"/>
      <w:r w:rsidRPr="0011359A">
        <w:rPr>
          <w:b w:val="0"/>
          <w:sz w:val="24"/>
          <w:szCs w:val="24"/>
        </w:rPr>
        <w:t xml:space="preserve">Form </w:t>
      </w:r>
      <w:r w:rsidR="005B6A97">
        <w:rPr>
          <w:b w:val="0"/>
          <w:sz w:val="24"/>
          <w:szCs w:val="24"/>
        </w:rPr>
        <w:t>9</w:t>
      </w:r>
      <w:r w:rsidRPr="0011359A">
        <w:rPr>
          <w:b w:val="0"/>
          <w:sz w:val="24"/>
          <w:szCs w:val="24"/>
        </w:rPr>
        <w:tab/>
      </w:r>
      <w:bookmarkEnd w:id="46"/>
      <w:r w:rsidR="00B51887">
        <w:rPr>
          <w:b w:val="0"/>
          <w:sz w:val="24"/>
          <w:szCs w:val="24"/>
        </w:rPr>
        <w:t>Third p</w:t>
      </w:r>
      <w:r w:rsidRPr="0011359A">
        <w:rPr>
          <w:b w:val="0"/>
          <w:sz w:val="24"/>
          <w:szCs w:val="24"/>
        </w:rPr>
        <w:t xml:space="preserve">arty </w:t>
      </w:r>
      <w:bookmarkEnd w:id="47"/>
      <w:bookmarkEnd w:id="48"/>
      <w:bookmarkEnd w:id="49"/>
      <w:r w:rsidR="00B51887">
        <w:rPr>
          <w:b w:val="0"/>
          <w:sz w:val="24"/>
          <w:szCs w:val="24"/>
        </w:rPr>
        <w:t>a</w:t>
      </w:r>
      <w:r>
        <w:rPr>
          <w:b w:val="0"/>
          <w:sz w:val="24"/>
          <w:szCs w:val="24"/>
        </w:rPr>
        <w:t>ction</w:t>
      </w:r>
      <w:bookmarkEnd w:id="50"/>
    </w:p>
    <w:p w:rsidR="00EB006E" w:rsidRPr="00FF779B" w:rsidRDefault="00EB006E" w:rsidP="00EB006E">
      <w:pPr>
        <w:pStyle w:val="Heading3"/>
        <w:spacing w:after="480"/>
        <w:jc w:val="center"/>
      </w:pPr>
      <w:bookmarkStart w:id="51" w:name="_Toc142211732"/>
      <w:bookmarkStart w:id="52" w:name="_Toc386726065"/>
      <w:bookmarkStart w:id="53" w:name="_Toc387413595"/>
      <w:bookmarkStart w:id="54" w:name="_Toc387916353"/>
      <w:r w:rsidRPr="00FF779B">
        <w:t>THIRD PARTY</w:t>
      </w:r>
      <w:bookmarkEnd w:id="51"/>
      <w:bookmarkEnd w:id="52"/>
      <w:bookmarkEnd w:id="53"/>
      <w:r>
        <w:t xml:space="preserve"> </w:t>
      </w:r>
      <w:bookmarkEnd w:id="54"/>
      <w:r>
        <w:t>ACTION</w:t>
      </w:r>
    </w:p>
    <w:p w:rsidR="003E2029" w:rsidRPr="00E00230" w:rsidRDefault="0036755A" w:rsidP="003E2029">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THIRD PARTY:</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rPr>
        <w:t>) of (</w:t>
      </w:r>
      <w:r w:rsidRPr="0036755A">
        <w:rPr>
          <w:rFonts w:ascii="Times New Roman" w:hAnsi="Times New Roman" w:cs="Times New Roman"/>
          <w:i/>
          <w:iCs/>
        </w:rPr>
        <w:t>address</w:t>
      </w:r>
      <w:r w:rsidRPr="0036755A">
        <w:rPr>
          <w:rFonts w:ascii="Times New Roman" w:hAnsi="Times New Roman" w:cs="Times New Roman"/>
          <w:iCs/>
        </w:rPr>
        <w:t>)</w:t>
      </w:r>
    </w:p>
    <w:p w:rsidR="003E2029" w:rsidRPr="00E00230" w:rsidRDefault="003E2029" w:rsidP="003E2029">
      <w:pPr>
        <w:tabs>
          <w:tab w:val="right" w:pos="8789"/>
        </w:tabs>
        <w:rPr>
          <w:rFonts w:ascii="Times New Roman" w:hAnsi="Times New Roman" w:cs="Times New Roman"/>
        </w:rPr>
      </w:pPr>
    </w:p>
    <w:p w:rsidR="00816C50" w:rsidRPr="00E00230" w:rsidRDefault="0036755A" w:rsidP="00816C50">
      <w:pPr>
        <w:spacing w:before="240"/>
        <w:rPr>
          <w:rFonts w:ascii="Times New Roman" w:hAnsi="Times New Roman" w:cs="Times New Roman"/>
        </w:rPr>
      </w:pPr>
      <w:r w:rsidRPr="0036755A">
        <w:rPr>
          <w:rFonts w:ascii="Times New Roman" w:hAnsi="Times New Roman" w:cs="Times New Roman"/>
        </w:rPr>
        <w:t>This action has been brought by the plaintiff against the defendant. The plaintiff’s claim against the defendant is set out in the copy Summons and Statement of Claim/Affidavit (</w:t>
      </w:r>
      <w:r w:rsidRPr="0036755A">
        <w:rPr>
          <w:rFonts w:ascii="Times New Roman" w:hAnsi="Times New Roman" w:cs="Times New Roman"/>
          <w:i/>
        </w:rPr>
        <w:t>delete whichever is inapplicable</w:t>
      </w:r>
      <w:r w:rsidRPr="0036755A">
        <w:rPr>
          <w:rFonts w:ascii="Times New Roman" w:hAnsi="Times New Roman" w:cs="Times New Roman"/>
        </w:rPr>
        <w:t>) attached.</w:t>
      </w:r>
    </w:p>
    <w:p w:rsidR="003E2029" w:rsidRPr="00E00230" w:rsidRDefault="0036755A" w:rsidP="003E2029">
      <w:pPr>
        <w:spacing w:before="240"/>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i/>
          <w:iCs/>
        </w:rPr>
        <w:t xml:space="preserve"> </w:t>
      </w:r>
      <w:r w:rsidRPr="0036755A">
        <w:rPr>
          <w:rFonts w:ascii="Times New Roman" w:hAnsi="Times New Roman" w:cs="Times New Roman"/>
        </w:rPr>
        <w:t>makes a third party claim against you or which may affect you.  Details of the claim and relief sought are contained in the accompanying Statement of Claim/Affidavit (</w:t>
      </w:r>
      <w:r w:rsidRPr="0036755A">
        <w:rPr>
          <w:rFonts w:ascii="Times New Roman" w:hAnsi="Times New Roman" w:cs="Times New Roman"/>
          <w:i/>
        </w:rPr>
        <w:t>delete whichever is inapplicable</w:t>
      </w:r>
      <w:r w:rsidRPr="0036755A">
        <w:rPr>
          <w:rFonts w:ascii="Times New Roman" w:hAnsi="Times New Roman" w:cs="Times New Roman"/>
        </w:rPr>
        <w:t>).</w:t>
      </w:r>
    </w:p>
    <w:p w:rsidR="003E2029" w:rsidRPr="00E00230" w:rsidRDefault="003E2029" w:rsidP="003E2029">
      <w:pPr>
        <w:tabs>
          <w:tab w:val="right" w:pos="8789"/>
        </w:tabs>
        <w:spacing w:line="240" w:lineRule="auto"/>
        <w:rPr>
          <w:rFonts w:ascii="Times New Roman" w:hAnsi="Times New Roman" w:cs="Times New Roman"/>
        </w:rPr>
      </w:pPr>
    </w:p>
    <w:p w:rsidR="003E2029" w:rsidRPr="00E00230" w:rsidRDefault="0036755A" w:rsidP="003E2029">
      <w:pPr>
        <w:rPr>
          <w:rFonts w:ascii="Times New Roman" w:hAnsi="Times New Roman" w:cs="Times New Roman"/>
          <w:b/>
        </w:rPr>
      </w:pPr>
      <w:r w:rsidRPr="0036755A">
        <w:rPr>
          <w:rFonts w:ascii="Times New Roman" w:hAnsi="Times New Roman" w:cs="Times New Roman"/>
          <w:b/>
        </w:rPr>
        <w:t>Action required</w:t>
      </w:r>
    </w:p>
    <w:p w:rsidR="003E2029" w:rsidRPr="00E00230" w:rsidRDefault="0036755A" w:rsidP="003E2029">
      <w:pPr>
        <w:tabs>
          <w:tab w:val="right" w:pos="8789"/>
        </w:tabs>
        <w:spacing w:after="120"/>
        <w:rPr>
          <w:rFonts w:ascii="Times New Roman" w:hAnsi="Times New Roman" w:cs="Times New Roman"/>
        </w:rPr>
      </w:pPr>
      <w:r w:rsidRPr="0036755A">
        <w:rPr>
          <w:rFonts w:ascii="Times New Roman" w:hAnsi="Times New Roman" w:cs="Times New Roman"/>
        </w:rPr>
        <w:t>If you wish to defend the claim, you must:</w:t>
      </w:r>
    </w:p>
    <w:p w:rsidR="003E2029" w:rsidRPr="00E00230" w:rsidRDefault="0036755A" w:rsidP="003E2029">
      <w:pPr>
        <w:tabs>
          <w:tab w:val="right" w:pos="8789"/>
        </w:tabs>
        <w:ind w:left="1134" w:hanging="567"/>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file a Notice of Address for Service within 14 calendar days after service of this Third Party Action on you; and</w:t>
      </w:r>
    </w:p>
    <w:p w:rsidR="003E2029" w:rsidRPr="00E00230" w:rsidRDefault="0036755A" w:rsidP="003E2029">
      <w:pPr>
        <w:tabs>
          <w:tab w:val="right" w:pos="8789"/>
        </w:tabs>
        <w:ind w:left="1131" w:hanging="564"/>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file a Defence/answering Affidavit (</w:t>
      </w:r>
      <w:r w:rsidRPr="0036755A">
        <w:rPr>
          <w:rFonts w:ascii="Times New Roman" w:hAnsi="Times New Roman" w:cs="Times New Roman"/>
          <w:i/>
        </w:rPr>
        <w:t>delete whichever is inapplicable</w:t>
      </w:r>
      <w:r w:rsidRPr="0036755A">
        <w:rPr>
          <w:rFonts w:ascii="Times New Roman" w:hAnsi="Times New Roman" w:cs="Times New Roman"/>
        </w:rPr>
        <w:t>) within 28 calendar days after service of the Statement of Claim/Affidavit relied on by the Third Party Claimant (</w:t>
      </w:r>
      <w:r w:rsidRPr="0036755A">
        <w:rPr>
          <w:rFonts w:ascii="Times New Roman" w:hAnsi="Times New Roman" w:cs="Times New Roman"/>
          <w:i/>
        </w:rPr>
        <w:t>delete whichever is inapplicable</w:t>
      </w:r>
      <w:r w:rsidRPr="0036755A">
        <w:rPr>
          <w:rFonts w:ascii="Times New Roman" w:hAnsi="Times New Roman" w:cs="Times New Roman"/>
        </w:rPr>
        <w:t>) on you.</w:t>
      </w:r>
    </w:p>
    <w:p w:rsidR="003E2029" w:rsidRPr="00E00230" w:rsidRDefault="003E2029" w:rsidP="003E2029">
      <w:pPr>
        <w:tabs>
          <w:tab w:val="right" w:pos="8789"/>
        </w:tabs>
        <w:ind w:left="567"/>
        <w:rPr>
          <w:rFonts w:ascii="Times New Roman" w:hAnsi="Times New Roman" w:cs="Times New Roman"/>
        </w:rPr>
      </w:pPr>
    </w:p>
    <w:p w:rsidR="003E2029" w:rsidRPr="00E00230" w:rsidRDefault="0036755A" w:rsidP="003E2029">
      <w:pPr>
        <w:tabs>
          <w:tab w:val="right" w:pos="8789"/>
        </w:tabs>
        <w:rPr>
          <w:rFonts w:ascii="Times New Roman" w:hAnsi="Times New Roman" w:cs="Times New Roman"/>
        </w:rPr>
      </w:pPr>
      <w:r w:rsidRPr="0036755A">
        <w:rPr>
          <w:rFonts w:ascii="Times New Roman" w:hAnsi="Times New Roman" w:cs="Times New Roman"/>
        </w:rPr>
        <w:t>If a Notice of Address for Service and a Defence/answering Affidavit (</w:t>
      </w:r>
      <w:r w:rsidRPr="0036755A">
        <w:rPr>
          <w:rFonts w:ascii="Times New Roman" w:hAnsi="Times New Roman" w:cs="Times New Roman"/>
          <w:i/>
        </w:rPr>
        <w:t>delete whichever is inapplicable</w:t>
      </w:r>
      <w:r w:rsidRPr="0036755A">
        <w:rPr>
          <w:rFonts w:ascii="Times New Roman" w:hAnsi="Times New Roman" w:cs="Times New Roman"/>
        </w:rPr>
        <w:t>) is not filed within the time stated, you will not be entitled to challenge and you will be taken to have admitted the (</w:t>
      </w:r>
      <w:r w:rsidRPr="0036755A">
        <w:rPr>
          <w:rFonts w:ascii="Times New Roman" w:hAnsi="Times New Roman" w:cs="Times New Roman"/>
          <w:i/>
          <w:iCs/>
        </w:rPr>
        <w:t>role of party’s</w:t>
      </w:r>
      <w:r w:rsidRPr="0036755A">
        <w:rPr>
          <w:rFonts w:ascii="Times New Roman" w:hAnsi="Times New Roman" w:cs="Times New Roman"/>
        </w:rPr>
        <w:t>) claim against you.  A judgment in respect of such liability may be given against you in your absence and without further notice.</w:t>
      </w:r>
    </w:p>
    <w:p w:rsidR="003E2029" w:rsidRPr="00E00230" w:rsidRDefault="003E2029" w:rsidP="003E2029">
      <w:pPr>
        <w:tabs>
          <w:tab w:val="right" w:pos="8789"/>
        </w:tabs>
        <w:rPr>
          <w:rFonts w:ascii="Times New Roman" w:hAnsi="Times New Roman" w:cs="Times New Roman"/>
        </w:rPr>
      </w:pPr>
    </w:p>
    <w:p w:rsidR="003E2029" w:rsidRPr="00E00230" w:rsidRDefault="0036755A" w:rsidP="003E2029">
      <w:pPr>
        <w:tabs>
          <w:tab w:val="right" w:pos="8789"/>
        </w:tabs>
        <w:rPr>
          <w:rFonts w:ascii="Times New Roman" w:hAnsi="Times New Roman" w:cs="Times New Roman"/>
        </w:rPr>
      </w:pPr>
      <w:r w:rsidRPr="0036755A">
        <w:rPr>
          <w:rFonts w:ascii="Times New Roman" w:hAnsi="Times New Roman" w:cs="Times New Roman"/>
        </w:rPr>
        <w:t>The Notice of Address for Service and Defence/answering Affidavit (</w:t>
      </w:r>
      <w:r w:rsidRPr="0036755A">
        <w:rPr>
          <w:rFonts w:ascii="Times New Roman" w:hAnsi="Times New Roman" w:cs="Times New Roman"/>
          <w:i/>
        </w:rPr>
        <w:t>delete whichever is inapplicable</w:t>
      </w:r>
      <w:r w:rsidRPr="0036755A">
        <w:rPr>
          <w:rFonts w:ascii="Times New Roman" w:hAnsi="Times New Roman" w:cs="Times New Roman"/>
        </w:rPr>
        <w:t>) must be filed at a Registry of the Court.  If you do not have a solicitor, you may attend personally at a Registry to do this.  A list of the Registry addresses may be obtained through the website of the Courts Administration Authority (</w:t>
      </w:r>
      <w:hyperlink r:id="rId13" w:history="1">
        <w:r w:rsidRPr="0036755A">
          <w:rPr>
            <w:rStyle w:val="Hyperlink"/>
            <w:rFonts w:ascii="Times New Roman" w:hAnsi="Times New Roman" w:cs="Times New Roman"/>
          </w:rPr>
          <w:t>www.courts.sa.gov.au</w:t>
        </w:r>
      </w:hyperlink>
      <w:r w:rsidRPr="0036755A">
        <w:rPr>
          <w:rFonts w:ascii="Times New Roman" w:hAnsi="Times New Roman" w:cs="Times New Roman"/>
        </w:rPr>
        <w:t>) or by telephoning the Registry of the Court (8204 0289).</w:t>
      </w:r>
    </w:p>
    <w:p w:rsidR="00341366" w:rsidRDefault="0034136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3E2029" w:rsidRPr="00E00230" w:rsidRDefault="0036755A" w:rsidP="003E2029">
      <w:pPr>
        <w:rPr>
          <w:rFonts w:ascii="Times New Roman" w:hAnsi="Times New Roman" w:cs="Times New Roman"/>
          <w:b/>
        </w:rPr>
      </w:pPr>
      <w:r w:rsidRPr="0036755A">
        <w:rPr>
          <w:rFonts w:ascii="Times New Roman" w:hAnsi="Times New Roman" w:cs="Times New Roman"/>
          <w:b/>
        </w:rPr>
        <w:t>Endorsements</w:t>
      </w:r>
    </w:p>
    <w:p w:rsidR="006F08FE" w:rsidRPr="00E00230" w:rsidRDefault="0036755A" w:rsidP="006F08FE">
      <w:pPr>
        <w:tabs>
          <w:tab w:val="right" w:pos="8789"/>
        </w:tabs>
        <w:rPr>
          <w:rFonts w:ascii="Times New Roman" w:hAnsi="Times New Roman" w:cs="Times New Roman"/>
        </w:rPr>
      </w:pPr>
      <w:r w:rsidRPr="0036755A">
        <w:rPr>
          <w:rFonts w:ascii="Times New Roman" w:hAnsi="Times New Roman" w:cs="Times New Roman"/>
        </w:rPr>
        <w:t>Third Party Action issued pursuant to section</w:t>
      </w:r>
      <w:r w:rsidRPr="0036755A">
        <w:rPr>
          <w:rFonts w:ascii="Times New Roman" w:hAnsi="Times New Roman" w:cs="Times New Roman"/>
          <w:i/>
          <w:iCs/>
        </w:rPr>
        <w:t xml:space="preserve"> </w:t>
      </w:r>
      <w:r w:rsidRPr="0036755A">
        <w:rPr>
          <w:rFonts w:ascii="Times New Roman" w:hAnsi="Times New Roman" w:cs="Times New Roman"/>
        </w:rPr>
        <w:t>(</w:t>
      </w:r>
      <w:r w:rsidRPr="0036755A">
        <w:rPr>
          <w:rFonts w:ascii="Times New Roman" w:hAnsi="Times New Roman" w:cs="Times New Roman"/>
          <w:i/>
          <w:iCs/>
        </w:rPr>
        <w:t>n</w:t>
      </w:r>
      <w:r w:rsidR="00E00230">
        <w:rPr>
          <w:rFonts w:ascii="Times New Roman" w:hAnsi="Times New Roman" w:cs="Times New Roman"/>
          <w:i/>
          <w:iCs/>
        </w:rPr>
        <w:t>umber</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iCs/>
        </w:rPr>
        <w:t>Act</w:t>
      </w:r>
      <w:r w:rsidRPr="0036755A">
        <w:rPr>
          <w:rFonts w:ascii="Times New Roman" w:hAnsi="Times New Roman" w:cs="Times New Roman"/>
          <w:iCs/>
        </w:rPr>
        <w:t>)</w:t>
      </w:r>
      <w:r w:rsidR="00E00230">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or</w:t>
      </w:r>
      <w:r w:rsidRPr="0036755A">
        <w:rPr>
          <w:rFonts w:ascii="Times New Roman" w:hAnsi="Times New Roman" w:cs="Times New Roman"/>
        </w:rPr>
        <w:t>) rule</w:t>
      </w:r>
      <w:r w:rsidRPr="0036755A">
        <w:rPr>
          <w:rFonts w:ascii="Times New Roman" w:hAnsi="Times New Roman" w:cs="Times New Roman"/>
          <w:i/>
        </w:rPr>
        <w:t xml:space="preserve"> </w:t>
      </w:r>
      <w:r w:rsidRPr="0036755A">
        <w:rPr>
          <w:rFonts w:ascii="Times New Roman" w:hAnsi="Times New Roman" w:cs="Times New Roman"/>
        </w:rPr>
        <w:t>(</w:t>
      </w:r>
      <w:r w:rsidRPr="0036755A">
        <w:rPr>
          <w:rFonts w:ascii="Times New Roman" w:hAnsi="Times New Roman" w:cs="Times New Roman"/>
          <w:i/>
        </w:rPr>
        <w:t>n</w:t>
      </w:r>
      <w:r w:rsidRPr="0036755A">
        <w:rPr>
          <w:rFonts w:ascii="Times New Roman" w:hAnsi="Times New Roman" w:cs="Times New Roman"/>
          <w:i/>
          <w:iCs/>
        </w:rPr>
        <w:t>o.</w:t>
      </w:r>
      <w:r w:rsidRPr="0036755A">
        <w:rPr>
          <w:rFonts w:ascii="Times New Roman" w:hAnsi="Times New Roman" w:cs="Times New Roman"/>
          <w:iCs/>
        </w:rPr>
        <w:t>)</w:t>
      </w:r>
      <w:r w:rsidRPr="0036755A">
        <w:rPr>
          <w:rFonts w:ascii="Times New Roman" w:hAnsi="Times New Roman" w:cs="Times New Roman"/>
        </w:rPr>
        <w:t xml:space="preserve"> of the </w:t>
      </w:r>
      <w:r w:rsidRPr="0036755A">
        <w:rPr>
          <w:rFonts w:ascii="Times New Roman" w:hAnsi="Times New Roman" w:cs="Times New Roman"/>
          <w:i/>
        </w:rPr>
        <w:t xml:space="preserve">District </w:t>
      </w:r>
      <w:r w:rsidRPr="0036755A">
        <w:rPr>
          <w:rFonts w:ascii="Times New Roman" w:hAnsi="Times New Roman" w:cs="Times New Roman"/>
          <w:i/>
          <w:iCs/>
        </w:rPr>
        <w:t>Court</w:t>
      </w:r>
      <w:r w:rsidRPr="0036755A">
        <w:rPr>
          <w:rFonts w:ascii="Times New Roman" w:hAnsi="Times New Roman" w:cs="Times New Roman"/>
          <w:iCs/>
        </w:rPr>
        <w:t xml:space="preserve"> </w:t>
      </w:r>
      <w:r w:rsidRPr="0036755A">
        <w:rPr>
          <w:rFonts w:ascii="Times New Roman" w:hAnsi="Times New Roman" w:cs="Times New Roman"/>
          <w:i/>
          <w:iCs/>
        </w:rPr>
        <w:t>Civil</w:t>
      </w:r>
      <w:r w:rsidRPr="0036755A">
        <w:rPr>
          <w:rFonts w:ascii="Times New Roman" w:hAnsi="Times New Roman" w:cs="Times New Roman"/>
          <w:iCs/>
        </w:rPr>
        <w:t xml:space="preserve"> </w:t>
      </w:r>
      <w:r w:rsidRPr="0036755A">
        <w:rPr>
          <w:rFonts w:ascii="Times New Roman" w:hAnsi="Times New Roman" w:cs="Times New Roman"/>
          <w:i/>
        </w:rPr>
        <w:t>Rules 2006(delete whichever is inapplicable)</w:t>
      </w:r>
      <w:r w:rsidR="00E00230">
        <w:rPr>
          <w:rFonts w:ascii="Times New Roman" w:hAnsi="Times New Roman" w:cs="Times New Roman"/>
          <w:i/>
        </w:rPr>
        <w:t>.</w:t>
      </w:r>
    </w:p>
    <w:p w:rsidR="006F08FE" w:rsidRPr="00E00230" w:rsidRDefault="006F08FE" w:rsidP="006F08FE">
      <w:pPr>
        <w:tabs>
          <w:tab w:val="right" w:pos="8789"/>
        </w:tabs>
        <w:spacing w:line="240" w:lineRule="auto"/>
        <w:rPr>
          <w:rFonts w:ascii="Times New Roman" w:hAnsi="Times New Roman" w:cs="Times New Roman"/>
        </w:rPr>
      </w:pPr>
    </w:p>
    <w:p w:rsidR="00387011" w:rsidRDefault="0036755A">
      <w:pPr>
        <w:tabs>
          <w:tab w:val="right" w:pos="8789"/>
        </w:tabs>
        <w:ind w:right="-340"/>
        <w:rPr>
          <w:rFonts w:ascii="Times New Roman" w:hAnsi="Times New Roman" w:cs="Times New Roman"/>
        </w:rPr>
      </w:pPr>
      <w:r w:rsidRPr="0036755A">
        <w:rPr>
          <w:rFonts w:ascii="Times New Roman" w:hAnsi="Times New Roman" w:cs="Times New Roman"/>
        </w:rPr>
        <w:t>This Third Party Action has the following endorsements under section (</w:t>
      </w:r>
      <w:r w:rsidRPr="0036755A">
        <w:rPr>
          <w:rFonts w:ascii="Times New Roman" w:hAnsi="Times New Roman" w:cs="Times New Roman"/>
          <w:i/>
        </w:rPr>
        <w:t>n</w:t>
      </w:r>
      <w:r w:rsidR="00E00230">
        <w:rPr>
          <w:rFonts w:ascii="Times New Roman" w:hAnsi="Times New Roman" w:cs="Times New Roman"/>
          <w:i/>
        </w:rPr>
        <w:t>umber</w:t>
      </w:r>
      <w:r w:rsidRPr="0036755A">
        <w:rPr>
          <w:rFonts w:ascii="Times New Roman" w:hAnsi="Times New Roman" w:cs="Times New Roman"/>
        </w:rPr>
        <w:t>) of the (</w:t>
      </w:r>
      <w:r w:rsidRPr="0036755A">
        <w:rPr>
          <w:rFonts w:ascii="Times New Roman" w:hAnsi="Times New Roman" w:cs="Times New Roman"/>
          <w:i/>
          <w:iCs/>
        </w:rPr>
        <w:t>Act</w:t>
      </w:r>
      <w:r w:rsidRPr="0036755A">
        <w:rPr>
          <w:rFonts w:ascii="Times New Roman" w:hAnsi="Times New Roman" w:cs="Times New Roman"/>
          <w:iCs/>
        </w:rPr>
        <w:t>)</w:t>
      </w:r>
      <w:r w:rsidRPr="0036755A">
        <w:rPr>
          <w:rFonts w:ascii="Times New Roman" w:hAnsi="Times New Roman" w:cs="Times New Roman"/>
        </w:rPr>
        <w:t xml:space="preserve"> (</w:t>
      </w:r>
      <w:r w:rsidRPr="0036755A">
        <w:rPr>
          <w:rFonts w:ascii="Times New Roman" w:hAnsi="Times New Roman" w:cs="Times New Roman"/>
          <w:i/>
        </w:rPr>
        <w:t>or</w:t>
      </w:r>
      <w:r w:rsidRPr="0036755A">
        <w:rPr>
          <w:rFonts w:ascii="Times New Roman" w:hAnsi="Times New Roman" w:cs="Times New Roman"/>
        </w:rPr>
        <w:t>) rule (</w:t>
      </w:r>
      <w:r w:rsidRPr="0036755A">
        <w:rPr>
          <w:rFonts w:ascii="Times New Roman" w:hAnsi="Times New Roman" w:cs="Times New Roman"/>
          <w:i/>
        </w:rPr>
        <w:t>n</w:t>
      </w:r>
      <w:r w:rsidR="00E00230">
        <w:rPr>
          <w:rFonts w:ascii="Times New Roman" w:hAnsi="Times New Roman" w:cs="Times New Roman"/>
          <w:i/>
        </w:rPr>
        <w:t>umber</w:t>
      </w:r>
      <w:r w:rsidRPr="0036755A">
        <w:rPr>
          <w:rFonts w:ascii="Times New Roman" w:hAnsi="Times New Roman" w:cs="Times New Roman"/>
        </w:rPr>
        <w:t xml:space="preserve">) of the </w:t>
      </w:r>
      <w:r w:rsidRPr="0036755A">
        <w:rPr>
          <w:rFonts w:ascii="Times New Roman" w:hAnsi="Times New Roman" w:cs="Times New Roman"/>
          <w:i/>
        </w:rPr>
        <w:t>District</w:t>
      </w:r>
      <w:r w:rsidRPr="0036755A">
        <w:rPr>
          <w:rFonts w:ascii="Times New Roman" w:hAnsi="Times New Roman" w:cs="Times New Roman"/>
        </w:rPr>
        <w:t xml:space="preserve"> </w:t>
      </w:r>
      <w:r w:rsidRPr="0036755A">
        <w:rPr>
          <w:rFonts w:ascii="Times New Roman" w:hAnsi="Times New Roman" w:cs="Times New Roman"/>
          <w:i/>
        </w:rPr>
        <w:t>Court</w:t>
      </w:r>
      <w:r w:rsidRPr="0036755A">
        <w:rPr>
          <w:rFonts w:ascii="Times New Roman" w:hAnsi="Times New Roman" w:cs="Times New Roman"/>
        </w:rPr>
        <w:t xml:space="preserve"> </w:t>
      </w:r>
      <w:r w:rsidRPr="0036755A">
        <w:rPr>
          <w:rFonts w:ascii="Times New Roman" w:hAnsi="Times New Roman" w:cs="Times New Roman"/>
          <w:i/>
        </w:rPr>
        <w:t>Civil</w:t>
      </w:r>
      <w:r w:rsidRPr="0036755A">
        <w:rPr>
          <w:rFonts w:ascii="Times New Roman" w:hAnsi="Times New Roman" w:cs="Times New Roman"/>
        </w:rPr>
        <w:t xml:space="preserve"> </w:t>
      </w:r>
      <w:r w:rsidRPr="0036755A">
        <w:rPr>
          <w:rFonts w:ascii="Times New Roman" w:hAnsi="Times New Roman" w:cs="Times New Roman"/>
          <w:i/>
        </w:rPr>
        <w:t>Rules 2006</w:t>
      </w:r>
      <w:r w:rsidRPr="0036755A">
        <w:rPr>
          <w:rFonts w:ascii="Times New Roman" w:hAnsi="Times New Roman" w:cs="Times New Roman"/>
        </w:rPr>
        <w:t xml:space="preserve"> </w:t>
      </w:r>
      <w:r w:rsidRPr="0036755A">
        <w:rPr>
          <w:rFonts w:ascii="Times New Roman" w:hAnsi="Times New Roman" w:cs="Times New Roman"/>
          <w:i/>
        </w:rPr>
        <w:t>(delete whichever is inapplicable)</w:t>
      </w:r>
      <w:r w:rsidR="00E00230">
        <w:rPr>
          <w:rFonts w:ascii="Times New Roman" w:hAnsi="Times New Roman" w:cs="Times New Roman"/>
        </w:rPr>
        <w:t>:</w:t>
      </w:r>
    </w:p>
    <w:p w:rsidR="006F08FE" w:rsidRPr="00E00230" w:rsidRDefault="006F08FE" w:rsidP="006F08FE">
      <w:pPr>
        <w:tabs>
          <w:tab w:val="right" w:pos="8789"/>
        </w:tabs>
        <w:ind w:right="-340"/>
        <w:rPr>
          <w:rFonts w:ascii="Times New Roman" w:hAnsi="Times New Roman" w:cs="Times New Roman"/>
        </w:rPr>
      </w:pPr>
    </w:p>
    <w:p w:rsidR="003E2029" w:rsidRPr="00E00230" w:rsidRDefault="0036755A" w:rsidP="003E2029">
      <w:pPr>
        <w:rPr>
          <w:rFonts w:ascii="Times New Roman" w:hAnsi="Times New Roman" w:cs="Times New Roman"/>
          <w:b/>
        </w:rPr>
      </w:pPr>
      <w:r w:rsidRPr="0036755A">
        <w:rPr>
          <w:rFonts w:ascii="Times New Roman" w:hAnsi="Times New Roman" w:cs="Times New Roman"/>
          <w:b/>
        </w:rPr>
        <w:t xml:space="preserve">Orders sought </w:t>
      </w:r>
      <w:r w:rsidRPr="0036755A">
        <w:rPr>
          <w:rFonts w:ascii="Times New Roman" w:hAnsi="Times New Roman" w:cs="Times New Roman"/>
        </w:rPr>
        <w:t>(</w:t>
      </w:r>
      <w:r w:rsidRPr="0036755A">
        <w:rPr>
          <w:rFonts w:ascii="Times New Roman" w:hAnsi="Times New Roman" w:cs="Times New Roman"/>
          <w:i/>
        </w:rPr>
        <w:t>delete this section if statement of claim filed</w:t>
      </w:r>
      <w:r w:rsidRPr="0036755A">
        <w:rPr>
          <w:rFonts w:ascii="Times New Roman" w:hAnsi="Times New Roman" w:cs="Times New Roman"/>
        </w:rPr>
        <w:t>)</w:t>
      </w:r>
    </w:p>
    <w:p w:rsidR="003E2029" w:rsidRPr="00E00230" w:rsidRDefault="0036755A" w:rsidP="003E2029">
      <w:pPr>
        <w:spacing w:before="120"/>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Cross Claimant seeks the following orders: </w:t>
      </w:r>
    </w:p>
    <w:p w:rsidR="003E2029" w:rsidRPr="00E00230" w:rsidRDefault="0036755A" w:rsidP="003E2029">
      <w:pPr>
        <w:spacing w:before="120"/>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state briefly but specifically the orders sought</w:t>
      </w:r>
      <w:r w:rsidRPr="0036755A">
        <w:rPr>
          <w:rFonts w:ascii="Times New Roman" w:hAnsi="Times New Roman" w:cs="Times New Roman"/>
        </w:rPr>
        <w:t>)</w:t>
      </w:r>
    </w:p>
    <w:p w:rsidR="003E2029" w:rsidRPr="00E00230" w:rsidRDefault="0036755A" w:rsidP="003E2029">
      <w:pPr>
        <w:spacing w:before="240"/>
        <w:rPr>
          <w:rFonts w:ascii="Times New Roman" w:hAnsi="Times New Roman" w:cs="Times New Roman"/>
          <w:b/>
        </w:rPr>
      </w:pPr>
      <w:r w:rsidRPr="0036755A">
        <w:rPr>
          <w:rFonts w:ascii="Times New Roman" w:hAnsi="Times New Roman" w:cs="Times New Roman"/>
          <w:b/>
        </w:rPr>
        <w:t>Accompanying documents</w:t>
      </w:r>
    </w:p>
    <w:p w:rsidR="003E2029" w:rsidRPr="00E00230" w:rsidRDefault="0036755A" w:rsidP="003E2029">
      <w:pPr>
        <w:spacing w:before="120"/>
        <w:rPr>
          <w:rFonts w:ascii="Times New Roman" w:hAnsi="Times New Roman" w:cs="Times New Roman"/>
        </w:rPr>
      </w:pPr>
      <w:r w:rsidRPr="0036755A">
        <w:rPr>
          <w:rFonts w:ascii="Times New Roman" w:hAnsi="Times New Roman" w:cs="Times New Roman"/>
        </w:rPr>
        <w:t>This summons must be accompanied by a Statement of Third Party Claim or Affidavit in lieu of pleading.</w:t>
      </w:r>
    </w:p>
    <w:p w:rsidR="003E2029" w:rsidRPr="00E00230" w:rsidRDefault="0036755A" w:rsidP="003E2029">
      <w:pPr>
        <w:spacing w:before="240"/>
        <w:rPr>
          <w:rFonts w:ascii="Times New Roman" w:hAnsi="Times New Roman" w:cs="Times New Roman"/>
          <w:bCs/>
        </w:rPr>
      </w:pPr>
      <w:r w:rsidRPr="0036755A">
        <w:rPr>
          <w:rFonts w:ascii="Times New Roman" w:hAnsi="Times New Roman" w:cs="Times New Roman"/>
          <w:b/>
        </w:rPr>
        <w:t>Cross Claimant</w:t>
      </w:r>
      <w:r w:rsidRPr="0036755A">
        <w:rPr>
          <w:rFonts w:ascii="Times New Roman" w:hAnsi="Times New Roman" w:cs="Times New Roman"/>
          <w:b/>
          <w:bCs/>
        </w:rPr>
        <w:t>’s address</w:t>
      </w:r>
    </w:p>
    <w:p w:rsidR="003E2029" w:rsidRPr="00E00230" w:rsidRDefault="0036755A" w:rsidP="003E2029">
      <w:pPr>
        <w:spacing w:before="120"/>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Cross Claimant’s address for service is:</w:t>
      </w:r>
    </w:p>
    <w:p w:rsidR="003E2029" w:rsidRPr="00E00230" w:rsidRDefault="0036755A" w:rsidP="003E2029">
      <w:pPr>
        <w:spacing w:before="120"/>
        <w:rPr>
          <w:rFonts w:ascii="Times New Roman" w:hAnsi="Times New Roman" w:cs="Times New Roman"/>
        </w:rPr>
      </w:pPr>
      <w:r w:rsidRPr="0036755A">
        <w:rPr>
          <w:rFonts w:ascii="Times New Roman" w:hAnsi="Times New Roman" w:cs="Times New Roman"/>
        </w:rPr>
        <w:t xml:space="preserve">Place: </w:t>
      </w:r>
    </w:p>
    <w:p w:rsidR="003E2029" w:rsidRPr="00E00230" w:rsidRDefault="0036755A" w:rsidP="003E2029">
      <w:pPr>
        <w:spacing w:before="120"/>
        <w:rPr>
          <w:rFonts w:ascii="Times New Roman" w:hAnsi="Times New Roman" w:cs="Times New Roman"/>
        </w:rPr>
      </w:pPr>
      <w:r w:rsidRPr="0036755A">
        <w:rPr>
          <w:rFonts w:ascii="Times New Roman" w:hAnsi="Times New Roman" w:cs="Times New Roman"/>
        </w:rPr>
        <w:t xml:space="preserve">Email: </w:t>
      </w:r>
    </w:p>
    <w:p w:rsidR="003E2029" w:rsidRPr="00E00230" w:rsidRDefault="0036755A" w:rsidP="003E2029">
      <w:pPr>
        <w:spacing w:before="120"/>
        <w:rPr>
          <w:rFonts w:ascii="Times New Roman" w:hAnsi="Times New Roman" w:cs="Times New Roman"/>
        </w:rPr>
      </w:pPr>
      <w:r w:rsidRPr="0036755A">
        <w:rPr>
          <w:rFonts w:ascii="Times New Roman" w:hAnsi="Times New Roman" w:cs="Times New Roman"/>
        </w:rPr>
        <w:t>The Cross Claimant’s address is (</w:t>
      </w:r>
      <w:r w:rsidRPr="0036755A">
        <w:rPr>
          <w:rFonts w:ascii="Times New Roman" w:hAnsi="Times New Roman" w:cs="Times New Roman"/>
          <w:i/>
        </w:rPr>
        <w:t>if the cross claimant is an individual - place of residence or business; if the cross claimant is a corporation - principal place of business</w:t>
      </w:r>
      <w:r w:rsidRPr="0036755A">
        <w:rPr>
          <w:rFonts w:ascii="Times New Roman" w:hAnsi="Times New Roman" w:cs="Times New Roman"/>
        </w:rPr>
        <w:t>).</w:t>
      </w:r>
    </w:p>
    <w:p w:rsidR="006F08FE" w:rsidRPr="00E00230" w:rsidRDefault="0036755A" w:rsidP="006F08FE">
      <w:pPr>
        <w:keepNext/>
        <w:spacing w:before="120"/>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w:t>
      </w:r>
    </w:p>
    <w:p w:rsidR="006F08FE" w:rsidRPr="00E00230" w:rsidRDefault="0036755A" w:rsidP="006F08FE">
      <w:pPr>
        <w:keepNext/>
        <w:spacing w:before="120"/>
        <w:rPr>
          <w:rFonts w:ascii="Times New Roman" w:hAnsi="Times New Roman" w:cs="Times New Roman"/>
        </w:rPr>
      </w:pPr>
      <w:r w:rsidRPr="0036755A">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7797"/>
      </w:tblGrid>
      <w:tr w:rsidR="006F08FE" w:rsidRPr="00E00230" w:rsidTr="00E00230">
        <w:tc>
          <w:tcPr>
            <w:tcW w:w="7797" w:type="dxa"/>
            <w:tcBorders>
              <w:top w:val="dotted" w:sz="4" w:space="0" w:color="auto"/>
            </w:tcBorders>
          </w:tcPr>
          <w:p w:rsidR="006F08FE" w:rsidRPr="00E00230" w:rsidRDefault="0036755A" w:rsidP="00BD404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role of party</w:t>
            </w:r>
            <w:r w:rsidRPr="0036755A">
              <w:rPr>
                <w:rFonts w:ascii="Times New Roman" w:hAnsi="Times New Roman" w:cs="Times New Roman"/>
              </w:rPr>
              <w:t>)/(</w:t>
            </w:r>
            <w:r w:rsidRPr="0036755A">
              <w:rPr>
                <w:rFonts w:ascii="Times New Roman" w:hAnsi="Times New Roman" w:cs="Times New Roman"/>
                <w:i/>
                <w:iCs/>
              </w:rPr>
              <w:t>role of party’s</w:t>
            </w:r>
            <w:r w:rsidRPr="0036755A">
              <w:rPr>
                <w:rFonts w:ascii="Times New Roman" w:hAnsi="Times New Roman" w:cs="Times New Roman"/>
              </w:rPr>
              <w:t>)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3E2029" w:rsidRDefault="003E2029" w:rsidP="003E2029">
      <w:pPr>
        <w:tabs>
          <w:tab w:val="clear" w:pos="1134"/>
          <w:tab w:val="clear" w:pos="2342"/>
          <w:tab w:val="clear" w:pos="4536"/>
          <w:tab w:val="right" w:pos="8789"/>
        </w:tabs>
        <w:spacing w:before="120"/>
        <w:rPr>
          <w:rFonts w:ascii="Times New Roman" w:hAnsi="Times New Roman" w:cs="Times New Roman"/>
          <w:b/>
          <w:bCs/>
          <w:sz w:val="22"/>
          <w:szCs w:val="22"/>
        </w:rPr>
      </w:pPr>
    </w:p>
    <w:p w:rsidR="00E00230" w:rsidRDefault="00E0023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color w:val="000000"/>
          <w:sz w:val="26"/>
          <w:szCs w:val="26"/>
        </w:rPr>
      </w:pPr>
      <w:r>
        <w:br w:type="page"/>
      </w:r>
    </w:p>
    <w:p w:rsidR="003E2029" w:rsidRPr="008C2B57" w:rsidRDefault="003E2029" w:rsidP="003E2029">
      <w:pPr>
        <w:pStyle w:val="Heading3"/>
        <w:spacing w:after="480"/>
        <w:jc w:val="center"/>
      </w:pPr>
      <w:r w:rsidRPr="008C2B57">
        <w:t>STATEMENT</w:t>
      </w:r>
      <w:r>
        <w:t xml:space="preserve"> </w:t>
      </w:r>
      <w:r w:rsidRPr="008C2B57">
        <w:t xml:space="preserve">OF </w:t>
      </w:r>
      <w:r w:rsidR="00B43450">
        <w:t xml:space="preserve">THIRD PARTY </w:t>
      </w:r>
      <w:r w:rsidRPr="008C2B57">
        <w:t>CLAIM</w:t>
      </w:r>
    </w:p>
    <w:p w:rsidR="003E2029" w:rsidRDefault="003E2029" w:rsidP="003E2029">
      <w:pPr>
        <w:tabs>
          <w:tab w:val="clear" w:pos="1134"/>
          <w:tab w:val="clear" w:pos="2342"/>
          <w:tab w:val="clear" w:pos="4536"/>
          <w:tab w:val="right" w:pos="8789"/>
        </w:tabs>
        <w:spacing w:before="120"/>
        <w:rPr>
          <w:rFonts w:ascii="Times New Roman" w:hAnsi="Times New Roman" w:cs="Times New Roman"/>
          <w:b/>
          <w:bCs/>
          <w:sz w:val="22"/>
          <w:szCs w:val="22"/>
        </w:rPr>
      </w:pPr>
      <w:r w:rsidRPr="00C43BC1">
        <w:rPr>
          <w:rFonts w:ascii="Times New Roman" w:hAnsi="Times New Roman" w:cs="Times New Roman"/>
          <w:b/>
          <w:bCs/>
          <w:sz w:val="22"/>
          <w:szCs w:val="22"/>
        </w:rPr>
        <w:t>(</w:t>
      </w:r>
      <w:r w:rsidRPr="00022309">
        <w:rPr>
          <w:rFonts w:ascii="Times New Roman" w:hAnsi="Times New Roman" w:cs="Times New Roman"/>
          <w:b/>
          <w:bCs/>
          <w:i/>
          <w:sz w:val="22"/>
          <w:szCs w:val="22"/>
        </w:rPr>
        <w:t xml:space="preserve">See form </w:t>
      </w:r>
      <w:r w:rsidR="00BD4B74">
        <w:rPr>
          <w:rFonts w:ascii="Times New Roman" w:hAnsi="Times New Roman" w:cs="Times New Roman"/>
          <w:b/>
          <w:bCs/>
          <w:i/>
          <w:sz w:val="22"/>
          <w:szCs w:val="22"/>
        </w:rPr>
        <w:t>18</w:t>
      </w:r>
      <w:r w:rsidRPr="00C43BC1">
        <w:rPr>
          <w:rFonts w:ascii="Times New Roman" w:hAnsi="Times New Roman" w:cs="Times New Roman"/>
          <w:b/>
          <w:bCs/>
          <w:sz w:val="22"/>
          <w:szCs w:val="22"/>
        </w:rPr>
        <w:t>)</w:t>
      </w:r>
      <w:r>
        <w:rPr>
          <w:rFonts w:ascii="Times New Roman" w:hAnsi="Times New Roman" w:cs="Times New Roman"/>
          <w:b/>
          <w:bCs/>
          <w:sz w:val="22"/>
          <w:szCs w:val="22"/>
        </w:rPr>
        <w:br w:type="page"/>
      </w:r>
    </w:p>
    <w:p w:rsidR="009F17C7" w:rsidRPr="009F17C7" w:rsidRDefault="009F17C7" w:rsidP="009F17C7">
      <w:pPr>
        <w:tabs>
          <w:tab w:val="clear" w:pos="1134"/>
          <w:tab w:val="clear" w:pos="2342"/>
          <w:tab w:val="clear" w:pos="4536"/>
        </w:tabs>
        <w:overflowPunct/>
        <w:autoSpaceDE/>
        <w:autoSpaceDN/>
        <w:adjustRightInd/>
        <w:spacing w:line="240" w:lineRule="auto"/>
        <w:jc w:val="right"/>
        <w:textAlignment w:val="auto"/>
        <w:rPr>
          <w:rFonts w:ascii="Times New Roman" w:eastAsia="Times New Roman" w:hAnsi="Times New Roman" w:cs="Times New Roman"/>
          <w:b/>
          <w:bCs/>
          <w:sz w:val="22"/>
          <w:szCs w:val="22"/>
          <w:lang w:val="en-GB"/>
        </w:rPr>
      </w:pPr>
      <w:r w:rsidRPr="009F17C7">
        <w:rPr>
          <w:rFonts w:ascii="Times New Roman" w:eastAsia="Times New Roman" w:hAnsi="Times New Roman" w:cs="Times New Roman"/>
          <w:b/>
          <w:bCs/>
          <w:sz w:val="22"/>
          <w:szCs w:val="22"/>
          <w:lang w:val="en-GB"/>
        </w:rPr>
        <w:t>Rule 37(1)</w:t>
      </w:r>
    </w:p>
    <w:p w:rsidR="009F17C7" w:rsidRPr="00AB0E18" w:rsidRDefault="009F17C7" w:rsidP="00AB0E18">
      <w:pPr>
        <w:pStyle w:val="clausehead"/>
        <w:tabs>
          <w:tab w:val="right" w:pos="8789"/>
        </w:tabs>
        <w:spacing w:before="120" w:after="600"/>
        <w:rPr>
          <w:b w:val="0"/>
          <w:sz w:val="24"/>
          <w:szCs w:val="24"/>
        </w:rPr>
      </w:pPr>
      <w:bookmarkStart w:id="55" w:name="_Toc499646161"/>
      <w:r w:rsidRPr="00AB0E18">
        <w:rPr>
          <w:b w:val="0"/>
          <w:sz w:val="24"/>
          <w:szCs w:val="24"/>
        </w:rPr>
        <w:t>Form 9A</w:t>
      </w:r>
      <w:r w:rsidRPr="00AB0E18">
        <w:rPr>
          <w:b w:val="0"/>
          <w:sz w:val="24"/>
          <w:szCs w:val="24"/>
        </w:rPr>
        <w:tab/>
        <w:t>Cross action and third party action</w:t>
      </w:r>
      <w:bookmarkEnd w:id="55"/>
    </w:p>
    <w:p w:rsidR="009F17C7" w:rsidRPr="009F17C7" w:rsidRDefault="009F17C7" w:rsidP="009F17C7">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r w:rsidRPr="009F17C7">
        <w:rPr>
          <w:rFonts w:ascii="Times New Roman" w:eastAsia="Times New Roman" w:hAnsi="Times New Roman" w:cs="Times New Roman"/>
          <w:b/>
          <w:bCs/>
          <w:sz w:val="26"/>
          <w:szCs w:val="26"/>
          <w:lang w:val="en-US" w:bidi="en-US"/>
        </w:rPr>
        <w:t>CROSS ACTION AND THIRD PARTY ACTION</w:t>
      </w: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t>PART 1 CROSS ACTION</w:t>
      </w: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 xml:space="preserve">TO THE </w:t>
      </w:r>
      <w:r w:rsidRPr="009F17C7">
        <w:rPr>
          <w:rFonts w:ascii="Times New Roman" w:eastAsia="Times New Roman" w:hAnsi="Times New Roman" w:cs="Times New Roman"/>
          <w:iCs/>
          <w:lang w:val="en-GB"/>
        </w:rPr>
        <w:t>DEFENDANT TO CROSS ACTION:</w:t>
      </w:r>
      <w:r w:rsidRPr="009F17C7">
        <w:rPr>
          <w:rFonts w:ascii="Times New Roman" w:eastAsia="Times New Roman" w:hAnsi="Times New Roman" w:cs="Times New Roman"/>
          <w:lang w:val="en-GB"/>
        </w:rPr>
        <w:t xml:space="preserve"> </w:t>
      </w:r>
      <w:r w:rsidRPr="009F17C7">
        <w:rPr>
          <w:rFonts w:ascii="Times New Roman" w:eastAsia="Times New Roman" w:hAnsi="Times New Roman" w:cs="Times New Roman"/>
          <w:i/>
          <w:lang w:val="en-GB"/>
        </w:rPr>
        <w:t>(</w:t>
      </w:r>
      <w:r w:rsidRPr="009F17C7">
        <w:rPr>
          <w:rFonts w:ascii="Times New Roman" w:eastAsia="Times New Roman" w:hAnsi="Times New Roman" w:cs="Times New Roman"/>
          <w:i/>
          <w:iCs/>
          <w:lang w:val="en-GB"/>
        </w:rPr>
        <w:t xml:space="preserve">name of defendant to counterclaim who IS </w:t>
      </w:r>
      <w:r w:rsidRPr="009F17C7">
        <w:rPr>
          <w:rFonts w:ascii="Times New Roman" w:eastAsia="Times New Roman" w:hAnsi="Times New Roman" w:cs="Times New Roman"/>
          <w:i/>
          <w:lang w:val="en-GB"/>
        </w:rPr>
        <w:t xml:space="preserve">an </w:t>
      </w:r>
      <w:r w:rsidRPr="009F17C7">
        <w:rPr>
          <w:rFonts w:ascii="Times New Roman" w:eastAsia="Times New Roman" w:hAnsi="Times New Roman" w:cs="Times New Roman"/>
          <w:i/>
          <w:iCs/>
          <w:lang w:val="en-GB"/>
        </w:rPr>
        <w:t>existing party in the action)</w:t>
      </w:r>
      <w:r w:rsidRPr="009F17C7">
        <w:rPr>
          <w:rFonts w:ascii="Times New Roman" w:eastAsia="Times New Roman" w:hAnsi="Times New Roman" w:cs="Times New Roman"/>
          <w:lang w:val="en-GB"/>
        </w:rPr>
        <w:t xml:space="preserve"> of (</w:t>
      </w:r>
      <w:r w:rsidRPr="009F17C7">
        <w:rPr>
          <w:rFonts w:ascii="Times New Roman" w:eastAsia="Times New Roman" w:hAnsi="Times New Roman" w:cs="Times New Roman"/>
          <w:i/>
          <w:iCs/>
          <w:lang w:val="en-GB"/>
        </w:rPr>
        <w:t>address</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i/>
          <w:lang w:val="en-GB"/>
        </w:rPr>
        <w:t xml:space="preserve"> </w:t>
      </w:r>
    </w:p>
    <w:p w:rsidR="009F17C7" w:rsidRPr="009F17C7" w:rsidRDefault="009F17C7" w:rsidP="009F17C7">
      <w:pPr>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The (</w:t>
      </w:r>
      <w:r w:rsidRPr="009F17C7">
        <w:rPr>
          <w:rFonts w:ascii="Times New Roman" w:eastAsia="Times New Roman" w:hAnsi="Times New Roman" w:cs="Times New Roman"/>
          <w:i/>
          <w:iCs/>
          <w:lang w:val="en-GB"/>
        </w:rPr>
        <w:t>role of party</w:t>
      </w:r>
      <w:r w:rsidRPr="009F17C7">
        <w:rPr>
          <w:rFonts w:ascii="Times New Roman" w:eastAsia="Times New Roman" w:hAnsi="Times New Roman" w:cs="Times New Roman"/>
          <w:lang w:val="en-GB"/>
        </w:rPr>
        <w:t>), (</w:t>
      </w:r>
      <w:r w:rsidRPr="009F17C7">
        <w:rPr>
          <w:rFonts w:ascii="Times New Roman" w:eastAsia="Times New Roman" w:hAnsi="Times New Roman" w:cs="Times New Roman"/>
          <w:i/>
          <w:iCs/>
          <w:lang w:val="en-GB"/>
        </w:rPr>
        <w:t>name</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i/>
          <w:iCs/>
          <w:lang w:val="en-GB"/>
        </w:rPr>
        <w:t xml:space="preserve"> </w:t>
      </w:r>
      <w:r w:rsidRPr="009F17C7">
        <w:rPr>
          <w:rFonts w:ascii="Times New Roman" w:eastAsia="Times New Roman" w:hAnsi="Times New Roman" w:cs="Times New Roman"/>
          <w:lang w:val="en-GB"/>
        </w:rPr>
        <w:t>makes a counterclaim against you or which may affect you.  Details of the claim and relief sought are contained in the accompanying Statement of Counterclaim/Affidavit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w:t>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p>
    <w:p w:rsidR="009F17C7" w:rsidRPr="009F17C7" w:rsidRDefault="009F17C7" w:rsidP="009F17C7">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t>Action required</w:t>
      </w: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If you wish to defend the claim, you must file a Defence/answering Affidavit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 within 28 calendar days after service of the Statement of Counterclaim/Affidavit relied on by the Cross Claimant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 on you.</w:t>
      </w: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If a Defence/answering Affidavit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 is not filed within the time stated, you will not be entitled to challenge the (</w:t>
      </w:r>
      <w:r w:rsidRPr="009F17C7">
        <w:rPr>
          <w:rFonts w:ascii="Times New Roman" w:eastAsia="Times New Roman" w:hAnsi="Times New Roman" w:cs="Times New Roman"/>
          <w:i/>
          <w:iCs/>
          <w:lang w:val="en-GB"/>
        </w:rPr>
        <w:t>role of party</w:t>
      </w:r>
      <w:r w:rsidRPr="009F17C7">
        <w:rPr>
          <w:rFonts w:ascii="Times New Roman" w:eastAsia="Times New Roman" w:hAnsi="Times New Roman" w:cs="Times New Roman"/>
          <w:lang w:val="en-GB"/>
        </w:rPr>
        <w:t>)’s claim against you and you will be taken to have admitted the (</w:t>
      </w:r>
      <w:r w:rsidRPr="009F17C7">
        <w:rPr>
          <w:rFonts w:ascii="Times New Roman" w:eastAsia="Times New Roman" w:hAnsi="Times New Roman" w:cs="Times New Roman"/>
          <w:i/>
          <w:iCs/>
          <w:lang w:val="en-GB"/>
        </w:rPr>
        <w:t>role of party</w:t>
      </w:r>
      <w:r w:rsidRPr="009F17C7">
        <w:rPr>
          <w:rFonts w:ascii="Times New Roman" w:eastAsia="Times New Roman" w:hAnsi="Times New Roman" w:cs="Times New Roman"/>
          <w:lang w:val="en-GB"/>
        </w:rPr>
        <w:t>)’s claim against you.  A judgment in respect of such liability may be given against you in your absence and without further notice.</w:t>
      </w:r>
    </w:p>
    <w:p w:rsidR="009F17C7" w:rsidRPr="009F17C7" w:rsidRDefault="009F17C7" w:rsidP="009F17C7">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br w:type="page"/>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sz w:val="23"/>
          <w:szCs w:val="23"/>
          <w:lang w:val="en-GB"/>
        </w:rPr>
      </w:pP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b/>
          <w:lang w:val="en-GB"/>
        </w:rPr>
        <w:t>PART 2 THIRD PARTY ACTION</w:t>
      </w: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 xml:space="preserve">TO THE </w:t>
      </w:r>
      <w:r w:rsidRPr="009F17C7">
        <w:rPr>
          <w:rFonts w:ascii="Times New Roman" w:eastAsia="Times New Roman" w:hAnsi="Times New Roman" w:cs="Times New Roman"/>
          <w:iCs/>
          <w:lang w:val="en-GB"/>
        </w:rPr>
        <w:t>DEFENDANT TO THIRD PARTY ACTION:</w:t>
      </w:r>
      <w:r w:rsidRPr="009F17C7">
        <w:rPr>
          <w:rFonts w:ascii="Times New Roman" w:eastAsia="Times New Roman" w:hAnsi="Times New Roman" w:cs="Times New Roman"/>
          <w:lang w:val="en-GB"/>
        </w:rPr>
        <w:t xml:space="preserve"> (</w:t>
      </w:r>
      <w:r w:rsidRPr="009F17C7">
        <w:rPr>
          <w:rFonts w:ascii="Times New Roman" w:eastAsia="Times New Roman" w:hAnsi="Times New Roman" w:cs="Times New Roman"/>
          <w:i/>
          <w:iCs/>
          <w:lang w:val="en-GB"/>
        </w:rPr>
        <w:t xml:space="preserve">name of defendant who is </w:t>
      </w:r>
      <w:r w:rsidRPr="009F17C7">
        <w:rPr>
          <w:rFonts w:ascii="Times New Roman" w:eastAsia="Times New Roman" w:hAnsi="Times New Roman" w:cs="Times New Roman"/>
          <w:bCs/>
          <w:i/>
          <w:iCs/>
          <w:lang w:val="en-GB"/>
        </w:rPr>
        <w:t>NOT</w:t>
      </w:r>
      <w:r w:rsidRPr="009F17C7">
        <w:rPr>
          <w:rFonts w:ascii="Times New Roman" w:eastAsia="Times New Roman" w:hAnsi="Times New Roman" w:cs="Times New Roman"/>
          <w:i/>
          <w:lang w:val="en-GB"/>
        </w:rPr>
        <w:t xml:space="preserve"> an </w:t>
      </w:r>
      <w:r w:rsidRPr="009F17C7">
        <w:rPr>
          <w:rFonts w:ascii="Times New Roman" w:eastAsia="Times New Roman" w:hAnsi="Times New Roman" w:cs="Times New Roman"/>
          <w:i/>
          <w:iCs/>
          <w:lang w:val="en-GB"/>
        </w:rPr>
        <w:t>existing party in the action</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lang w:val="en-GB"/>
        </w:rPr>
        <w:t xml:space="preserve"> of (</w:t>
      </w:r>
      <w:r w:rsidRPr="009F17C7">
        <w:rPr>
          <w:rFonts w:ascii="Times New Roman" w:eastAsia="Times New Roman" w:hAnsi="Times New Roman" w:cs="Times New Roman"/>
          <w:i/>
          <w:iCs/>
          <w:lang w:val="en-GB"/>
        </w:rPr>
        <w:t>address</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i/>
          <w:lang w:val="en-GB"/>
        </w:rPr>
        <w:t xml:space="preserve"> </w:t>
      </w:r>
    </w:p>
    <w:p w:rsidR="009F17C7" w:rsidRPr="009F17C7" w:rsidRDefault="009F17C7" w:rsidP="009F17C7">
      <w:pPr>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The (</w:t>
      </w:r>
      <w:r w:rsidRPr="009F17C7">
        <w:rPr>
          <w:rFonts w:ascii="Times New Roman" w:eastAsia="Times New Roman" w:hAnsi="Times New Roman" w:cs="Times New Roman"/>
          <w:i/>
          <w:iCs/>
          <w:lang w:val="en-GB"/>
        </w:rPr>
        <w:t>role of party</w:t>
      </w:r>
      <w:r w:rsidRPr="009F17C7">
        <w:rPr>
          <w:rFonts w:ascii="Times New Roman" w:eastAsia="Times New Roman" w:hAnsi="Times New Roman" w:cs="Times New Roman"/>
          <w:lang w:val="en-GB"/>
        </w:rPr>
        <w:t>), (</w:t>
      </w:r>
      <w:r w:rsidRPr="009F17C7">
        <w:rPr>
          <w:rFonts w:ascii="Times New Roman" w:eastAsia="Times New Roman" w:hAnsi="Times New Roman" w:cs="Times New Roman"/>
          <w:i/>
          <w:iCs/>
          <w:lang w:val="en-GB"/>
        </w:rPr>
        <w:t>name</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i/>
          <w:iCs/>
          <w:lang w:val="en-GB"/>
        </w:rPr>
        <w:t xml:space="preserve"> </w:t>
      </w:r>
      <w:r w:rsidRPr="009F17C7">
        <w:rPr>
          <w:rFonts w:ascii="Times New Roman" w:eastAsia="Times New Roman" w:hAnsi="Times New Roman" w:cs="Times New Roman"/>
          <w:lang w:val="en-GB"/>
        </w:rPr>
        <w:t>brings a third party action against you or which may affect you.  Details of the claim and relief sought are contained in the accompanying Statement of Counterclaim/Affidavit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w:t>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p>
    <w:p w:rsidR="009F17C7" w:rsidRPr="009F17C7" w:rsidRDefault="009F17C7" w:rsidP="009F17C7">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t>Action required</w:t>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If you wish to defend the claim, you must:</w:t>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ind w:left="1134" w:hanging="567"/>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(a)</w:t>
      </w:r>
      <w:r w:rsidRPr="009F17C7">
        <w:rPr>
          <w:rFonts w:ascii="Times New Roman" w:eastAsia="Times New Roman" w:hAnsi="Times New Roman" w:cs="Times New Roman"/>
          <w:lang w:val="en-GB"/>
        </w:rPr>
        <w:tab/>
        <w:t>file a Notice of Address for Service within 14 calendar days after service of this Third Party Action on you; and</w:t>
      </w: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ind w:left="1131" w:hanging="564"/>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(b)</w:t>
      </w:r>
      <w:r w:rsidRPr="009F17C7">
        <w:rPr>
          <w:rFonts w:ascii="Times New Roman" w:eastAsia="Times New Roman" w:hAnsi="Times New Roman" w:cs="Times New Roman"/>
          <w:lang w:val="en-GB"/>
        </w:rPr>
        <w:tab/>
        <w:t>file a Defence/answering Affidavit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 within 28 calendar days after service of the Statement of Counterclaim/Affidavit relied on by the Cross Claimant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 on you.</w:t>
      </w:r>
    </w:p>
    <w:p w:rsidR="009F17C7" w:rsidRPr="009F17C7" w:rsidRDefault="009F17C7" w:rsidP="009F17C7">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If a Notice of Address for Service and a Defence/answering Affidavit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 is not filed within the time stated, you will not be entitled to challenge the (</w:t>
      </w:r>
      <w:r w:rsidRPr="009F17C7">
        <w:rPr>
          <w:rFonts w:ascii="Times New Roman" w:eastAsia="Times New Roman" w:hAnsi="Times New Roman" w:cs="Times New Roman"/>
          <w:i/>
          <w:iCs/>
          <w:lang w:val="en-GB"/>
        </w:rPr>
        <w:t>role of party</w:t>
      </w:r>
      <w:r w:rsidRPr="009F17C7">
        <w:rPr>
          <w:rFonts w:ascii="Times New Roman" w:eastAsia="Times New Roman" w:hAnsi="Times New Roman" w:cs="Times New Roman"/>
          <w:lang w:val="en-GB"/>
        </w:rPr>
        <w:t>)’s claim against you and you will be taken to have admitted the (</w:t>
      </w:r>
      <w:r w:rsidRPr="009F17C7">
        <w:rPr>
          <w:rFonts w:ascii="Times New Roman" w:eastAsia="Times New Roman" w:hAnsi="Times New Roman" w:cs="Times New Roman"/>
          <w:i/>
          <w:iCs/>
          <w:lang w:val="en-GB"/>
        </w:rPr>
        <w:t>role of party</w:t>
      </w:r>
      <w:r w:rsidRPr="009F17C7">
        <w:rPr>
          <w:rFonts w:ascii="Times New Roman" w:eastAsia="Times New Roman" w:hAnsi="Times New Roman" w:cs="Times New Roman"/>
          <w:lang w:val="en-GB"/>
        </w:rPr>
        <w:t>)’s claim against you.  A judgment in respect of such liability may be given against you in your absence and without further notice.</w:t>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The Notice of Address for Service and Defence/answering Affidavit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 must be filed at a Registry of the Court.  If you do not have a solicitor, you may attend personally at a Registry to do this.  A list of the Registry addresses may be obtained through the website of the Courts Administration Authority (</w:t>
      </w:r>
      <w:hyperlink r:id="rId14" w:history="1">
        <w:r w:rsidRPr="009F17C7">
          <w:rPr>
            <w:rFonts w:ascii="Times New Roman" w:eastAsia="Times New Roman" w:hAnsi="Times New Roman" w:cs="Times New Roman"/>
            <w:color w:val="0000FF"/>
            <w:u w:val="single"/>
            <w:lang w:val="en-GB"/>
          </w:rPr>
          <w:t>www.courts.sa.gov.au</w:t>
        </w:r>
      </w:hyperlink>
      <w:r w:rsidRPr="009F17C7">
        <w:rPr>
          <w:rFonts w:ascii="Times New Roman" w:eastAsia="Times New Roman" w:hAnsi="Times New Roman" w:cs="Times New Roman"/>
          <w:lang w:val="en-GB"/>
        </w:rPr>
        <w:t>) or by telephoning the Registry of the Court (8204 0289).</w:t>
      </w:r>
    </w:p>
    <w:p w:rsidR="009F17C7" w:rsidRPr="009F17C7" w:rsidRDefault="009F17C7" w:rsidP="009F17C7">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br w:type="page"/>
      </w:r>
    </w:p>
    <w:p w:rsidR="009F17C7" w:rsidRPr="009F17C7" w:rsidRDefault="009F17C7" w:rsidP="009F17C7">
      <w:pPr>
        <w:tabs>
          <w:tab w:val="clear" w:pos="1134"/>
          <w:tab w:val="clear" w:pos="2342"/>
          <w:tab w:val="clear" w:pos="4536"/>
        </w:tabs>
        <w:overflowPunct/>
        <w:autoSpaceDE/>
        <w:autoSpaceDN/>
        <w:adjustRightInd/>
        <w:spacing w:after="360"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t xml:space="preserve">PART 3 GENERAL </w:t>
      </w:r>
    </w:p>
    <w:p w:rsidR="009F17C7" w:rsidRPr="009F17C7" w:rsidRDefault="009F17C7" w:rsidP="009F17C7">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t>Endorsements</w:t>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Cross Action and Third Party Action issued pursuant to section</w:t>
      </w:r>
      <w:r w:rsidRPr="009F17C7">
        <w:rPr>
          <w:rFonts w:ascii="Times New Roman" w:eastAsia="Times New Roman" w:hAnsi="Times New Roman" w:cs="Times New Roman"/>
          <w:i/>
          <w:iCs/>
          <w:lang w:val="en-GB"/>
        </w:rPr>
        <w:t xml:space="preserve"> </w:t>
      </w:r>
      <w:r w:rsidRPr="009F17C7">
        <w:rPr>
          <w:rFonts w:ascii="Times New Roman" w:eastAsia="Times New Roman" w:hAnsi="Times New Roman" w:cs="Times New Roman"/>
          <w:lang w:val="en-GB"/>
        </w:rPr>
        <w:t>(</w:t>
      </w:r>
      <w:r w:rsidRPr="009F17C7">
        <w:rPr>
          <w:rFonts w:ascii="Times New Roman" w:eastAsia="Times New Roman" w:hAnsi="Times New Roman" w:cs="Times New Roman"/>
          <w:i/>
          <w:lang w:val="en-GB"/>
        </w:rPr>
        <w:t>number</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lang w:val="en-GB"/>
        </w:rPr>
        <w:t xml:space="preserve"> of the (</w:t>
      </w:r>
      <w:r w:rsidRPr="009F17C7">
        <w:rPr>
          <w:rFonts w:ascii="Times New Roman" w:eastAsia="Times New Roman" w:hAnsi="Times New Roman" w:cs="Times New Roman"/>
          <w:i/>
          <w:iCs/>
          <w:lang w:val="en-GB"/>
        </w:rPr>
        <w:t>Act</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lang w:val="en-GB"/>
        </w:rPr>
        <w:t>rule</w:t>
      </w:r>
      <w:r w:rsidRPr="009F17C7">
        <w:rPr>
          <w:rFonts w:ascii="Times New Roman" w:eastAsia="Times New Roman" w:hAnsi="Times New Roman" w:cs="Times New Roman"/>
          <w:i/>
          <w:lang w:val="en-GB"/>
        </w:rPr>
        <w:t xml:space="preserve"> </w:t>
      </w:r>
      <w:r w:rsidRPr="009F17C7">
        <w:rPr>
          <w:rFonts w:ascii="Times New Roman" w:eastAsia="Times New Roman" w:hAnsi="Times New Roman" w:cs="Times New Roman"/>
          <w:lang w:val="en-GB"/>
        </w:rPr>
        <w:t>(</w:t>
      </w:r>
      <w:r w:rsidRPr="009F17C7">
        <w:rPr>
          <w:rFonts w:ascii="Times New Roman" w:eastAsia="Times New Roman" w:hAnsi="Times New Roman" w:cs="Times New Roman"/>
          <w:i/>
          <w:lang w:val="en-GB"/>
        </w:rPr>
        <w:t>number</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lang w:val="en-GB"/>
        </w:rPr>
        <w:t xml:space="preserve"> of the </w:t>
      </w:r>
      <w:r w:rsidRPr="009F17C7">
        <w:rPr>
          <w:rFonts w:ascii="Times New Roman" w:eastAsia="Times New Roman" w:hAnsi="Times New Roman" w:cs="Times New Roman"/>
          <w:i/>
          <w:lang w:val="en-GB"/>
        </w:rPr>
        <w:t xml:space="preserve">District </w:t>
      </w:r>
      <w:r w:rsidRPr="009F17C7">
        <w:rPr>
          <w:rFonts w:ascii="Times New Roman" w:eastAsia="Times New Roman" w:hAnsi="Times New Roman" w:cs="Times New Roman"/>
          <w:i/>
          <w:iCs/>
          <w:lang w:val="en-GB"/>
        </w:rPr>
        <w:t>Court</w:t>
      </w:r>
      <w:r w:rsidRPr="009F17C7">
        <w:rPr>
          <w:rFonts w:ascii="Times New Roman" w:eastAsia="Times New Roman" w:hAnsi="Times New Roman" w:cs="Times New Roman"/>
          <w:iCs/>
          <w:lang w:val="en-GB"/>
        </w:rPr>
        <w:t xml:space="preserve"> </w:t>
      </w:r>
      <w:r w:rsidRPr="009F17C7">
        <w:rPr>
          <w:rFonts w:ascii="Times New Roman" w:eastAsia="Times New Roman" w:hAnsi="Times New Roman" w:cs="Times New Roman"/>
          <w:i/>
          <w:iCs/>
          <w:lang w:val="en-GB"/>
        </w:rPr>
        <w:t>Civil</w:t>
      </w:r>
      <w:r w:rsidRPr="009F17C7">
        <w:rPr>
          <w:rFonts w:ascii="Times New Roman" w:eastAsia="Times New Roman" w:hAnsi="Times New Roman" w:cs="Times New Roman"/>
          <w:iCs/>
          <w:lang w:val="en-GB"/>
        </w:rPr>
        <w:t xml:space="preserve"> </w:t>
      </w:r>
      <w:r w:rsidRPr="009F17C7">
        <w:rPr>
          <w:rFonts w:ascii="Times New Roman" w:eastAsia="Times New Roman" w:hAnsi="Times New Roman" w:cs="Times New Roman"/>
          <w:i/>
          <w:lang w:val="en-GB"/>
        </w:rPr>
        <w:t xml:space="preserve">Rules 2006 </w:t>
      </w:r>
      <w:r w:rsidRPr="009F17C7">
        <w:rPr>
          <w:rFonts w:ascii="Times New Roman" w:eastAsia="Times New Roman" w:hAnsi="Times New Roman" w:cs="Times New Roman"/>
          <w:lang w:val="en-GB"/>
        </w:rPr>
        <w:t>(</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w:t>
      </w: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p>
    <w:p w:rsidR="009F17C7" w:rsidRPr="009F17C7" w:rsidRDefault="009F17C7" w:rsidP="009F17C7">
      <w:pPr>
        <w:tabs>
          <w:tab w:val="clear" w:pos="1134"/>
          <w:tab w:val="clear" w:pos="2342"/>
          <w:tab w:val="clear" w:pos="4536"/>
          <w:tab w:val="right" w:pos="8789"/>
        </w:tabs>
        <w:overflowPunct/>
        <w:autoSpaceDE/>
        <w:autoSpaceDN/>
        <w:adjustRightInd/>
        <w:spacing w:line="240" w:lineRule="auto"/>
        <w:ind w:right="-340"/>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This Cross Action and Third Party Action has the following endorsements under section (</w:t>
      </w:r>
      <w:r w:rsidRPr="009F17C7">
        <w:rPr>
          <w:rFonts w:ascii="Times New Roman" w:eastAsia="Times New Roman" w:hAnsi="Times New Roman" w:cs="Times New Roman"/>
          <w:i/>
          <w:lang w:val="en-GB"/>
        </w:rPr>
        <w:t>number</w:t>
      </w:r>
      <w:r w:rsidRPr="009F17C7">
        <w:rPr>
          <w:rFonts w:ascii="Times New Roman" w:eastAsia="Times New Roman" w:hAnsi="Times New Roman" w:cs="Times New Roman"/>
          <w:lang w:val="en-GB"/>
        </w:rPr>
        <w:t>) of the (</w:t>
      </w:r>
      <w:r w:rsidRPr="009F17C7">
        <w:rPr>
          <w:rFonts w:ascii="Times New Roman" w:eastAsia="Times New Roman" w:hAnsi="Times New Roman" w:cs="Times New Roman"/>
          <w:i/>
          <w:iCs/>
          <w:lang w:val="en-GB"/>
        </w:rPr>
        <w:t>Act</w:t>
      </w:r>
      <w:r w:rsidRPr="009F17C7">
        <w:rPr>
          <w:rFonts w:ascii="Times New Roman" w:eastAsia="Times New Roman" w:hAnsi="Times New Roman" w:cs="Times New Roman"/>
          <w:iCs/>
          <w:lang w:val="en-GB"/>
        </w:rPr>
        <w:t>)/</w:t>
      </w:r>
      <w:r w:rsidRPr="009F17C7">
        <w:rPr>
          <w:rFonts w:ascii="Times New Roman" w:eastAsia="Times New Roman" w:hAnsi="Times New Roman" w:cs="Times New Roman"/>
          <w:lang w:val="en-GB"/>
        </w:rPr>
        <w:t>rule (</w:t>
      </w:r>
      <w:r w:rsidRPr="009F17C7">
        <w:rPr>
          <w:rFonts w:ascii="Times New Roman" w:eastAsia="Times New Roman" w:hAnsi="Times New Roman" w:cs="Times New Roman"/>
          <w:i/>
          <w:lang w:val="en-GB"/>
        </w:rPr>
        <w:t>number</w:t>
      </w:r>
      <w:r w:rsidRPr="009F17C7">
        <w:rPr>
          <w:rFonts w:ascii="Times New Roman" w:eastAsia="Times New Roman" w:hAnsi="Times New Roman" w:cs="Times New Roman"/>
          <w:lang w:val="en-GB"/>
        </w:rPr>
        <w:t xml:space="preserve">) of the </w:t>
      </w:r>
      <w:r w:rsidRPr="009F17C7">
        <w:rPr>
          <w:rFonts w:ascii="Times New Roman" w:eastAsia="Times New Roman" w:hAnsi="Times New Roman" w:cs="Times New Roman"/>
          <w:i/>
          <w:lang w:val="en-GB"/>
        </w:rPr>
        <w:t>District Court</w:t>
      </w:r>
      <w:r w:rsidRPr="009F17C7">
        <w:rPr>
          <w:rFonts w:ascii="Times New Roman" w:eastAsia="Times New Roman" w:hAnsi="Times New Roman" w:cs="Times New Roman"/>
          <w:lang w:val="en-GB"/>
        </w:rPr>
        <w:t xml:space="preserve"> </w:t>
      </w:r>
      <w:r w:rsidRPr="009F17C7">
        <w:rPr>
          <w:rFonts w:ascii="Times New Roman" w:eastAsia="Times New Roman" w:hAnsi="Times New Roman" w:cs="Times New Roman"/>
          <w:i/>
          <w:lang w:val="en-GB"/>
        </w:rPr>
        <w:t>Civil</w:t>
      </w:r>
      <w:r w:rsidRPr="009F17C7">
        <w:rPr>
          <w:rFonts w:ascii="Times New Roman" w:eastAsia="Times New Roman" w:hAnsi="Times New Roman" w:cs="Times New Roman"/>
          <w:lang w:val="en-GB"/>
        </w:rPr>
        <w:t xml:space="preserve"> </w:t>
      </w:r>
      <w:r w:rsidRPr="009F17C7">
        <w:rPr>
          <w:rFonts w:ascii="Times New Roman" w:eastAsia="Times New Roman" w:hAnsi="Times New Roman" w:cs="Times New Roman"/>
          <w:i/>
          <w:lang w:val="en-GB"/>
        </w:rPr>
        <w:t xml:space="preserve">Rules 2006 </w:t>
      </w:r>
      <w:r w:rsidRPr="009F17C7">
        <w:rPr>
          <w:rFonts w:ascii="Times New Roman" w:eastAsia="Times New Roman" w:hAnsi="Times New Roman" w:cs="Times New Roman"/>
          <w:lang w:val="en-GB"/>
        </w:rPr>
        <w:t>(</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w:t>
      </w:r>
    </w:p>
    <w:p w:rsidR="009F17C7" w:rsidRPr="009F17C7" w:rsidRDefault="009F17C7" w:rsidP="009F17C7">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p>
    <w:p w:rsidR="009F17C7" w:rsidRPr="009F17C7" w:rsidRDefault="009F17C7" w:rsidP="009F17C7">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t xml:space="preserve">Orders sought </w:t>
      </w:r>
      <w:r w:rsidRPr="009F17C7">
        <w:rPr>
          <w:rFonts w:ascii="Times New Roman" w:eastAsia="Times New Roman" w:hAnsi="Times New Roman" w:cs="Times New Roman"/>
          <w:lang w:val="en-GB"/>
        </w:rPr>
        <w:t>(</w:t>
      </w:r>
      <w:r w:rsidRPr="009F17C7">
        <w:rPr>
          <w:rFonts w:ascii="Times New Roman" w:eastAsia="Times New Roman" w:hAnsi="Times New Roman" w:cs="Times New Roman"/>
          <w:i/>
          <w:lang w:val="en-GB"/>
        </w:rPr>
        <w:t>delete this section if statement of claim filed</w:t>
      </w:r>
      <w:r w:rsidRPr="009F17C7">
        <w:rPr>
          <w:rFonts w:ascii="Times New Roman" w:eastAsia="Times New Roman" w:hAnsi="Times New Roman" w:cs="Times New Roman"/>
          <w:lang w:val="en-GB"/>
        </w:rPr>
        <w:t>)</w:t>
      </w:r>
    </w:p>
    <w:p w:rsidR="009F17C7" w:rsidRPr="009F17C7" w:rsidRDefault="009F17C7" w:rsidP="009F17C7">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US"/>
        </w:rPr>
        <w:t>On the grounds stated in the accompanying affidavit</w:t>
      </w:r>
      <w:r w:rsidRPr="009F17C7">
        <w:rPr>
          <w:rFonts w:ascii="Times New Roman" w:eastAsia="Times New Roman" w:hAnsi="Times New Roman" w:cs="Times New Roman"/>
          <w:color w:val="000000"/>
          <w:lang w:val="en-GB"/>
        </w:rPr>
        <w:t>,</w:t>
      </w:r>
      <w:r w:rsidRPr="009F17C7">
        <w:rPr>
          <w:rFonts w:ascii="Times New Roman" w:eastAsia="Times New Roman" w:hAnsi="Times New Roman" w:cs="Times New Roman"/>
          <w:lang w:val="en-US"/>
        </w:rPr>
        <w:t xml:space="preserve"> the </w:t>
      </w:r>
      <w:r w:rsidRPr="009F17C7">
        <w:rPr>
          <w:rFonts w:ascii="Times New Roman" w:eastAsia="Times New Roman" w:hAnsi="Times New Roman" w:cs="Times New Roman"/>
          <w:lang w:val="en-GB"/>
        </w:rPr>
        <w:t xml:space="preserve">Cross Claimant seeks the following orders: </w:t>
      </w:r>
    </w:p>
    <w:p w:rsidR="009F17C7" w:rsidRPr="009F17C7" w:rsidRDefault="009F17C7" w:rsidP="009F17C7">
      <w:pPr>
        <w:tabs>
          <w:tab w:val="clear" w:pos="1134"/>
          <w:tab w:val="clear" w:pos="2342"/>
          <w:tab w:val="clear" w:pos="4536"/>
        </w:tabs>
        <w:overflowPunct/>
        <w:autoSpaceDE/>
        <w:autoSpaceDN/>
        <w:adjustRightInd/>
        <w:spacing w:before="120" w:line="240" w:lineRule="auto"/>
        <w:ind w:left="720"/>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w:t>
      </w:r>
      <w:r w:rsidRPr="009F17C7">
        <w:rPr>
          <w:rFonts w:ascii="Times New Roman" w:eastAsia="Times New Roman" w:hAnsi="Times New Roman" w:cs="Times New Roman"/>
          <w:i/>
          <w:lang w:val="en-GB"/>
        </w:rPr>
        <w:t>state briefly but specifically the orders sought</w:t>
      </w:r>
      <w:r w:rsidRPr="009F17C7">
        <w:rPr>
          <w:rFonts w:ascii="Times New Roman" w:eastAsia="Times New Roman" w:hAnsi="Times New Roman" w:cs="Times New Roman"/>
          <w:lang w:val="en-GB"/>
        </w:rPr>
        <w:t>)</w:t>
      </w:r>
    </w:p>
    <w:p w:rsidR="009F17C7" w:rsidRPr="009F17C7" w:rsidRDefault="009F17C7" w:rsidP="009F17C7">
      <w:pPr>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b/>
          <w:lang w:val="en-GB"/>
        </w:rPr>
      </w:pPr>
      <w:r w:rsidRPr="009F17C7">
        <w:rPr>
          <w:rFonts w:ascii="Times New Roman" w:eastAsia="Times New Roman" w:hAnsi="Times New Roman" w:cs="Times New Roman"/>
          <w:b/>
          <w:lang w:val="en-GB"/>
        </w:rPr>
        <w:t>Accompanying documents</w:t>
      </w:r>
    </w:p>
    <w:p w:rsidR="009F17C7" w:rsidRPr="009F17C7" w:rsidRDefault="009F17C7" w:rsidP="009F17C7">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This summons must be accompanied by a Statement of Counterclaim or Affidavit in lieu of pleading.</w:t>
      </w:r>
    </w:p>
    <w:p w:rsidR="009F17C7" w:rsidRPr="009F17C7" w:rsidRDefault="009F17C7" w:rsidP="009F17C7">
      <w:pPr>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bCs/>
          <w:lang w:val="en-GB"/>
        </w:rPr>
      </w:pPr>
      <w:r w:rsidRPr="009F17C7">
        <w:rPr>
          <w:rFonts w:ascii="Times New Roman" w:eastAsia="Times New Roman" w:hAnsi="Times New Roman" w:cs="Times New Roman"/>
          <w:b/>
          <w:lang w:val="en-GB"/>
        </w:rPr>
        <w:t>Cross Claimant</w:t>
      </w:r>
      <w:r w:rsidRPr="009F17C7">
        <w:rPr>
          <w:rFonts w:ascii="Times New Roman" w:eastAsia="Times New Roman" w:hAnsi="Times New Roman" w:cs="Times New Roman"/>
          <w:b/>
          <w:bCs/>
          <w:lang w:val="en-GB"/>
        </w:rPr>
        <w:t>’s address</w:t>
      </w:r>
    </w:p>
    <w:p w:rsidR="009F17C7" w:rsidRPr="009F17C7" w:rsidRDefault="009F17C7" w:rsidP="009F17C7">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color w:val="000000"/>
          <w:lang w:val="en-GB"/>
        </w:rPr>
        <w:t xml:space="preserve">The </w:t>
      </w:r>
      <w:r w:rsidRPr="009F17C7">
        <w:rPr>
          <w:rFonts w:ascii="Times New Roman" w:eastAsia="Times New Roman" w:hAnsi="Times New Roman" w:cs="Times New Roman"/>
          <w:lang w:val="en-GB"/>
        </w:rPr>
        <w:t>Cross Claimant’s address for service is:</w:t>
      </w:r>
    </w:p>
    <w:p w:rsidR="009F17C7" w:rsidRPr="009F17C7" w:rsidRDefault="009F17C7" w:rsidP="009F17C7">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 xml:space="preserve">Place: </w:t>
      </w:r>
    </w:p>
    <w:p w:rsidR="009F17C7" w:rsidRPr="009F17C7" w:rsidRDefault="009F17C7" w:rsidP="009F17C7">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 xml:space="preserve">Email: </w:t>
      </w:r>
    </w:p>
    <w:p w:rsidR="009F17C7" w:rsidRPr="009F17C7" w:rsidRDefault="009F17C7" w:rsidP="009F17C7">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The Cross Claimant’s address is (</w:t>
      </w:r>
      <w:r w:rsidRPr="009F17C7">
        <w:rPr>
          <w:rFonts w:ascii="Times New Roman" w:eastAsia="Times New Roman" w:hAnsi="Times New Roman" w:cs="Times New Roman"/>
          <w:i/>
          <w:lang w:val="en-GB"/>
        </w:rPr>
        <w:t>if the cross claimant is an individual - place of residence or business; if the cross claimant is a corporation - principal place of business</w:t>
      </w:r>
      <w:r w:rsidRPr="009F17C7">
        <w:rPr>
          <w:rFonts w:ascii="Times New Roman" w:eastAsia="Times New Roman" w:hAnsi="Times New Roman" w:cs="Times New Roman"/>
          <w:lang w:val="en-GB"/>
        </w:rPr>
        <w:t xml:space="preserve">). </w:t>
      </w:r>
    </w:p>
    <w:p w:rsidR="009F17C7" w:rsidRPr="009F17C7" w:rsidRDefault="009F17C7" w:rsidP="009F17C7">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p>
    <w:p w:rsidR="009F17C7" w:rsidRPr="009F17C7" w:rsidRDefault="009F17C7" w:rsidP="009F17C7">
      <w:pPr>
        <w:keepNext/>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b/>
          <w:lang w:val="en-GB"/>
        </w:rPr>
        <w:t>Date</w:t>
      </w:r>
      <w:r w:rsidRPr="009F17C7">
        <w:rPr>
          <w:rFonts w:ascii="Times New Roman" w:eastAsia="Times New Roman" w:hAnsi="Times New Roman" w:cs="Times New Roman"/>
          <w:lang w:val="en-GB"/>
        </w:rPr>
        <w:t>:</w:t>
      </w:r>
    </w:p>
    <w:tbl>
      <w:tblPr>
        <w:tblpPr w:leftFromText="180" w:rightFromText="180" w:vertAnchor="text" w:horzAnchor="margin" w:tblpY="221"/>
        <w:tblW w:w="0" w:type="auto"/>
        <w:tblBorders>
          <w:top w:val="dotted" w:sz="4" w:space="0" w:color="auto"/>
        </w:tblBorders>
        <w:tblLayout w:type="fixed"/>
        <w:tblLook w:val="0000" w:firstRow="0" w:lastRow="0" w:firstColumn="0" w:lastColumn="0" w:noHBand="0" w:noVBand="0"/>
      </w:tblPr>
      <w:tblGrid>
        <w:gridCol w:w="7602"/>
      </w:tblGrid>
      <w:tr w:rsidR="009F17C7" w:rsidRPr="009F17C7" w:rsidTr="00AA0083">
        <w:trPr>
          <w:trHeight w:val="1205"/>
        </w:trPr>
        <w:tc>
          <w:tcPr>
            <w:tcW w:w="7602" w:type="dxa"/>
            <w:tcBorders>
              <w:top w:val="dotted" w:sz="4" w:space="0" w:color="auto"/>
            </w:tcBorders>
          </w:tcPr>
          <w:p w:rsidR="009F17C7" w:rsidRPr="009F17C7" w:rsidRDefault="009F17C7" w:rsidP="009F17C7">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Signed by (</w:t>
            </w:r>
            <w:r w:rsidRPr="009F17C7">
              <w:rPr>
                <w:rFonts w:ascii="Times New Roman" w:eastAsia="Times New Roman" w:hAnsi="Times New Roman" w:cs="Times New Roman"/>
                <w:i/>
                <w:lang w:val="en-GB"/>
              </w:rPr>
              <w:t>name</w:t>
            </w:r>
            <w:r w:rsidRPr="009F17C7">
              <w:rPr>
                <w:rFonts w:ascii="Times New Roman" w:eastAsia="Times New Roman" w:hAnsi="Times New Roman" w:cs="Times New Roman"/>
                <w:lang w:val="en-GB"/>
              </w:rPr>
              <w:t>)</w:t>
            </w:r>
          </w:p>
          <w:p w:rsidR="009F17C7" w:rsidRPr="009F17C7" w:rsidRDefault="009F17C7" w:rsidP="009F17C7">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Cross Claimant/Cross Claimant’s solicitor (</w:t>
            </w:r>
            <w:r w:rsidRPr="009F17C7">
              <w:rPr>
                <w:rFonts w:ascii="Times New Roman" w:eastAsia="Times New Roman" w:hAnsi="Times New Roman" w:cs="Times New Roman"/>
                <w:i/>
                <w:lang w:val="en-GB"/>
              </w:rPr>
              <w:t>delete whichever is inapplicable</w:t>
            </w:r>
            <w:r w:rsidRPr="009F17C7">
              <w:rPr>
                <w:rFonts w:ascii="Times New Roman" w:eastAsia="Times New Roman" w:hAnsi="Times New Roman" w:cs="Times New Roman"/>
                <w:lang w:val="en-GB"/>
              </w:rPr>
              <w:t>)</w:t>
            </w:r>
          </w:p>
        </w:tc>
      </w:tr>
    </w:tbl>
    <w:p w:rsidR="009F17C7" w:rsidRPr="009F17C7" w:rsidRDefault="009F17C7" w:rsidP="009F17C7">
      <w:pPr>
        <w:keepNext/>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F17C7">
        <w:rPr>
          <w:rFonts w:ascii="Times New Roman" w:eastAsia="Times New Roman" w:hAnsi="Times New Roman" w:cs="Times New Roman"/>
          <w:lang w:val="en-GB"/>
        </w:rPr>
        <w:t xml:space="preserve"> </w:t>
      </w:r>
    </w:p>
    <w:p w:rsidR="009F17C7" w:rsidRPr="009F17C7" w:rsidRDefault="009F17C7" w:rsidP="009F17C7">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b/>
          <w:bCs/>
          <w:lang w:val="en-GB"/>
        </w:rPr>
      </w:pPr>
    </w:p>
    <w:p w:rsidR="009F17C7" w:rsidRPr="009F17C7" w:rsidRDefault="009F17C7" w:rsidP="009F17C7">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p>
    <w:p w:rsidR="009F17C7" w:rsidRPr="009F17C7" w:rsidRDefault="009F17C7" w:rsidP="009F17C7">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r w:rsidRPr="009F17C7">
        <w:rPr>
          <w:rFonts w:ascii="Times New Roman" w:eastAsia="Times New Roman" w:hAnsi="Times New Roman" w:cs="Times New Roman"/>
          <w:b/>
          <w:bCs/>
          <w:sz w:val="26"/>
          <w:szCs w:val="26"/>
          <w:lang w:val="en-US" w:bidi="en-US"/>
        </w:rPr>
        <w:t>STATEMENT OF COUNTERCLAIM/THIRD PARTY CLAIM</w:t>
      </w:r>
    </w:p>
    <w:p w:rsidR="009F17C7" w:rsidRPr="009F17C7" w:rsidRDefault="009F17C7" w:rsidP="009F17C7">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b/>
          <w:bCs/>
          <w:lang w:val="en-GB"/>
        </w:rPr>
      </w:pPr>
      <w:r w:rsidRPr="009F17C7">
        <w:rPr>
          <w:rFonts w:ascii="Times New Roman" w:eastAsia="Times New Roman" w:hAnsi="Times New Roman" w:cs="Times New Roman"/>
          <w:b/>
          <w:bCs/>
          <w:lang w:val="en-GB"/>
        </w:rPr>
        <w:t>(</w:t>
      </w:r>
      <w:r w:rsidRPr="009F17C7">
        <w:rPr>
          <w:rFonts w:ascii="Times New Roman" w:eastAsia="Times New Roman" w:hAnsi="Times New Roman" w:cs="Times New Roman"/>
          <w:b/>
          <w:bCs/>
          <w:i/>
          <w:lang w:val="en-GB"/>
        </w:rPr>
        <w:t>see form 20</w:t>
      </w:r>
      <w:r w:rsidRPr="009F17C7">
        <w:rPr>
          <w:rFonts w:ascii="Times New Roman" w:eastAsia="Times New Roman" w:hAnsi="Times New Roman" w:cs="Times New Roman"/>
          <w:b/>
          <w:bCs/>
          <w:lang w:val="en-GB"/>
        </w:rPr>
        <w:t>)</w:t>
      </w:r>
      <w:r w:rsidRPr="009F17C7">
        <w:rPr>
          <w:rFonts w:ascii="Times New Roman" w:eastAsia="Times New Roman" w:hAnsi="Times New Roman" w:cs="Times New Roman"/>
          <w:b/>
          <w:bCs/>
          <w:lang w:val="en-GB"/>
        </w:rPr>
        <w:br w:type="page"/>
      </w:r>
    </w:p>
    <w:p w:rsidR="00BF3707" w:rsidRPr="00BF3707" w:rsidRDefault="00EB006E" w:rsidP="00BF3707">
      <w:pPr>
        <w:pStyle w:val="Hangindent"/>
        <w:tabs>
          <w:tab w:val="right" w:pos="8789"/>
        </w:tabs>
        <w:ind w:left="0" w:firstLine="0"/>
        <w:jc w:val="right"/>
        <w:rPr>
          <w:rFonts w:ascii="Times New Roman" w:eastAsia="Calibri" w:hAnsi="Times New Roman" w:cs="Times New Roman"/>
          <w:b/>
          <w:sz w:val="22"/>
          <w:szCs w:val="22"/>
        </w:rPr>
      </w:pPr>
      <w:r>
        <w:rPr>
          <w:rFonts w:ascii="Times New Roman" w:hAnsi="Times New Roman" w:cs="Times New Roman"/>
          <w:b/>
          <w:bCs/>
          <w:sz w:val="22"/>
          <w:szCs w:val="22"/>
        </w:rPr>
        <w:tab/>
      </w:r>
      <w:r w:rsidR="00BF3707" w:rsidRPr="00BF3707">
        <w:rPr>
          <w:rFonts w:ascii="Times New Roman" w:eastAsia="Calibri" w:hAnsi="Times New Roman" w:cs="Times New Roman"/>
          <w:b/>
          <w:sz w:val="22"/>
          <w:szCs w:val="22"/>
        </w:rPr>
        <w:t>Rule 40D</w:t>
      </w:r>
    </w:p>
    <w:p w:rsidR="00BF3707" w:rsidRPr="00F711EF" w:rsidRDefault="00BF3707" w:rsidP="00F711EF">
      <w:pPr>
        <w:pStyle w:val="clausehead"/>
        <w:tabs>
          <w:tab w:val="right" w:pos="8789"/>
        </w:tabs>
        <w:spacing w:before="120" w:after="600"/>
        <w:rPr>
          <w:b w:val="0"/>
          <w:sz w:val="24"/>
          <w:szCs w:val="24"/>
        </w:rPr>
      </w:pPr>
      <w:bookmarkStart w:id="56" w:name="_Toc449522501"/>
      <w:bookmarkStart w:id="57" w:name="_Toc499646162"/>
      <w:r w:rsidRPr="00F711EF">
        <w:rPr>
          <w:b w:val="0"/>
          <w:sz w:val="24"/>
          <w:szCs w:val="24"/>
        </w:rPr>
        <w:t>Form 10</w:t>
      </w:r>
      <w:r w:rsidRPr="00F711EF">
        <w:rPr>
          <w:b w:val="0"/>
          <w:sz w:val="24"/>
          <w:szCs w:val="24"/>
        </w:rPr>
        <w:tab/>
        <w:t>Notice to defendant served outside Australia</w:t>
      </w:r>
      <w:bookmarkEnd w:id="56"/>
      <w:bookmarkEnd w:id="57"/>
    </w:p>
    <w:p w:rsidR="00BF3707" w:rsidRPr="00BF3707" w:rsidRDefault="00BF3707" w:rsidP="00BF3707">
      <w:pPr>
        <w:keepNext/>
        <w:tabs>
          <w:tab w:val="clear" w:pos="1134"/>
          <w:tab w:val="clear" w:pos="2342"/>
          <w:tab w:val="clear" w:pos="4536"/>
        </w:tabs>
        <w:overflowPunct/>
        <w:autoSpaceDE/>
        <w:autoSpaceDN/>
        <w:adjustRightInd/>
        <w:spacing w:line="240" w:lineRule="auto"/>
        <w:jc w:val="center"/>
        <w:textAlignment w:val="auto"/>
        <w:outlineLvl w:val="2"/>
        <w:rPr>
          <w:rFonts w:ascii="Times New Roman" w:hAnsi="Times New Roman" w:cs="Times New Roman"/>
          <w:b/>
          <w:bCs/>
          <w:sz w:val="26"/>
          <w:szCs w:val="26"/>
          <w:lang w:val="x-none" w:eastAsia="x-none"/>
        </w:rPr>
      </w:pPr>
      <w:r w:rsidRPr="00BF3707">
        <w:rPr>
          <w:rFonts w:ascii="Times New Roman" w:hAnsi="Times New Roman" w:cs="Times New Roman"/>
          <w:b/>
          <w:bCs/>
          <w:sz w:val="26"/>
          <w:szCs w:val="26"/>
          <w:lang w:val="x-none" w:eastAsia="x-none"/>
        </w:rPr>
        <w:t xml:space="preserve">NOTICE </w:t>
      </w:r>
      <w:r w:rsidRPr="00BF3707">
        <w:rPr>
          <w:rFonts w:ascii="Times New Roman" w:hAnsi="Times New Roman" w:cs="Times New Roman"/>
          <w:b/>
          <w:bCs/>
          <w:sz w:val="26"/>
          <w:szCs w:val="26"/>
          <w:lang w:val="en-US" w:eastAsia="x-none"/>
        </w:rPr>
        <w:t>TO DEFENDANT</w:t>
      </w:r>
      <w:r w:rsidRPr="00BF3707">
        <w:rPr>
          <w:rFonts w:ascii="Times New Roman" w:hAnsi="Times New Roman" w:cs="Times New Roman"/>
          <w:b/>
          <w:bCs/>
          <w:sz w:val="26"/>
          <w:szCs w:val="26"/>
          <w:lang w:val="x-none" w:eastAsia="x-none"/>
        </w:rPr>
        <w:t xml:space="preserve"> SERVED</w:t>
      </w:r>
    </w:p>
    <w:p w:rsidR="00BF3707" w:rsidRPr="00BF3707" w:rsidRDefault="00BF3707" w:rsidP="00BF3707">
      <w:pPr>
        <w:keepNext/>
        <w:tabs>
          <w:tab w:val="clear" w:pos="1134"/>
          <w:tab w:val="clear" w:pos="2342"/>
          <w:tab w:val="clear" w:pos="4536"/>
        </w:tabs>
        <w:overflowPunct/>
        <w:autoSpaceDE/>
        <w:autoSpaceDN/>
        <w:adjustRightInd/>
        <w:spacing w:line="240" w:lineRule="auto"/>
        <w:jc w:val="center"/>
        <w:textAlignment w:val="auto"/>
        <w:outlineLvl w:val="2"/>
        <w:rPr>
          <w:rFonts w:ascii="Times New Roman" w:hAnsi="Times New Roman" w:cs="Times New Roman"/>
          <w:b/>
          <w:bCs/>
          <w:sz w:val="22"/>
          <w:szCs w:val="22"/>
          <w:lang w:val="x-none" w:eastAsia="x-none"/>
        </w:rPr>
      </w:pPr>
      <w:r w:rsidRPr="00BF3707">
        <w:rPr>
          <w:rFonts w:ascii="Times New Roman" w:hAnsi="Times New Roman" w:cs="Times New Roman"/>
          <w:b/>
          <w:bCs/>
          <w:sz w:val="26"/>
          <w:szCs w:val="26"/>
          <w:lang w:val="x-none" w:eastAsia="x-none"/>
        </w:rPr>
        <w:t>OUTSIDE AUSTRALIA</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TO THE DEFENDANT</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1.</w:t>
      </w:r>
      <w:r w:rsidRPr="00BF3707">
        <w:rPr>
          <w:rFonts w:ascii="Times New Roman" w:eastAsia="Times New Roman" w:hAnsi="Times New Roman" w:cs="Times New Roman"/>
          <w:lang w:val="en-GB"/>
        </w:rPr>
        <w:tab/>
        <w:t xml:space="preserve">You have been served with an originating process outside Australia under rules 40 to 40H of the </w:t>
      </w:r>
      <w:r w:rsidRPr="00BF3707">
        <w:rPr>
          <w:rFonts w:ascii="Times New Roman" w:eastAsia="Times New Roman" w:hAnsi="Times New Roman" w:cs="Times New Roman"/>
          <w:i/>
          <w:lang w:val="en-GB"/>
        </w:rPr>
        <w:t>District Court Civil Rules 2006</w:t>
      </w:r>
      <w:r w:rsidRPr="00BF3707">
        <w:rPr>
          <w:rFonts w:ascii="Times New Roman" w:eastAsia="Times New Roman" w:hAnsi="Times New Roman" w:cs="Times New Roman"/>
          <w:lang w:val="en-GB"/>
        </w:rPr>
        <w:t xml:space="preserve"> (SA).  A copy of those rules is enclosed for your information.  They show the scope of the jurisdiction of the Court in respect of claims against persons who are served outside Australia. </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line="240" w:lineRule="auto"/>
        <w:ind w:left="720" w:hanging="720"/>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2.</w:t>
      </w:r>
      <w:r w:rsidRPr="00BF3707">
        <w:rPr>
          <w:rFonts w:ascii="Times New Roman" w:eastAsia="Times New Roman" w:hAnsi="Times New Roman" w:cs="Times New Roman"/>
          <w:lang w:val="en-GB"/>
        </w:rPr>
        <w:tab/>
        <w:t>The grounds alleged by the plaintiff to support its claim to be entitled to serve you outside of Australia are:</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360" w:line="240" w:lineRule="auto"/>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ab/>
        <w:t>[</w:t>
      </w:r>
      <w:r w:rsidRPr="00BF3707">
        <w:rPr>
          <w:rFonts w:ascii="Times New Roman" w:eastAsia="Times New Roman" w:hAnsi="Times New Roman" w:cs="Times New Roman"/>
          <w:i/>
          <w:lang w:val="en-GB"/>
        </w:rPr>
        <w:t>specify grounds</w:t>
      </w:r>
      <w:r w:rsidRPr="00BF3707">
        <w:rPr>
          <w:rFonts w:ascii="Times New Roman" w:eastAsia="Times New Roman" w:hAnsi="Times New Roman" w:cs="Times New Roman"/>
          <w:lang w:val="en-GB"/>
        </w:rPr>
        <w:t>]</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120" w:line="240" w:lineRule="auto"/>
        <w:ind w:left="720" w:hanging="720"/>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3.</w:t>
      </w:r>
      <w:r w:rsidRPr="00BF3707">
        <w:rPr>
          <w:rFonts w:ascii="Times New Roman" w:eastAsia="Times New Roman" w:hAnsi="Times New Roman" w:cs="Times New Roman"/>
          <w:lang w:val="en-GB"/>
        </w:rPr>
        <w:tab/>
        <w:t xml:space="preserve">The Court may, on application made by you in accordance with the Rules of the Court, set aside the service on you of this originating process where – </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120" w:line="240" w:lineRule="auto"/>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ab/>
        <w:t>(a)</w:t>
      </w:r>
      <w:r w:rsidRPr="00BF3707">
        <w:rPr>
          <w:rFonts w:ascii="Times New Roman" w:eastAsia="Times New Roman" w:hAnsi="Times New Roman" w:cs="Times New Roman"/>
          <w:lang w:val="en-GB"/>
        </w:rPr>
        <w:tab/>
        <w:t xml:space="preserve">service is not authorised by the Rules of the Court; or </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120" w:after="360" w:line="240" w:lineRule="auto"/>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ab/>
        <w:t>(b)</w:t>
      </w:r>
      <w:r w:rsidRPr="00BF3707">
        <w:rPr>
          <w:rFonts w:ascii="Times New Roman" w:eastAsia="Times New Roman" w:hAnsi="Times New Roman" w:cs="Times New Roman"/>
          <w:lang w:val="en-GB"/>
        </w:rPr>
        <w:tab/>
        <w:t xml:space="preserve">the Court is an inappropriate forum for the trial of the proceedings. </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4.</w:t>
      </w:r>
      <w:r w:rsidRPr="00BF3707">
        <w:rPr>
          <w:rFonts w:ascii="Times New Roman" w:eastAsia="Times New Roman" w:hAnsi="Times New Roman" w:cs="Times New Roman"/>
          <w:lang w:val="en-GB"/>
        </w:rPr>
        <w:tab/>
        <w:t>Alternatively you may file an unconditional notice of address for service (in the form prescribed by the Rules of the Court) within the time required under the Rules of the Court.</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5.</w:t>
      </w:r>
      <w:r w:rsidRPr="00BF3707">
        <w:rPr>
          <w:rFonts w:ascii="Times New Roman" w:eastAsia="Times New Roman" w:hAnsi="Times New Roman" w:cs="Times New Roman"/>
          <w:lang w:val="en-GB"/>
        </w:rPr>
        <w:tab/>
        <w:t xml:space="preserve">If you file a notice of address for service referred to in paragraph 4, additional procedural obligations (such as an obligation to file a defence or an affidavit) may apply to you in accordance with the Rules of the Court. </w:t>
      </w:r>
    </w:p>
    <w:p w:rsidR="00BF3707" w:rsidRPr="00BF3707" w:rsidRDefault="00BF3707" w:rsidP="00BF3707">
      <w:pPr>
        <w:tabs>
          <w:tab w:val="clear" w:pos="1134"/>
          <w:tab w:val="clear" w:pos="2342"/>
          <w:tab w:val="clear" w:pos="4536"/>
          <w:tab w:val="left" w:pos="720"/>
          <w:tab w:val="left" w:pos="1440"/>
          <w:tab w:val="left" w:pos="1800"/>
          <w:tab w:val="left" w:pos="2160"/>
          <w:tab w:val="left" w:pos="2880"/>
          <w:tab w:val="left" w:pos="3600"/>
          <w:tab w:val="left" w:pos="4320"/>
        </w:tabs>
        <w:overflowPunct/>
        <w:autoSpaceDE/>
        <w:autoSpaceDN/>
        <w:adjustRightInd/>
        <w:spacing w:before="360" w:after="360" w:line="240" w:lineRule="auto"/>
        <w:ind w:left="720" w:hanging="720"/>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lang w:val="en-GB"/>
        </w:rPr>
        <w:t>6.</w:t>
      </w:r>
      <w:r w:rsidRPr="00BF3707">
        <w:rPr>
          <w:rFonts w:ascii="Times New Roman" w:eastAsia="Times New Roman" w:hAnsi="Times New Roman" w:cs="Times New Roman"/>
          <w:lang w:val="en-GB"/>
        </w:rPr>
        <w:tab/>
        <w:t>If you do not make an application to set aside service referred to in paragraph 3 or file a notice of address for service referred to paragraph 4, the Court may give leave to the plaintiff to proceed against you without further notice.</w:t>
      </w:r>
    </w:p>
    <w:p w:rsidR="00BF3707" w:rsidRPr="00BF3707" w:rsidRDefault="00BF3707" w:rsidP="00BF3707">
      <w:pPr>
        <w:keepNext/>
        <w:tabs>
          <w:tab w:val="clear" w:pos="1134"/>
          <w:tab w:val="clear" w:pos="2342"/>
          <w:tab w:val="clear" w:pos="4536"/>
        </w:tabs>
        <w:overflowPunct/>
        <w:autoSpaceDE/>
        <w:autoSpaceDN/>
        <w:adjustRightInd/>
        <w:spacing w:before="360" w:after="360" w:line="240" w:lineRule="auto"/>
        <w:jc w:val="left"/>
        <w:textAlignment w:val="auto"/>
        <w:rPr>
          <w:rFonts w:ascii="Times New Roman" w:eastAsia="Times New Roman" w:hAnsi="Times New Roman" w:cs="Times New Roman"/>
          <w:lang w:val="en-GB"/>
        </w:rPr>
      </w:pPr>
      <w:r w:rsidRPr="00BF3707">
        <w:rPr>
          <w:rFonts w:ascii="Times New Roman" w:eastAsia="Times New Roman" w:hAnsi="Times New Roman" w:cs="Times New Roman"/>
          <w:b/>
          <w:lang w:val="en-GB"/>
        </w:rPr>
        <w:t>Date</w:t>
      </w:r>
      <w:r w:rsidRPr="00BF3707">
        <w:rPr>
          <w:rFonts w:ascii="Times New Roman" w:eastAsia="Times New Roman" w:hAnsi="Times New Roman" w:cs="Times New Roman"/>
          <w:lang w:val="en-GB"/>
        </w:rPr>
        <w:t xml:space="preserve">: </w:t>
      </w:r>
    </w:p>
    <w:p w:rsidR="00BF3707" w:rsidRPr="00BF3707" w:rsidRDefault="00BF3707" w:rsidP="00BF3707">
      <w:pPr>
        <w:keepNext/>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p>
    <w:tbl>
      <w:tblPr>
        <w:tblW w:w="0" w:type="auto"/>
        <w:tblInd w:w="108" w:type="dxa"/>
        <w:tblBorders>
          <w:top w:val="dotted" w:sz="4" w:space="0" w:color="auto"/>
        </w:tblBorders>
        <w:tblLayout w:type="fixed"/>
        <w:tblLook w:val="04A0" w:firstRow="1" w:lastRow="0" w:firstColumn="1" w:lastColumn="0" w:noHBand="0" w:noVBand="1"/>
      </w:tblPr>
      <w:tblGrid>
        <w:gridCol w:w="6020"/>
      </w:tblGrid>
      <w:tr w:rsidR="00BF3707" w:rsidRPr="00BF3707" w:rsidTr="00BF3707">
        <w:trPr>
          <w:trHeight w:val="1330"/>
        </w:trPr>
        <w:tc>
          <w:tcPr>
            <w:tcW w:w="6020" w:type="dxa"/>
            <w:tcBorders>
              <w:top w:val="dotted" w:sz="4" w:space="0" w:color="auto"/>
              <w:left w:val="nil"/>
              <w:bottom w:val="nil"/>
              <w:right w:val="nil"/>
            </w:tcBorders>
            <w:hideMark/>
          </w:tcPr>
          <w:p w:rsidR="00BF3707" w:rsidRPr="00BF3707" w:rsidRDefault="00BF3707" w:rsidP="00BF3707">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BF3707">
              <w:rPr>
                <w:rFonts w:ascii="Times New Roman" w:eastAsia="Times New Roman" w:hAnsi="Times New Roman" w:cs="Times New Roman"/>
                <w:lang w:val="en-US"/>
              </w:rPr>
              <w:t>Signed by (</w:t>
            </w:r>
            <w:r w:rsidRPr="00BF3707">
              <w:rPr>
                <w:rFonts w:ascii="Times New Roman" w:eastAsia="Times New Roman" w:hAnsi="Times New Roman" w:cs="Times New Roman"/>
                <w:i/>
                <w:lang w:val="en-US"/>
              </w:rPr>
              <w:t>name</w:t>
            </w:r>
            <w:r w:rsidRPr="00BF3707">
              <w:rPr>
                <w:rFonts w:ascii="Times New Roman" w:eastAsia="Times New Roman" w:hAnsi="Times New Roman" w:cs="Times New Roman"/>
                <w:lang w:val="en-US"/>
              </w:rPr>
              <w:t>)</w:t>
            </w:r>
          </w:p>
          <w:p w:rsidR="00BF3707" w:rsidRPr="00BF3707" w:rsidRDefault="00BF3707" w:rsidP="00BF3707">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BF3707">
              <w:rPr>
                <w:rFonts w:ascii="Times New Roman" w:eastAsia="Times New Roman" w:hAnsi="Times New Roman" w:cs="Times New Roman"/>
                <w:lang w:val="en-US"/>
              </w:rPr>
              <w:t>Plaintiff/Plaintiff’s solicitor (</w:t>
            </w:r>
            <w:r w:rsidRPr="00BF3707">
              <w:rPr>
                <w:rFonts w:ascii="Times New Roman" w:eastAsia="Times New Roman" w:hAnsi="Times New Roman" w:cs="Times New Roman"/>
                <w:i/>
                <w:lang w:val="en-US"/>
              </w:rPr>
              <w:t>delete whichever is inapplicable</w:t>
            </w:r>
            <w:r w:rsidRPr="00BF3707">
              <w:rPr>
                <w:rFonts w:ascii="Times New Roman" w:eastAsia="Times New Roman" w:hAnsi="Times New Roman" w:cs="Times New Roman"/>
                <w:lang w:val="en-US"/>
              </w:rPr>
              <w:t>)</w:t>
            </w:r>
          </w:p>
        </w:tc>
      </w:tr>
    </w:tbl>
    <w:p w:rsidR="00BF3707" w:rsidRDefault="00BF3707" w:rsidP="00EB006E">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p>
    <w:p w:rsidR="00BF3707" w:rsidRDefault="00BF3707">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B006E" w:rsidRPr="00565BF0" w:rsidRDefault="00EB006E" w:rsidP="00EB006E">
      <w:pPr>
        <w:tabs>
          <w:tab w:val="clear" w:pos="1134"/>
          <w:tab w:val="clear" w:pos="2342"/>
          <w:tab w:val="clear" w:pos="4536"/>
          <w:tab w:val="right" w:pos="8789"/>
        </w:tabs>
        <w:ind w:right="-141"/>
        <w:rPr>
          <w:rFonts w:ascii="Times New Roman" w:hAnsi="Times New Roman" w:cs="Times New Roman"/>
          <w:b/>
        </w:rPr>
      </w:pPr>
      <w:r>
        <w:rPr>
          <w:rFonts w:ascii="Times New Roman" w:hAnsi="Times New Roman" w:cs="Times New Roman"/>
        </w:rPr>
        <w:tab/>
      </w:r>
      <w:r w:rsidRPr="00565BF0">
        <w:rPr>
          <w:rFonts w:ascii="Times New Roman" w:hAnsi="Times New Roman" w:cs="Times New Roman"/>
          <w:b/>
        </w:rPr>
        <w:t>Rule 41</w:t>
      </w:r>
      <w:r w:rsidR="000A7B96" w:rsidRPr="00565BF0">
        <w:rPr>
          <w:rFonts w:ascii="Times New Roman" w:hAnsi="Times New Roman" w:cs="Times New Roman"/>
          <w:b/>
        </w:rPr>
        <w:t>A</w:t>
      </w:r>
      <w:r w:rsidRPr="00565BF0">
        <w:rPr>
          <w:rFonts w:ascii="Times New Roman" w:hAnsi="Times New Roman" w:cs="Times New Roman"/>
          <w:b/>
        </w:rPr>
        <w:t>F</w:t>
      </w:r>
    </w:p>
    <w:p w:rsidR="00EB006E" w:rsidRPr="00DB4477" w:rsidRDefault="00EB006E" w:rsidP="00EB006E">
      <w:pPr>
        <w:pStyle w:val="clausehead"/>
        <w:tabs>
          <w:tab w:val="right" w:pos="8789"/>
        </w:tabs>
        <w:spacing w:before="120" w:after="600"/>
        <w:rPr>
          <w:b w:val="0"/>
          <w:sz w:val="24"/>
          <w:szCs w:val="24"/>
        </w:rPr>
      </w:pPr>
      <w:bookmarkStart w:id="58" w:name="_Toc387916359"/>
      <w:bookmarkStart w:id="59" w:name="_Toc387929767"/>
      <w:bookmarkStart w:id="60" w:name="_Toc499646163"/>
      <w:r w:rsidRPr="00DB4477">
        <w:rPr>
          <w:b w:val="0"/>
          <w:sz w:val="24"/>
          <w:szCs w:val="24"/>
        </w:rPr>
        <w:t>Form 1</w:t>
      </w:r>
      <w:r w:rsidR="005B6A97">
        <w:rPr>
          <w:b w:val="0"/>
          <w:sz w:val="24"/>
          <w:szCs w:val="24"/>
        </w:rPr>
        <w:t>1</w:t>
      </w:r>
      <w:r>
        <w:rPr>
          <w:b w:val="0"/>
          <w:sz w:val="24"/>
          <w:szCs w:val="24"/>
        </w:rPr>
        <w:tab/>
        <w:t>Request for service in a foreign country</w:t>
      </w:r>
      <w:bookmarkEnd w:id="58"/>
      <w:bookmarkEnd w:id="59"/>
      <w:bookmarkEnd w:id="60"/>
    </w:p>
    <w:p w:rsidR="00EB006E" w:rsidRPr="009668E8" w:rsidRDefault="00EB006E" w:rsidP="00EB006E">
      <w:pPr>
        <w:pStyle w:val="Heading3"/>
        <w:spacing w:after="480"/>
        <w:jc w:val="center"/>
      </w:pPr>
      <w:bookmarkStart w:id="61" w:name="_Toc387916360"/>
      <w:r w:rsidRPr="009668E8">
        <w:t>REQUEST FOR SERVICE IN A FOREIGN COUNTRY</w:t>
      </w:r>
      <w:bookmarkEnd w:id="61"/>
    </w:p>
    <w:p w:rsidR="00387011" w:rsidRDefault="0036755A">
      <w:pPr>
        <w:tabs>
          <w:tab w:val="right" w:pos="8789"/>
        </w:tabs>
        <w:spacing w:after="120"/>
        <w:rPr>
          <w:rFonts w:ascii="Times New Roman" w:hAnsi="Times New Roman" w:cs="Times New Roman"/>
        </w:rPr>
      </w:pPr>
      <w:r w:rsidRPr="0036755A">
        <w:rPr>
          <w:rFonts w:ascii="Times New Roman" w:hAnsi="Times New Roman" w:cs="Times New Roman"/>
        </w:rPr>
        <w:t>I, (</w:t>
      </w:r>
      <w:r w:rsidRPr="0036755A">
        <w:rPr>
          <w:rFonts w:ascii="Times New Roman" w:hAnsi="Times New Roman" w:cs="Times New Roman"/>
          <w:i/>
          <w:iCs/>
        </w:rPr>
        <w:t>name</w:t>
      </w:r>
      <w:r w:rsidRPr="0036755A">
        <w:rPr>
          <w:rFonts w:ascii="Times New Roman" w:hAnsi="Times New Roman" w:cs="Times New Roman"/>
        </w:rPr>
        <w:t>), solicitor for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request that (</w:t>
      </w:r>
      <w:r w:rsidRPr="0036755A">
        <w:rPr>
          <w:rFonts w:ascii="Times New Roman" w:hAnsi="Times New Roman" w:cs="Times New Roman"/>
          <w:i/>
        </w:rPr>
        <w:t>identify document to be served</w:t>
      </w:r>
      <w:r w:rsidRPr="0036755A">
        <w:rPr>
          <w:rFonts w:ascii="Times New Roman" w:hAnsi="Times New Roman" w:cs="Times New Roman"/>
        </w:rPr>
        <w:t>) be transmitted:</w:t>
      </w:r>
    </w:p>
    <w:p w:rsidR="00387011" w:rsidRDefault="0036755A">
      <w:pPr>
        <w:pStyle w:val="ListParagraph"/>
        <w:numPr>
          <w:ilvl w:val="0"/>
          <w:numId w:val="20"/>
        </w:numPr>
        <w:tabs>
          <w:tab w:val="right" w:pos="8789"/>
        </w:tabs>
        <w:rPr>
          <w:rFonts w:ascii="Times New Roman" w:hAnsi="Times New Roman" w:cs="Times New Roman"/>
        </w:rPr>
      </w:pPr>
      <w:r w:rsidRPr="0036755A">
        <w:rPr>
          <w:rFonts w:ascii="Times New Roman" w:hAnsi="Times New Roman" w:cs="Times New Roman"/>
        </w:rPr>
        <w:t>in accordance with the (</w:t>
      </w:r>
      <w:r w:rsidRPr="0036755A">
        <w:rPr>
          <w:rFonts w:ascii="Times New Roman" w:hAnsi="Times New Roman" w:cs="Times New Roman"/>
          <w:i/>
        </w:rPr>
        <w:t>name of convention or insert law of foreign country</w:t>
      </w:r>
      <w:r w:rsidRPr="0036755A">
        <w:rPr>
          <w:rFonts w:ascii="Times New Roman" w:hAnsi="Times New Roman" w:cs="Times New Roman"/>
        </w:rPr>
        <w:t xml:space="preserve">) </w:t>
      </w:r>
    </w:p>
    <w:p w:rsidR="00387011" w:rsidRDefault="0036755A">
      <w:pPr>
        <w:pStyle w:val="ListParagraph"/>
        <w:numPr>
          <w:ilvl w:val="0"/>
          <w:numId w:val="20"/>
        </w:numPr>
        <w:tabs>
          <w:tab w:val="right" w:pos="8789"/>
        </w:tabs>
        <w:rPr>
          <w:rFonts w:ascii="Times New Roman" w:hAnsi="Times New Roman" w:cs="Times New Roman"/>
        </w:rPr>
      </w:pPr>
      <w:r w:rsidRPr="0036755A">
        <w:rPr>
          <w:rFonts w:ascii="Times New Roman" w:hAnsi="Times New Roman" w:cs="Times New Roman"/>
        </w:rPr>
        <w:t>through the diplomatic channel to (</w:t>
      </w:r>
      <w:r w:rsidRPr="0036755A">
        <w:rPr>
          <w:rFonts w:ascii="Times New Roman" w:hAnsi="Times New Roman" w:cs="Times New Roman"/>
          <w:i/>
        </w:rPr>
        <w:t>name of country</w:t>
      </w:r>
      <w:r w:rsidRPr="0036755A">
        <w:rPr>
          <w:rFonts w:ascii="Times New Roman" w:hAnsi="Times New Roman" w:cs="Times New Roman"/>
        </w:rPr>
        <w:t>) for service on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at (</w:t>
      </w:r>
      <w:r w:rsidRPr="0036755A">
        <w:rPr>
          <w:rFonts w:ascii="Times New Roman" w:hAnsi="Times New Roman" w:cs="Times New Roman"/>
          <w:i/>
        </w:rPr>
        <w:t>address for service</w:t>
      </w:r>
      <w:r w:rsidRPr="0036755A">
        <w:rPr>
          <w:rFonts w:ascii="Times New Roman" w:hAnsi="Times New Roman" w:cs="Times New Roman"/>
        </w:rPr>
        <w:t>) or elsewhere in (</w:t>
      </w:r>
      <w:r w:rsidRPr="0036755A">
        <w:rPr>
          <w:rFonts w:ascii="Times New Roman" w:hAnsi="Times New Roman" w:cs="Times New Roman"/>
          <w:i/>
        </w:rPr>
        <w:t>name of country</w:t>
      </w:r>
      <w:r w:rsidRPr="0036755A">
        <w:rPr>
          <w:rFonts w:ascii="Times New Roman" w:hAnsi="Times New Roman" w:cs="Times New Roman"/>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I personally undertake to be responsible for the expenses incurred by the Court in respect of the requested service of documents and, on receiving due notification of the amount of the expenses incurred, will pay the amount to the Registrar of the Court.</w:t>
      </w:r>
    </w:p>
    <w:p w:rsidR="00EB006E" w:rsidRPr="00E00230" w:rsidRDefault="00EB006E" w:rsidP="00EB006E">
      <w:pPr>
        <w:rPr>
          <w:rFonts w:ascii="Times New Roman" w:hAnsi="Times New Roman" w:cs="Times New Roman"/>
        </w:rPr>
      </w:pPr>
    </w:p>
    <w:p w:rsidR="00EB006E" w:rsidRPr="00E00230" w:rsidRDefault="00EB006E" w:rsidP="00EB006E">
      <w:pPr>
        <w:rPr>
          <w:rFonts w:ascii="Times New Roman" w:hAnsi="Times New Roman" w:cs="Times New Roman"/>
        </w:rPr>
      </w:pPr>
    </w:p>
    <w:p w:rsidR="00EB006E" w:rsidRPr="00E00230" w:rsidRDefault="00EB006E" w:rsidP="00EB006E">
      <w:pPr>
        <w:rPr>
          <w:rFonts w:ascii="Times New Roman" w:hAnsi="Times New Roman" w:cs="Times New Roman"/>
        </w:rPr>
      </w:pPr>
    </w:p>
    <w:p w:rsidR="00EB006E" w:rsidRPr="00E00230" w:rsidRDefault="00EB006E" w:rsidP="00EB006E">
      <w:pPr>
        <w:rPr>
          <w:rFonts w:ascii="Times New Roman" w:hAnsi="Times New Roman" w:cs="Times New Roman"/>
        </w:rPr>
      </w:pPr>
    </w:p>
    <w:p w:rsidR="006A2DD4" w:rsidRPr="00E00230" w:rsidRDefault="0036755A" w:rsidP="006A2DD4">
      <w:pPr>
        <w:keepNext/>
        <w:spacing w:before="120"/>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6A2DD4" w:rsidRPr="00E00230" w:rsidRDefault="006A2DD4" w:rsidP="006A2DD4">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237"/>
      </w:tblGrid>
      <w:tr w:rsidR="006A2DD4" w:rsidRPr="00E00230" w:rsidTr="00E00230">
        <w:tc>
          <w:tcPr>
            <w:tcW w:w="6237" w:type="dxa"/>
            <w:tcBorders>
              <w:top w:val="dotted" w:sz="4" w:space="0" w:color="auto"/>
            </w:tcBorders>
          </w:tcPr>
          <w:p w:rsidR="006A2DD4" w:rsidRPr="00E00230" w:rsidRDefault="0036755A" w:rsidP="00BD404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EB006E" w:rsidRDefault="00EB006E" w:rsidP="00EB006E">
      <w:pPr>
        <w:tabs>
          <w:tab w:val="clear" w:pos="1134"/>
          <w:tab w:val="clear" w:pos="2342"/>
          <w:tab w:val="clear" w:pos="4536"/>
          <w:tab w:val="right" w:pos="8789"/>
        </w:tabs>
        <w:rPr>
          <w:rFonts w:ascii="Times New Roman" w:hAnsi="Times New Roman" w:cs="Times New Roman"/>
          <w:sz w:val="23"/>
          <w:szCs w:val="23"/>
        </w:rPr>
      </w:pPr>
    </w:p>
    <w:p w:rsidR="00EB006E" w:rsidRDefault="00EB006E" w:rsidP="00EB006E">
      <w:pPr>
        <w:tabs>
          <w:tab w:val="clear" w:pos="1134"/>
          <w:tab w:val="clear" w:pos="2342"/>
          <w:tab w:val="clear" w:pos="4536"/>
          <w:tab w:val="right" w:pos="8789"/>
        </w:tabs>
        <w:rPr>
          <w:rFonts w:ascii="Times New Roman" w:hAnsi="Times New Roman" w:cs="Times New Roman"/>
          <w:sz w:val="23"/>
          <w:szCs w:val="23"/>
        </w:rPr>
      </w:pPr>
    </w:p>
    <w:p w:rsidR="00EB006E" w:rsidRDefault="00EB006E" w:rsidP="00EB006E">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szCs w:val="23"/>
        </w:rPr>
        <w:br w:type="page"/>
      </w:r>
    </w:p>
    <w:p w:rsidR="00EB006E" w:rsidRPr="00DB4477" w:rsidRDefault="00EB006E" w:rsidP="00EB006E">
      <w:pPr>
        <w:tabs>
          <w:tab w:val="clear" w:pos="1134"/>
          <w:tab w:val="clear" w:pos="2342"/>
          <w:tab w:val="clear" w:pos="4536"/>
          <w:tab w:val="right" w:pos="8789"/>
        </w:tabs>
        <w:rPr>
          <w:rFonts w:ascii="Times New Roman" w:hAnsi="Times New Roman" w:cs="Times New Roman"/>
          <w:b/>
          <w:sz w:val="23"/>
          <w:szCs w:val="23"/>
        </w:rPr>
      </w:pPr>
      <w:r>
        <w:rPr>
          <w:rFonts w:ascii="Times New Roman" w:hAnsi="Times New Roman" w:cs="Times New Roman"/>
          <w:sz w:val="23"/>
          <w:szCs w:val="23"/>
        </w:rPr>
        <w:tab/>
      </w:r>
      <w:r>
        <w:rPr>
          <w:rFonts w:ascii="Times New Roman" w:hAnsi="Times New Roman" w:cs="Times New Roman"/>
          <w:b/>
          <w:sz w:val="23"/>
          <w:szCs w:val="23"/>
        </w:rPr>
        <w:t>Rule 41</w:t>
      </w:r>
      <w:r w:rsidR="000A7B96">
        <w:rPr>
          <w:rFonts w:ascii="Times New Roman" w:hAnsi="Times New Roman" w:cs="Times New Roman"/>
          <w:b/>
          <w:sz w:val="23"/>
          <w:szCs w:val="23"/>
        </w:rPr>
        <w:t>A</w:t>
      </w:r>
      <w:r>
        <w:rPr>
          <w:rFonts w:ascii="Times New Roman" w:hAnsi="Times New Roman" w:cs="Times New Roman"/>
          <w:b/>
          <w:sz w:val="23"/>
          <w:szCs w:val="23"/>
        </w:rPr>
        <w:t>F</w:t>
      </w:r>
    </w:p>
    <w:p w:rsidR="00EB006E" w:rsidRPr="00DB4477" w:rsidRDefault="00EB006E" w:rsidP="00EB006E">
      <w:pPr>
        <w:pStyle w:val="clausehead"/>
        <w:tabs>
          <w:tab w:val="right" w:pos="8789"/>
        </w:tabs>
        <w:spacing w:before="120" w:after="600"/>
        <w:rPr>
          <w:b w:val="0"/>
          <w:sz w:val="24"/>
          <w:szCs w:val="24"/>
        </w:rPr>
      </w:pPr>
      <w:bookmarkStart w:id="62" w:name="_Toc387916361"/>
      <w:bookmarkStart w:id="63" w:name="_Toc387929768"/>
      <w:bookmarkStart w:id="64" w:name="_Toc499646164"/>
      <w:r>
        <w:rPr>
          <w:b w:val="0"/>
          <w:sz w:val="24"/>
          <w:szCs w:val="24"/>
        </w:rPr>
        <w:t>Form 1</w:t>
      </w:r>
      <w:r w:rsidR="005B6A97">
        <w:rPr>
          <w:b w:val="0"/>
          <w:sz w:val="24"/>
          <w:szCs w:val="24"/>
        </w:rPr>
        <w:t>2</w:t>
      </w:r>
      <w:r>
        <w:rPr>
          <w:b w:val="0"/>
          <w:sz w:val="24"/>
          <w:szCs w:val="24"/>
        </w:rPr>
        <w:tab/>
        <w:t>Request for transmission of documents to a foreign government</w:t>
      </w:r>
      <w:bookmarkEnd w:id="62"/>
      <w:bookmarkEnd w:id="63"/>
      <w:bookmarkEnd w:id="64"/>
    </w:p>
    <w:p w:rsidR="00EB006E" w:rsidRPr="009668E8" w:rsidRDefault="00EB006E" w:rsidP="00EB006E">
      <w:pPr>
        <w:pStyle w:val="Heading3"/>
        <w:spacing w:after="480"/>
        <w:jc w:val="center"/>
      </w:pPr>
      <w:bookmarkStart w:id="65" w:name="_Toc387916362"/>
      <w:r w:rsidRPr="009668E8">
        <w:t>REQUEST FOR TRANSMISSION OF DOCUMENT</w:t>
      </w:r>
      <w:r>
        <w:t>S</w:t>
      </w:r>
      <w:r w:rsidRPr="009668E8">
        <w:t xml:space="preserve"> TO A FOREIGN GOVERNMENT</w:t>
      </w:r>
      <w:bookmarkEnd w:id="65"/>
    </w:p>
    <w:p w:rsidR="00387011" w:rsidRDefault="0036755A">
      <w:pPr>
        <w:spacing w:after="120"/>
        <w:rPr>
          <w:rFonts w:ascii="Times New Roman" w:hAnsi="Times New Roman" w:cs="Times New Roman"/>
        </w:rPr>
      </w:pPr>
      <w:r w:rsidRPr="0036755A">
        <w:rPr>
          <w:rFonts w:ascii="Times New Roman" w:hAnsi="Times New Roman" w:cs="Times New Roman"/>
        </w:rPr>
        <w:t>The Chief  Judge of the District Court of South Australia requests of the Secretary of the Attorney-General’s Department/Department of Foreign Affairs and Trade (</w:t>
      </w:r>
      <w:r w:rsidRPr="0036755A">
        <w:rPr>
          <w:rFonts w:ascii="Times New Roman" w:hAnsi="Times New Roman" w:cs="Times New Roman"/>
          <w:i/>
        </w:rPr>
        <w:t>delete if inapplicable</w:t>
      </w:r>
      <w:r w:rsidRPr="0036755A">
        <w:rPr>
          <w:rFonts w:ascii="Times New Roman" w:hAnsi="Times New Roman" w:cs="Times New Roman"/>
        </w:rPr>
        <w:t>) to transmit to the government of (</w:t>
      </w:r>
      <w:r w:rsidRPr="0036755A">
        <w:rPr>
          <w:rFonts w:ascii="Times New Roman" w:hAnsi="Times New Roman" w:cs="Times New Roman"/>
          <w:i/>
        </w:rPr>
        <w:t>insert name of country</w:t>
      </w:r>
      <w:r w:rsidRPr="0036755A">
        <w:rPr>
          <w:rFonts w:ascii="Times New Roman" w:hAnsi="Times New Roman" w:cs="Times New Roman"/>
        </w:rPr>
        <w:t>) the following documents:</w:t>
      </w:r>
    </w:p>
    <w:p w:rsidR="002F65A4" w:rsidRDefault="0036755A">
      <w:pPr>
        <w:spacing w:after="120"/>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insert documents</w:t>
      </w:r>
      <w:r w:rsidRPr="0036755A">
        <w:rPr>
          <w:rFonts w:ascii="Times New Roman" w:hAnsi="Times New Roman" w:cs="Times New Roman"/>
        </w:rPr>
        <w:t xml:space="preserve">) </w:t>
      </w:r>
    </w:p>
    <w:p w:rsidR="002F65A4" w:rsidRDefault="0036755A">
      <w:pPr>
        <w:spacing w:after="120"/>
        <w:rPr>
          <w:rFonts w:ascii="Times New Roman" w:hAnsi="Times New Roman" w:cs="Times New Roman"/>
        </w:rPr>
      </w:pPr>
      <w:r w:rsidRPr="0036755A">
        <w:rPr>
          <w:rFonts w:ascii="Times New Roman" w:hAnsi="Times New Roman" w:cs="Times New Roman"/>
        </w:rPr>
        <w:t>with the requests that:</w:t>
      </w:r>
    </w:p>
    <w:p w:rsidR="00387011" w:rsidRDefault="0036755A">
      <w:pPr>
        <w:pStyle w:val="Hangindent"/>
        <w:spacing w:line="360" w:lineRule="auto"/>
        <w:ind w:left="1134" w:hanging="1134"/>
        <w:rPr>
          <w:rFonts w:ascii="Times New Roman" w:hAnsi="Times New Roman" w:cs="Times New Roman"/>
          <w:szCs w:val="24"/>
        </w:rPr>
      </w:pPr>
      <w:r w:rsidRPr="0036755A">
        <w:rPr>
          <w:rFonts w:ascii="Times New Roman" w:hAnsi="Times New Roman" w:cs="Times New Roman"/>
          <w:szCs w:val="24"/>
        </w:rPr>
        <w:t>(a)</w:t>
      </w:r>
      <w:r w:rsidRPr="0036755A">
        <w:rPr>
          <w:rFonts w:ascii="Times New Roman" w:hAnsi="Times New Roman" w:cs="Times New Roman"/>
          <w:szCs w:val="24"/>
        </w:rPr>
        <w:tab/>
        <w:t>the documents be served on (</w:t>
      </w:r>
      <w:r w:rsidRPr="0036755A">
        <w:rPr>
          <w:rFonts w:ascii="Times New Roman" w:hAnsi="Times New Roman" w:cs="Times New Roman"/>
          <w:i/>
          <w:szCs w:val="24"/>
        </w:rPr>
        <w:t>insert name of respondent</w:t>
      </w:r>
      <w:r w:rsidRPr="0036755A">
        <w:rPr>
          <w:rFonts w:ascii="Times New Roman" w:hAnsi="Times New Roman" w:cs="Times New Roman"/>
          <w:szCs w:val="24"/>
        </w:rPr>
        <w:t>), against whom this proceeding has been taken in the District Court of South Australia, in accordance with the law of (</w:t>
      </w:r>
      <w:r w:rsidRPr="0036755A">
        <w:rPr>
          <w:rFonts w:ascii="Times New Roman" w:hAnsi="Times New Roman" w:cs="Times New Roman"/>
          <w:i/>
          <w:szCs w:val="24"/>
        </w:rPr>
        <w:t>insert name of country</w:t>
      </w:r>
      <w:r w:rsidRPr="0036755A">
        <w:rPr>
          <w:rFonts w:ascii="Times New Roman" w:hAnsi="Times New Roman" w:cs="Times New Roman"/>
          <w:szCs w:val="24"/>
        </w:rPr>
        <w:t>); and</w:t>
      </w:r>
    </w:p>
    <w:p w:rsidR="00387011" w:rsidRDefault="0036755A">
      <w:pPr>
        <w:pStyle w:val="Hangindent"/>
        <w:spacing w:line="360" w:lineRule="auto"/>
        <w:ind w:left="1134" w:hanging="1134"/>
        <w:rPr>
          <w:rFonts w:ascii="Times New Roman" w:hAnsi="Times New Roman" w:cs="Times New Roman"/>
          <w:szCs w:val="24"/>
        </w:rPr>
      </w:pPr>
      <w:r w:rsidRPr="0036755A">
        <w:rPr>
          <w:rFonts w:ascii="Times New Roman" w:hAnsi="Times New Roman" w:cs="Times New Roman"/>
          <w:szCs w:val="24"/>
        </w:rPr>
        <w:t>(b)</w:t>
      </w:r>
      <w:r w:rsidRPr="0036755A">
        <w:rPr>
          <w:rFonts w:ascii="Times New Roman" w:hAnsi="Times New Roman" w:cs="Times New Roman"/>
          <w:szCs w:val="24"/>
        </w:rPr>
        <w:tab/>
        <w:t>evidence of service of the documents be officially certified or declared (</w:t>
      </w:r>
      <w:r w:rsidRPr="0036755A">
        <w:rPr>
          <w:rFonts w:ascii="Times New Roman" w:hAnsi="Times New Roman" w:cs="Times New Roman"/>
          <w:i/>
          <w:szCs w:val="24"/>
        </w:rPr>
        <w:t>on oath or otherwise</w:t>
      </w:r>
      <w:r w:rsidRPr="0036755A">
        <w:rPr>
          <w:rFonts w:ascii="Times New Roman" w:hAnsi="Times New Roman" w:cs="Times New Roman"/>
          <w:szCs w:val="24"/>
        </w:rPr>
        <w:t>) to the District Court of South Australia in the manner consistent with usage or practice of the courts in (</w:t>
      </w:r>
      <w:r w:rsidRPr="0036755A">
        <w:rPr>
          <w:rFonts w:ascii="Times New Roman" w:hAnsi="Times New Roman" w:cs="Times New Roman"/>
          <w:i/>
          <w:szCs w:val="24"/>
        </w:rPr>
        <w:t>insert name of country</w:t>
      </w:r>
      <w:r w:rsidRPr="0036755A">
        <w:rPr>
          <w:rFonts w:ascii="Times New Roman" w:hAnsi="Times New Roman" w:cs="Times New Roman"/>
          <w:szCs w:val="24"/>
        </w:rPr>
        <w:t>) in proving service of legal process.</w:t>
      </w:r>
    </w:p>
    <w:p w:rsidR="00387011" w:rsidRDefault="0036755A" w:rsidP="00D06023">
      <w:pPr>
        <w:spacing w:before="120" w:afterLines="120" w:after="288"/>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if inapplicable</w:t>
      </w:r>
      <w:r w:rsidRPr="0036755A">
        <w:rPr>
          <w:rFonts w:ascii="Times New Roman" w:hAnsi="Times New Roman" w:cs="Times New Roman"/>
        </w:rPr>
        <w:t xml:space="preserve">) The Chief Judge further requests that, if efforts to effect personal service of the documents prove ineffectual, the government or court of </w:t>
      </w:r>
      <w:r w:rsidRPr="0036755A">
        <w:rPr>
          <w:rFonts w:ascii="Times New Roman" w:hAnsi="Times New Roman" w:cs="Times New Roman"/>
          <w:i/>
        </w:rPr>
        <w:t>(insert name of country</w:t>
      </w:r>
      <w:r w:rsidRPr="0036755A">
        <w:rPr>
          <w:rFonts w:ascii="Times New Roman" w:hAnsi="Times New Roman" w:cs="Times New Roman"/>
        </w:rPr>
        <w:t>) be requested to certify or declare (</w:t>
      </w:r>
      <w:r w:rsidRPr="0036755A">
        <w:rPr>
          <w:rFonts w:ascii="Times New Roman" w:hAnsi="Times New Roman" w:cs="Times New Roman"/>
          <w:i/>
        </w:rPr>
        <w:t>on oath or otherwise</w:t>
      </w:r>
      <w:r w:rsidRPr="0036755A">
        <w:rPr>
          <w:rFonts w:ascii="Times New Roman" w:hAnsi="Times New Roman" w:cs="Times New Roman"/>
        </w:rPr>
        <w:t>) that fact to this Court.</w:t>
      </w:r>
    </w:p>
    <w:p w:rsidR="00387011" w:rsidRDefault="0036755A">
      <w:pPr>
        <w:tabs>
          <w:tab w:val="clear" w:pos="1134"/>
          <w:tab w:val="left" w:pos="426"/>
        </w:tabs>
        <w:spacing w:before="120" w:after="120"/>
        <w:ind w:left="426" w:hanging="426"/>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if inapplicable</w:t>
      </w:r>
      <w:r w:rsidRPr="0036755A">
        <w:rPr>
          <w:rFonts w:ascii="Times New Roman" w:hAnsi="Times New Roman" w:cs="Times New Roman"/>
        </w:rPr>
        <w:t>) The following information is provided in support of the request:</w:t>
      </w:r>
    </w:p>
    <w:p w:rsidR="00387011" w:rsidRDefault="0036755A">
      <w:pPr>
        <w:spacing w:before="120" w:after="120"/>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insert any additional information that may be required by any convention applying to the service of the documents</w:t>
      </w:r>
      <w:r w:rsidRPr="0036755A">
        <w:rPr>
          <w:rFonts w:ascii="Times New Roman" w:hAnsi="Times New Roman" w:cs="Times New Roman"/>
        </w:rPr>
        <w:t>)</w:t>
      </w:r>
    </w:p>
    <w:p w:rsidR="002F65A4" w:rsidRDefault="0036755A">
      <w:pPr>
        <w:rPr>
          <w:rFonts w:ascii="Times New Roman" w:hAnsi="Times New Roman" w:cs="Times New Roman"/>
          <w:b/>
        </w:rPr>
      </w:pPr>
      <w:r w:rsidRPr="0036755A">
        <w:rPr>
          <w:rFonts w:ascii="Times New Roman" w:hAnsi="Times New Roman" w:cs="Times New Roman"/>
          <w:b/>
        </w:rPr>
        <w:t xml:space="preserve">Date:  </w:t>
      </w:r>
    </w:p>
    <w:tbl>
      <w:tblPr>
        <w:tblW w:w="0" w:type="auto"/>
        <w:tblBorders>
          <w:top w:val="dotted" w:sz="4" w:space="0" w:color="auto"/>
        </w:tblBorders>
        <w:tblLayout w:type="fixed"/>
        <w:tblLook w:val="0000" w:firstRow="0" w:lastRow="0" w:firstColumn="0" w:lastColumn="0" w:noHBand="0" w:noVBand="0"/>
      </w:tblPr>
      <w:tblGrid>
        <w:gridCol w:w="6912"/>
      </w:tblGrid>
      <w:tr w:rsidR="00EB006E" w:rsidRPr="00E00230" w:rsidTr="00E00230">
        <w:tc>
          <w:tcPr>
            <w:tcW w:w="6912" w:type="dxa"/>
            <w:tcBorders>
              <w:top w:val="dotted" w:sz="4" w:space="0" w:color="auto"/>
            </w:tcBorders>
          </w:tcPr>
          <w:p w:rsidR="00387011" w:rsidRDefault="0036755A">
            <w:pPr>
              <w:rPr>
                <w:rFonts w:ascii="Times New Roman" w:hAnsi="Times New Roman" w:cs="Times New Roman"/>
              </w:rPr>
            </w:pPr>
            <w:r w:rsidRPr="0036755A">
              <w:rPr>
                <w:rFonts w:ascii="Times New Roman" w:hAnsi="Times New Roman" w:cs="Times New Roman"/>
              </w:rPr>
              <w:t>Signed by an officer acting with the authority</w:t>
            </w:r>
            <w:r w:rsidR="00E00230">
              <w:rPr>
                <w:rFonts w:ascii="Times New Roman" w:hAnsi="Times New Roman" w:cs="Times New Roman"/>
              </w:rPr>
              <w:t xml:space="preserve"> o</w:t>
            </w:r>
            <w:r w:rsidRPr="0036755A">
              <w:rPr>
                <w:rFonts w:ascii="Times New Roman" w:hAnsi="Times New Roman" w:cs="Times New Roman"/>
              </w:rPr>
              <w:t>f the Chief Judge</w:t>
            </w:r>
          </w:p>
        </w:tc>
      </w:tr>
    </w:tbl>
    <w:p w:rsidR="00387011" w:rsidRDefault="00387011">
      <w:pPr>
        <w:spacing w:after="120" w:line="240" w:lineRule="auto"/>
        <w:rPr>
          <w:rFonts w:ascii="Times New Roman" w:hAnsi="Times New Roman" w:cs="Times New Roman"/>
          <w:sz w:val="23"/>
          <w:szCs w:val="23"/>
        </w:rPr>
      </w:pPr>
    </w:p>
    <w:p w:rsidR="00387011" w:rsidRDefault="0036755A">
      <w:pPr>
        <w:spacing w:after="120" w:line="240" w:lineRule="auto"/>
        <w:rPr>
          <w:rFonts w:ascii="Times New Roman" w:hAnsi="Times New Roman" w:cs="Times New Roman"/>
          <w:b/>
          <w:sz w:val="23"/>
          <w:szCs w:val="23"/>
        </w:rPr>
      </w:pPr>
      <w:r w:rsidRPr="0036755A">
        <w:rPr>
          <w:rFonts w:ascii="Times New Roman" w:hAnsi="Times New Roman" w:cs="Times New Roman"/>
          <w:b/>
          <w:sz w:val="23"/>
          <w:szCs w:val="23"/>
        </w:rPr>
        <w:t>Note</w:t>
      </w:r>
    </w:p>
    <w:p w:rsidR="00EB006E" w:rsidRPr="00D46B76" w:rsidRDefault="0036755A" w:rsidP="00EB006E">
      <w:pPr>
        <w:spacing w:after="120"/>
        <w:rPr>
          <w:rFonts w:ascii="Times New Roman" w:hAnsi="Times New Roman" w:cs="Times New Roman"/>
          <w:sz w:val="20"/>
          <w:szCs w:val="20"/>
        </w:rPr>
      </w:pPr>
      <w:r w:rsidRPr="0036755A">
        <w:rPr>
          <w:rFonts w:ascii="Times New Roman" w:hAnsi="Times New Roman" w:cs="Times New Roman"/>
          <w:sz w:val="20"/>
          <w:szCs w:val="20"/>
        </w:rPr>
        <w:t>The request should be made to:</w:t>
      </w:r>
    </w:p>
    <w:p w:rsidR="00EB006E" w:rsidRPr="00D46B76" w:rsidRDefault="0036755A" w:rsidP="00D46B76">
      <w:pPr>
        <w:pStyle w:val="Hangindent"/>
        <w:ind w:left="1134"/>
        <w:rPr>
          <w:rFonts w:ascii="Times New Roman" w:hAnsi="Times New Roman" w:cs="Times New Roman"/>
          <w:sz w:val="20"/>
          <w:szCs w:val="20"/>
        </w:rPr>
      </w:pPr>
      <w:r w:rsidRPr="0036755A">
        <w:rPr>
          <w:rFonts w:ascii="Times New Roman" w:hAnsi="Times New Roman" w:cs="Times New Roman"/>
          <w:sz w:val="20"/>
          <w:szCs w:val="20"/>
        </w:rPr>
        <w:t>(a)</w:t>
      </w:r>
      <w:r w:rsidRPr="0036755A">
        <w:rPr>
          <w:rFonts w:ascii="Times New Roman" w:hAnsi="Times New Roman" w:cs="Times New Roman"/>
          <w:sz w:val="20"/>
          <w:szCs w:val="20"/>
        </w:rPr>
        <w:tab/>
        <w:t xml:space="preserve">if the Attorney-General’s Department is the Central Authority for the purposes of a convention that applies to the service of the documents - the Secretary of the Attorney-General’s Department; or </w:t>
      </w:r>
    </w:p>
    <w:p w:rsidR="00EB006E" w:rsidRPr="00D46B76" w:rsidRDefault="0036755A" w:rsidP="00D46B76">
      <w:pPr>
        <w:pStyle w:val="Hangindent"/>
        <w:ind w:left="1134"/>
        <w:rPr>
          <w:rFonts w:ascii="Times New Roman" w:hAnsi="Times New Roman" w:cs="Times New Roman"/>
          <w:sz w:val="20"/>
          <w:szCs w:val="20"/>
        </w:rPr>
      </w:pPr>
      <w:r w:rsidRPr="0036755A">
        <w:rPr>
          <w:rFonts w:ascii="Times New Roman" w:hAnsi="Times New Roman" w:cs="Times New Roman"/>
          <w:sz w:val="20"/>
          <w:szCs w:val="20"/>
        </w:rPr>
        <w:t>(b)</w:t>
      </w:r>
      <w:r w:rsidRPr="0036755A">
        <w:rPr>
          <w:rFonts w:ascii="Times New Roman" w:hAnsi="Times New Roman" w:cs="Times New Roman"/>
          <w:sz w:val="20"/>
          <w:szCs w:val="20"/>
        </w:rPr>
        <w:tab/>
        <w:t>in any other case - the Secretary of the Department of Foreign Affairs and Trade.</w:t>
      </w:r>
    </w:p>
    <w:p w:rsidR="00EB006E" w:rsidRPr="007A069C" w:rsidRDefault="00EB006E" w:rsidP="00EB006E">
      <w:pPr>
        <w:tabs>
          <w:tab w:val="clear" w:pos="1134"/>
          <w:tab w:val="clear" w:pos="2342"/>
          <w:tab w:val="clear" w:pos="4536"/>
          <w:tab w:val="right" w:pos="8931"/>
        </w:tabs>
        <w:rPr>
          <w:rFonts w:ascii="Times New Roman" w:hAnsi="Times New Roman" w:cs="Times New Roman"/>
          <w:b/>
          <w:sz w:val="22"/>
          <w:szCs w:val="22"/>
        </w:rPr>
      </w:pPr>
      <w:r>
        <w:rPr>
          <w:rFonts w:ascii="Times New Roman" w:hAnsi="Times New Roman" w:cs="Times New Roman"/>
          <w:sz w:val="23"/>
          <w:szCs w:val="23"/>
        </w:rPr>
        <w:br w:type="page"/>
      </w:r>
      <w:bookmarkStart w:id="66" w:name="_Toc386726142"/>
      <w:r>
        <w:rPr>
          <w:spacing w:val="-3"/>
        </w:rPr>
        <w:tab/>
      </w:r>
      <w:r>
        <w:rPr>
          <w:rFonts w:ascii="Times New Roman" w:hAnsi="Times New Roman" w:cs="Times New Roman"/>
          <w:b/>
          <w:sz w:val="22"/>
          <w:szCs w:val="22"/>
        </w:rPr>
        <w:t>Rules 41D</w:t>
      </w:r>
      <w:r w:rsidR="007A60C5">
        <w:rPr>
          <w:rFonts w:ascii="Times New Roman" w:hAnsi="Times New Roman" w:cs="Times New Roman"/>
          <w:b/>
          <w:sz w:val="22"/>
          <w:szCs w:val="22"/>
        </w:rPr>
        <w:t>(2)(a)</w:t>
      </w:r>
      <w:r>
        <w:rPr>
          <w:rFonts w:ascii="Times New Roman" w:hAnsi="Times New Roman" w:cs="Times New Roman"/>
          <w:b/>
          <w:sz w:val="22"/>
          <w:szCs w:val="22"/>
        </w:rPr>
        <w:t xml:space="preserve"> and 41F</w:t>
      </w:r>
      <w:r w:rsidR="00BD4B74">
        <w:rPr>
          <w:rFonts w:ascii="Times New Roman" w:hAnsi="Times New Roman" w:cs="Times New Roman"/>
          <w:b/>
          <w:sz w:val="22"/>
          <w:szCs w:val="22"/>
        </w:rPr>
        <w:t>(2)(a)</w:t>
      </w:r>
    </w:p>
    <w:p w:rsidR="00EB006E" w:rsidRPr="00DF76B1" w:rsidRDefault="00EB006E" w:rsidP="00EB006E">
      <w:pPr>
        <w:pStyle w:val="clausehead"/>
        <w:tabs>
          <w:tab w:val="right" w:pos="8931"/>
        </w:tabs>
        <w:spacing w:before="120" w:after="600"/>
        <w:rPr>
          <w:b w:val="0"/>
          <w:sz w:val="24"/>
          <w:szCs w:val="24"/>
        </w:rPr>
      </w:pPr>
      <w:bookmarkStart w:id="67" w:name="_Toc387413672"/>
      <w:bookmarkStart w:id="68" w:name="_Toc387916363"/>
      <w:bookmarkStart w:id="69" w:name="_Toc387929769"/>
      <w:bookmarkStart w:id="70" w:name="_Toc499646165"/>
      <w:r w:rsidRPr="00DF76B1">
        <w:rPr>
          <w:b w:val="0"/>
          <w:sz w:val="24"/>
          <w:szCs w:val="24"/>
        </w:rPr>
        <w:t xml:space="preserve">Form </w:t>
      </w:r>
      <w:r>
        <w:rPr>
          <w:b w:val="0"/>
          <w:sz w:val="24"/>
          <w:szCs w:val="24"/>
        </w:rPr>
        <w:t>1</w:t>
      </w:r>
      <w:r w:rsidR="005B6A97">
        <w:rPr>
          <w:b w:val="0"/>
          <w:sz w:val="24"/>
          <w:szCs w:val="24"/>
        </w:rPr>
        <w:t>3</w:t>
      </w:r>
      <w:r w:rsidRPr="00DF76B1">
        <w:rPr>
          <w:b w:val="0"/>
          <w:sz w:val="24"/>
          <w:szCs w:val="24"/>
        </w:rPr>
        <w:tab/>
      </w:r>
      <w:bookmarkEnd w:id="66"/>
      <w:r w:rsidRPr="00DF76B1">
        <w:rPr>
          <w:b w:val="0"/>
          <w:sz w:val="24"/>
          <w:szCs w:val="24"/>
        </w:rPr>
        <w:t>Request for service abroad of judicial documents and certificate</w:t>
      </w:r>
      <w:bookmarkEnd w:id="67"/>
      <w:bookmarkEnd w:id="68"/>
      <w:bookmarkEnd w:id="69"/>
      <w:r w:rsidR="00EE1632">
        <w:rPr>
          <w:b w:val="0"/>
          <w:sz w:val="24"/>
          <w:szCs w:val="24"/>
        </w:rPr>
        <w:t xml:space="preserve"> of service</w:t>
      </w:r>
      <w:bookmarkEnd w:id="70"/>
    </w:p>
    <w:p w:rsidR="00EB006E" w:rsidRPr="00C60341" w:rsidRDefault="00EB006E" w:rsidP="00EB006E">
      <w:pPr>
        <w:pStyle w:val="Heading3"/>
        <w:spacing w:after="480"/>
        <w:jc w:val="center"/>
      </w:pPr>
      <w:bookmarkStart w:id="71" w:name="_Toc386726143"/>
      <w:bookmarkStart w:id="72" w:name="_Toc387413673"/>
      <w:bookmarkStart w:id="73" w:name="_Toc387916364"/>
      <w:r w:rsidRPr="00C60341">
        <w:t>REQUEST FOR SERVICE ABROAD OF JUDICIAL DOCUMENTS AND CERTIFICATE</w:t>
      </w:r>
      <w:bookmarkEnd w:id="71"/>
      <w:bookmarkEnd w:id="72"/>
      <w:bookmarkEnd w:id="73"/>
      <w:r w:rsidR="00EE1632">
        <w:t xml:space="preserve"> OF SERVICE</w:t>
      </w:r>
    </w:p>
    <w:p w:rsidR="002F65A4" w:rsidRDefault="0036755A">
      <w:pPr>
        <w:tabs>
          <w:tab w:val="left" w:pos="1080"/>
          <w:tab w:val="left" w:pos="1440"/>
          <w:tab w:val="left" w:pos="2160"/>
          <w:tab w:val="left" w:pos="3240"/>
          <w:tab w:val="right" w:pos="8280"/>
        </w:tabs>
        <w:spacing w:after="240"/>
        <w:ind w:left="720" w:hanging="720"/>
        <w:rPr>
          <w:rFonts w:ascii="Times New Roman" w:hAnsi="Times New Roman"/>
          <w:b/>
          <w:bCs/>
        </w:rPr>
      </w:pPr>
      <w:r w:rsidRPr="0036755A">
        <w:rPr>
          <w:rFonts w:ascii="Times New Roman" w:hAnsi="Times New Roman"/>
          <w:b/>
          <w:bCs/>
        </w:rPr>
        <w:t>PART 1</w:t>
      </w:r>
      <w:r w:rsidRPr="0036755A">
        <w:rPr>
          <w:rFonts w:ascii="Times New Roman" w:hAnsi="Times New Roman"/>
          <w:b/>
          <w:bCs/>
        </w:rPr>
        <w:tab/>
      </w:r>
      <w:r w:rsidRPr="0036755A">
        <w:rPr>
          <w:rFonts w:ascii="Times New Roman" w:hAnsi="Times New Roman"/>
          <w:b/>
          <w:bCs/>
        </w:rPr>
        <w:tab/>
        <w:t>Request for service abroad of judicial documents</w:t>
      </w:r>
    </w:p>
    <w:p w:rsidR="00387011" w:rsidRDefault="0036755A">
      <w:pPr>
        <w:tabs>
          <w:tab w:val="left" w:pos="1080"/>
          <w:tab w:val="left" w:pos="1440"/>
          <w:tab w:val="left" w:pos="2160"/>
          <w:tab w:val="left" w:pos="3240"/>
          <w:tab w:val="right" w:pos="8280"/>
        </w:tabs>
        <w:spacing w:after="240"/>
        <w:rPr>
          <w:rFonts w:ascii="Times New Roman" w:hAnsi="Times New Roman"/>
          <w:b/>
          <w:bCs/>
        </w:rPr>
      </w:pPr>
      <w:r w:rsidRPr="0036755A">
        <w:rPr>
          <w:rFonts w:ascii="Times New Roman" w:hAnsi="Times New Roman"/>
          <w:b/>
          <w:bCs/>
        </w:rPr>
        <w:t>Convention on the Service Abroad of Judicial and Extrajudicial Documents in Civil or Commercial Matters, done at The Hague, the 15</w:t>
      </w:r>
      <w:r w:rsidRPr="0036755A">
        <w:rPr>
          <w:rFonts w:ascii="Times New Roman" w:hAnsi="Times New Roman"/>
          <w:b/>
          <w:bCs/>
          <w:vertAlign w:val="superscript"/>
        </w:rPr>
        <w:t>th</w:t>
      </w:r>
      <w:r w:rsidRPr="0036755A">
        <w:rPr>
          <w:rFonts w:ascii="Times New Roman" w:hAnsi="Times New Roman"/>
          <w:b/>
          <w:bCs/>
        </w:rPr>
        <w:t xml:space="preserve"> of November 1965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235"/>
        <w:gridCol w:w="3358"/>
      </w:tblGrid>
      <w:tr w:rsidR="00EB006E" w:rsidRPr="00D46B76" w:rsidTr="00C80371">
        <w:trPr>
          <w:trHeight w:val="1661"/>
        </w:trPr>
        <w:tc>
          <w:tcPr>
            <w:tcW w:w="3234" w:type="dxa"/>
          </w:tcPr>
          <w:p w:rsidR="00EB006E" w:rsidRPr="00D46B76" w:rsidRDefault="0036755A" w:rsidP="00EB006E">
            <w:pPr>
              <w:tabs>
                <w:tab w:val="left" w:pos="1080"/>
                <w:tab w:val="left" w:pos="1440"/>
                <w:tab w:val="left" w:pos="2160"/>
                <w:tab w:val="left" w:pos="3240"/>
                <w:tab w:val="right" w:pos="8280"/>
              </w:tabs>
              <w:spacing w:after="240"/>
              <w:rPr>
                <w:rFonts w:ascii="Times New Roman" w:hAnsi="Times New Roman"/>
              </w:rPr>
            </w:pPr>
            <w:r w:rsidRPr="0036755A">
              <w:rPr>
                <w:rFonts w:ascii="Times New Roman" w:hAnsi="Times New Roman"/>
              </w:rPr>
              <w:t>Identity and address of the applicant on whose behalf the forwarding authority requests service</w:t>
            </w:r>
          </w:p>
          <w:p w:rsidR="00EB006E" w:rsidRPr="00D46B76" w:rsidRDefault="00EB006E" w:rsidP="00EB006E">
            <w:pPr>
              <w:tabs>
                <w:tab w:val="left" w:pos="1080"/>
                <w:tab w:val="left" w:pos="1440"/>
                <w:tab w:val="left" w:pos="2160"/>
                <w:tab w:val="left" w:pos="3240"/>
                <w:tab w:val="right" w:pos="8280"/>
              </w:tabs>
              <w:spacing w:after="240"/>
              <w:rPr>
                <w:rFonts w:ascii="Times New Roman" w:hAnsi="Times New Roman"/>
              </w:rPr>
            </w:pPr>
          </w:p>
        </w:tc>
        <w:tc>
          <w:tcPr>
            <w:tcW w:w="235" w:type="dxa"/>
            <w:tcBorders>
              <w:top w:val="nil"/>
              <w:bottom w:val="nil"/>
            </w:tcBorders>
          </w:tcPr>
          <w:p w:rsidR="00EB006E" w:rsidRPr="00D46B76" w:rsidRDefault="00EB006E" w:rsidP="00EB006E">
            <w:pPr>
              <w:tabs>
                <w:tab w:val="left" w:pos="1080"/>
                <w:tab w:val="left" w:pos="1440"/>
                <w:tab w:val="left" w:pos="2160"/>
                <w:tab w:val="left" w:pos="3240"/>
                <w:tab w:val="right" w:pos="8280"/>
              </w:tabs>
              <w:spacing w:after="240"/>
              <w:rPr>
                <w:rFonts w:ascii="Times New Roman" w:hAnsi="Times New Roman"/>
                <w:b/>
                <w:bCs/>
              </w:rPr>
            </w:pPr>
          </w:p>
        </w:tc>
        <w:tc>
          <w:tcPr>
            <w:tcW w:w="3358" w:type="dxa"/>
          </w:tcPr>
          <w:p w:rsidR="00EB006E" w:rsidRPr="00D46B76" w:rsidRDefault="0036755A" w:rsidP="004E5DB8">
            <w:pPr>
              <w:tabs>
                <w:tab w:val="left" w:pos="1080"/>
                <w:tab w:val="left" w:pos="1440"/>
                <w:tab w:val="left" w:pos="2160"/>
                <w:tab w:val="left" w:pos="3240"/>
                <w:tab w:val="right" w:pos="8280"/>
              </w:tabs>
              <w:spacing w:after="240"/>
              <w:jc w:val="left"/>
              <w:rPr>
                <w:rFonts w:ascii="Times New Roman" w:hAnsi="Times New Roman"/>
              </w:rPr>
            </w:pPr>
            <w:r w:rsidRPr="0036755A">
              <w:rPr>
                <w:rFonts w:ascii="Times New Roman" w:hAnsi="Times New Roman"/>
              </w:rPr>
              <w:t>Identity and address of receiving authority (</w:t>
            </w:r>
            <w:r w:rsidRPr="0036755A">
              <w:rPr>
                <w:rFonts w:ascii="Times New Roman" w:hAnsi="Times New Roman"/>
                <w:i/>
                <w:iCs/>
              </w:rPr>
              <w:t>Central Authority/additional authority</w:t>
            </w:r>
            <w:r w:rsidRPr="0036755A">
              <w:rPr>
                <w:rFonts w:ascii="Times New Roman" w:hAnsi="Times New Roman"/>
              </w:rPr>
              <w:t>)</w:t>
            </w:r>
          </w:p>
        </w:tc>
      </w:tr>
    </w:tbl>
    <w:p w:rsidR="00EB006E" w:rsidRPr="00DC23EF" w:rsidRDefault="00EB006E" w:rsidP="00EB006E">
      <w:pPr>
        <w:tabs>
          <w:tab w:val="left" w:pos="1080"/>
          <w:tab w:val="left" w:pos="1440"/>
          <w:tab w:val="left" w:pos="2160"/>
          <w:tab w:val="left" w:pos="3240"/>
          <w:tab w:val="right" w:pos="8280"/>
        </w:tabs>
        <w:rPr>
          <w:rFonts w:ascii="Times New Roman" w:hAnsi="Times New Roman"/>
          <w:b/>
          <w:bCs/>
          <w:sz w:val="23"/>
          <w:szCs w:val="23"/>
        </w:rPr>
      </w:pPr>
    </w:p>
    <w:p w:rsidR="00387011" w:rsidRDefault="0036755A">
      <w:pPr>
        <w:tabs>
          <w:tab w:val="left" w:pos="1080"/>
          <w:tab w:val="left" w:pos="1440"/>
          <w:tab w:val="left" w:pos="2160"/>
          <w:tab w:val="left" w:pos="3240"/>
          <w:tab w:val="right" w:pos="8280"/>
        </w:tabs>
        <w:spacing w:after="240"/>
        <w:rPr>
          <w:rFonts w:ascii="Times New Roman" w:hAnsi="Times New Roman"/>
        </w:rPr>
      </w:pPr>
      <w:r w:rsidRPr="0036755A">
        <w:rPr>
          <w:rFonts w:ascii="Times New Roman" w:hAnsi="Times New Roman"/>
        </w:rPr>
        <w:t>The undersigned forwarding authority has the honour to transmit – in duplicate – the documents listed below and, in conformity with Article 5 of the above-mentioned Convention, requests prompt service of one copy thereof on the addressee, (</w:t>
      </w:r>
      <w:r w:rsidRPr="0036755A">
        <w:rPr>
          <w:rFonts w:ascii="Times New Roman" w:hAnsi="Times New Roman"/>
          <w:i/>
        </w:rPr>
        <w:t>identity of addressee and address</w:t>
      </w:r>
      <w:r w:rsidRPr="0036755A">
        <w:rPr>
          <w:rFonts w:ascii="Times New Roman" w:hAnsi="Times New Roman"/>
        </w:rPr>
        <w:t>)</w:t>
      </w:r>
    </w:p>
    <w:p w:rsidR="00387011" w:rsidRDefault="0036755A">
      <w:pPr>
        <w:tabs>
          <w:tab w:val="clear" w:pos="1134"/>
          <w:tab w:val="clear" w:pos="2342"/>
          <w:tab w:val="clear" w:pos="4536"/>
          <w:tab w:val="left" w:pos="720"/>
          <w:tab w:val="left" w:pos="1440"/>
          <w:tab w:val="left" w:leader="dot" w:pos="9360"/>
        </w:tabs>
        <w:spacing w:after="120"/>
        <w:ind w:left="709" w:hanging="709"/>
        <w:rPr>
          <w:rFonts w:ascii="Times New Roman" w:hAnsi="Times New Roman"/>
        </w:rPr>
      </w:pPr>
      <w:r w:rsidRPr="0036755A">
        <w:rPr>
          <w:rFonts w:ascii="Times New Roman" w:hAnsi="Times New Roman"/>
        </w:rPr>
        <w:t>(a)</w:t>
      </w:r>
      <w:r w:rsidRPr="0036755A">
        <w:rPr>
          <w:rFonts w:ascii="Times New Roman" w:hAnsi="Times New Roman"/>
        </w:rPr>
        <w:tab/>
        <w:t>in accordance with the provisions of sub-paragraph (a) of the first paragraph of Article 5 of the Convention.</w:t>
      </w:r>
    </w:p>
    <w:p w:rsidR="00387011" w:rsidRDefault="0036755A">
      <w:pPr>
        <w:tabs>
          <w:tab w:val="clear" w:pos="1134"/>
          <w:tab w:val="clear" w:pos="2342"/>
          <w:tab w:val="clear" w:pos="4536"/>
          <w:tab w:val="left" w:pos="720"/>
          <w:tab w:val="left" w:pos="1440"/>
          <w:tab w:val="left" w:leader="dot" w:pos="9360"/>
        </w:tabs>
        <w:spacing w:after="120"/>
        <w:ind w:left="709" w:hanging="709"/>
        <w:rPr>
          <w:rFonts w:ascii="Times New Roman" w:hAnsi="Times New Roman"/>
        </w:rPr>
      </w:pPr>
      <w:r w:rsidRPr="0036755A">
        <w:rPr>
          <w:rFonts w:ascii="Times New Roman" w:hAnsi="Times New Roman"/>
        </w:rPr>
        <w:t>(b)</w:t>
      </w:r>
      <w:r w:rsidRPr="0036755A">
        <w:rPr>
          <w:rFonts w:ascii="Times New Roman" w:hAnsi="Times New Roman"/>
        </w:rPr>
        <w:tab/>
        <w:t xml:space="preserve">in accordance with the following particular method (sub-paragraph (b) of the first paragraph of Article 5): </w:t>
      </w:r>
    </w:p>
    <w:p w:rsidR="00387011" w:rsidRDefault="0036755A">
      <w:pPr>
        <w:tabs>
          <w:tab w:val="clear" w:pos="1134"/>
          <w:tab w:val="clear" w:pos="2342"/>
          <w:tab w:val="clear" w:pos="4536"/>
          <w:tab w:val="left" w:pos="720"/>
          <w:tab w:val="left" w:pos="1440"/>
          <w:tab w:val="left" w:leader="dot" w:pos="9360"/>
        </w:tabs>
        <w:spacing w:after="120"/>
        <w:ind w:left="709" w:hanging="709"/>
        <w:rPr>
          <w:rFonts w:ascii="Times New Roman" w:hAnsi="Times New Roman"/>
        </w:rPr>
      </w:pPr>
      <w:r w:rsidRPr="0036755A">
        <w:rPr>
          <w:rFonts w:ascii="Times New Roman" w:hAnsi="Times New Roman"/>
        </w:rPr>
        <w:tab/>
        <w:t>(</w:t>
      </w:r>
      <w:r w:rsidRPr="0036755A">
        <w:rPr>
          <w:rFonts w:ascii="Times New Roman" w:hAnsi="Times New Roman"/>
          <w:i/>
        </w:rPr>
        <w:t>specify method</w:t>
      </w:r>
      <w:r w:rsidRPr="0036755A">
        <w:rPr>
          <w:rFonts w:ascii="Times New Roman" w:hAnsi="Times New Roman"/>
        </w:rPr>
        <w:t>)</w:t>
      </w:r>
    </w:p>
    <w:p w:rsidR="00387011" w:rsidRDefault="0036755A">
      <w:pPr>
        <w:tabs>
          <w:tab w:val="left" w:pos="1080"/>
          <w:tab w:val="left" w:pos="1440"/>
          <w:tab w:val="left" w:pos="2160"/>
          <w:tab w:val="left" w:pos="3240"/>
          <w:tab w:val="right" w:pos="8280"/>
        </w:tabs>
        <w:spacing w:after="240"/>
        <w:ind w:left="709" w:hanging="709"/>
        <w:rPr>
          <w:rFonts w:ascii="Times New Roman" w:hAnsi="Times New Roman"/>
        </w:rPr>
      </w:pPr>
      <w:r w:rsidRPr="0036755A">
        <w:rPr>
          <w:rFonts w:ascii="Times New Roman" w:hAnsi="Times New Roman"/>
        </w:rPr>
        <w:t>(c)</w:t>
      </w:r>
      <w:r w:rsidRPr="0036755A">
        <w:rPr>
          <w:rFonts w:ascii="Times New Roman" w:hAnsi="Times New Roman"/>
        </w:rPr>
        <w:tab/>
        <w:t>by delivery to the address, if the addressee accepts it voluntarily (second paragraph of Article 5).</w:t>
      </w:r>
    </w:p>
    <w:p w:rsidR="00387011" w:rsidRDefault="0036755A">
      <w:pPr>
        <w:tabs>
          <w:tab w:val="left" w:pos="1080"/>
          <w:tab w:val="left" w:pos="1440"/>
          <w:tab w:val="left" w:pos="2160"/>
          <w:tab w:val="left" w:pos="3240"/>
          <w:tab w:val="right" w:pos="8280"/>
        </w:tabs>
        <w:spacing w:after="240"/>
        <w:ind w:left="720" w:hanging="720"/>
        <w:rPr>
          <w:rFonts w:ascii="Times New Roman" w:hAnsi="Times New Roman"/>
        </w:rPr>
      </w:pPr>
      <w:r w:rsidRPr="0036755A">
        <w:rPr>
          <w:rFonts w:ascii="Times New Roman" w:hAnsi="Times New Roman"/>
        </w:rPr>
        <w:t>(</w:t>
      </w:r>
      <w:r w:rsidRPr="0036755A">
        <w:rPr>
          <w:rFonts w:ascii="Times New Roman" w:hAnsi="Times New Roman"/>
          <w:i/>
        </w:rPr>
        <w:t>delete whichever is inapplicable</w:t>
      </w:r>
      <w:r w:rsidRPr="0036755A">
        <w:rPr>
          <w:rFonts w:ascii="Times New Roman" w:hAnsi="Times New Roman"/>
        </w:rPr>
        <w:t>)</w:t>
      </w:r>
    </w:p>
    <w:p w:rsidR="00387011" w:rsidRDefault="0036755A">
      <w:pPr>
        <w:tabs>
          <w:tab w:val="left" w:pos="1080"/>
          <w:tab w:val="left" w:pos="1440"/>
          <w:tab w:val="left" w:pos="2160"/>
          <w:tab w:val="left" w:pos="3240"/>
          <w:tab w:val="right" w:pos="8280"/>
        </w:tabs>
        <w:spacing w:after="240"/>
        <w:rPr>
          <w:rFonts w:ascii="Times New Roman" w:hAnsi="Times New Roman"/>
        </w:rPr>
      </w:pPr>
      <w:r w:rsidRPr="0036755A">
        <w:rPr>
          <w:rFonts w:ascii="Times New Roman" w:hAnsi="Times New Roman"/>
        </w:rPr>
        <w:t>The receiving authority (</w:t>
      </w:r>
      <w:r w:rsidRPr="0036755A">
        <w:rPr>
          <w:rFonts w:ascii="Times New Roman" w:hAnsi="Times New Roman"/>
          <w:i/>
          <w:iCs/>
        </w:rPr>
        <w:t>Central Authority/additional authority</w:t>
      </w:r>
      <w:r w:rsidRPr="0036755A">
        <w:rPr>
          <w:rFonts w:ascii="Times New Roman" w:hAnsi="Times New Roman"/>
        </w:rPr>
        <w:t xml:space="preserve">) is requested to return or to have returned to the applicant a copy of the </w:t>
      </w:r>
      <w:r w:rsidR="00D46B76">
        <w:rPr>
          <w:rFonts w:ascii="Times New Roman" w:hAnsi="Times New Roman"/>
        </w:rPr>
        <w:t xml:space="preserve">following </w:t>
      </w:r>
      <w:r w:rsidRPr="0036755A">
        <w:rPr>
          <w:rFonts w:ascii="Times New Roman" w:hAnsi="Times New Roman"/>
        </w:rPr>
        <w:t>documents – and of the annexes (</w:t>
      </w:r>
      <w:r w:rsidRPr="0036755A">
        <w:rPr>
          <w:rFonts w:ascii="Times New Roman" w:hAnsi="Times New Roman"/>
          <w:i/>
        </w:rPr>
        <w:t>delete if inapplicable</w:t>
      </w:r>
      <w:r w:rsidRPr="0036755A">
        <w:rPr>
          <w:rFonts w:ascii="Times New Roman" w:hAnsi="Times New Roman"/>
        </w:rPr>
        <w:t>) - with a certificate of service as provided in Part 2 of this Form.</w:t>
      </w:r>
    </w:p>
    <w:p w:rsidR="00341366" w:rsidRDefault="00341366">
      <w:pPr>
        <w:tabs>
          <w:tab w:val="left" w:pos="1080"/>
          <w:tab w:val="left" w:pos="1440"/>
          <w:tab w:val="left" w:pos="2160"/>
          <w:tab w:val="left" w:pos="3240"/>
          <w:tab w:val="right" w:pos="8280"/>
        </w:tabs>
        <w:spacing w:after="240"/>
        <w:rPr>
          <w:rFonts w:ascii="Times New Roman" w:hAnsi="Times New Roman"/>
        </w:rPr>
      </w:pPr>
    </w:p>
    <w:p w:rsidR="002F65A4" w:rsidRDefault="00D46B76">
      <w:pPr>
        <w:tabs>
          <w:tab w:val="left" w:pos="1080"/>
          <w:tab w:val="left" w:pos="1440"/>
          <w:tab w:val="left" w:pos="2160"/>
          <w:tab w:val="left" w:pos="3240"/>
          <w:tab w:val="right" w:pos="8280"/>
        </w:tabs>
        <w:spacing w:after="240"/>
        <w:rPr>
          <w:rFonts w:ascii="Times New Roman" w:hAnsi="Times New Roman"/>
          <w:i/>
          <w:iCs/>
        </w:rPr>
      </w:pPr>
      <w:r>
        <w:rPr>
          <w:rFonts w:ascii="Times New Roman" w:hAnsi="Times New Roman"/>
          <w:i/>
          <w:iCs/>
        </w:rPr>
        <w:t>(l</w:t>
      </w:r>
      <w:r w:rsidR="0036755A" w:rsidRPr="0036755A">
        <w:rPr>
          <w:rFonts w:ascii="Times New Roman" w:hAnsi="Times New Roman"/>
          <w:i/>
          <w:iCs/>
        </w:rPr>
        <w:t>ist of documents</w:t>
      </w:r>
      <w:r>
        <w:rPr>
          <w:rFonts w:ascii="Times New Roman" w:hAnsi="Times New Roman"/>
          <w:i/>
          <w:iCs/>
        </w:rPr>
        <w:t>)</w:t>
      </w:r>
    </w:p>
    <w:p w:rsidR="002F65A4" w:rsidRDefault="0036755A">
      <w:pPr>
        <w:tabs>
          <w:tab w:val="clear" w:pos="1134"/>
          <w:tab w:val="clear" w:pos="2342"/>
          <w:tab w:val="clear" w:pos="4536"/>
          <w:tab w:val="left" w:pos="720"/>
          <w:tab w:val="left" w:leader="dot" w:pos="9360"/>
        </w:tabs>
        <w:spacing w:after="120"/>
        <w:rPr>
          <w:rFonts w:ascii="Times New Roman" w:hAnsi="Times New Roman"/>
        </w:rPr>
      </w:pPr>
      <w:r w:rsidRPr="0036755A">
        <w:rPr>
          <w:rFonts w:ascii="Times New Roman" w:hAnsi="Times New Roman"/>
        </w:rPr>
        <w:tab/>
      </w:r>
      <w:r w:rsidRPr="0036755A">
        <w:rPr>
          <w:rFonts w:ascii="Times New Roman" w:hAnsi="Times New Roman"/>
        </w:rPr>
        <w:tab/>
      </w:r>
    </w:p>
    <w:p w:rsidR="002F65A4" w:rsidRDefault="0036755A">
      <w:pPr>
        <w:tabs>
          <w:tab w:val="clear" w:pos="1134"/>
          <w:tab w:val="clear" w:pos="2342"/>
          <w:tab w:val="clear" w:pos="4536"/>
          <w:tab w:val="left" w:pos="720"/>
          <w:tab w:val="left" w:leader="dot" w:pos="9360"/>
        </w:tabs>
        <w:spacing w:after="120"/>
        <w:rPr>
          <w:rFonts w:ascii="Times New Roman" w:hAnsi="Times New Roman"/>
        </w:rPr>
      </w:pPr>
      <w:r w:rsidRPr="0036755A">
        <w:rPr>
          <w:rFonts w:ascii="Times New Roman" w:hAnsi="Times New Roman"/>
        </w:rPr>
        <w:tab/>
      </w:r>
      <w:r w:rsidRPr="0036755A">
        <w:rPr>
          <w:rFonts w:ascii="Times New Roman" w:hAnsi="Times New Roman"/>
        </w:rPr>
        <w:tab/>
      </w:r>
    </w:p>
    <w:p w:rsidR="002F65A4" w:rsidRDefault="0036755A">
      <w:pPr>
        <w:keepNext/>
        <w:keepLines/>
        <w:tabs>
          <w:tab w:val="left" w:pos="1080"/>
          <w:tab w:val="left" w:pos="1440"/>
          <w:tab w:val="left" w:pos="2160"/>
          <w:tab w:val="left" w:pos="3240"/>
          <w:tab w:val="right" w:pos="8280"/>
        </w:tabs>
        <w:jc w:val="left"/>
        <w:rPr>
          <w:rFonts w:ascii="Times New Roman" w:hAnsi="Times New Roman"/>
        </w:rPr>
      </w:pPr>
      <w:r w:rsidRPr="0036755A">
        <w:rPr>
          <w:rFonts w:ascii="Times New Roman" w:hAnsi="Times New Roman"/>
        </w:rPr>
        <w:t>Done at (</w:t>
      </w:r>
      <w:r w:rsidRPr="0036755A">
        <w:rPr>
          <w:rFonts w:ascii="Times New Roman" w:hAnsi="Times New Roman"/>
          <w:i/>
        </w:rPr>
        <w:t>place</w:t>
      </w:r>
      <w:r w:rsidRPr="0036755A">
        <w:rPr>
          <w:rFonts w:ascii="Times New Roman" w:hAnsi="Times New Roman"/>
        </w:rPr>
        <w:t>), on the (</w:t>
      </w:r>
      <w:r w:rsidRPr="0036755A">
        <w:rPr>
          <w:rFonts w:ascii="Times New Roman" w:hAnsi="Times New Roman"/>
          <w:i/>
        </w:rPr>
        <w:t>date</w:t>
      </w:r>
      <w:r w:rsidRPr="0036755A">
        <w:rPr>
          <w:rFonts w:ascii="Times New Roman" w:hAnsi="Times New Roman"/>
        </w:rPr>
        <w:t>)</w:t>
      </w:r>
    </w:p>
    <w:p w:rsidR="00387011" w:rsidRDefault="00387011">
      <w:pPr>
        <w:keepNext/>
        <w:keepLines/>
        <w:tabs>
          <w:tab w:val="left" w:pos="1080"/>
          <w:tab w:val="left" w:pos="1440"/>
          <w:tab w:val="left" w:pos="2160"/>
          <w:tab w:val="left" w:pos="3240"/>
          <w:tab w:val="right" w:pos="8280"/>
        </w:tabs>
        <w:spacing w:line="240" w:lineRule="auto"/>
        <w:jc w:val="left"/>
        <w:rPr>
          <w:rFonts w:ascii="Times New Roman" w:hAnsi="Times New Roman"/>
        </w:rPr>
      </w:pPr>
    </w:p>
    <w:p w:rsidR="00387011" w:rsidRDefault="00637A0D">
      <w:pPr>
        <w:keepNext/>
        <w:keepLines/>
        <w:tabs>
          <w:tab w:val="left" w:pos="1080"/>
          <w:tab w:val="left" w:pos="1440"/>
          <w:tab w:val="left" w:pos="2160"/>
          <w:tab w:val="left" w:pos="3240"/>
          <w:tab w:val="right" w:pos="8280"/>
        </w:tabs>
        <w:spacing w:line="240" w:lineRule="auto"/>
        <w:jc w:val="left"/>
        <w:rPr>
          <w:rFonts w:ascii="Times New Roman" w:hAnsi="Times New Roman"/>
        </w:rPr>
      </w:pPr>
      <w:r>
        <w:rPr>
          <w:rFonts w:ascii="Times New Roman" w:hAnsi="Times New Roman"/>
        </w:rPr>
        <w:t>____________________________________________</w:t>
      </w:r>
    </w:p>
    <w:p w:rsidR="00387011" w:rsidRDefault="0036755A">
      <w:pPr>
        <w:keepNext/>
        <w:keepLines/>
        <w:tabs>
          <w:tab w:val="left" w:pos="1080"/>
          <w:tab w:val="left" w:pos="1440"/>
          <w:tab w:val="left" w:pos="2160"/>
          <w:tab w:val="left" w:pos="3240"/>
          <w:tab w:val="right" w:pos="8280"/>
        </w:tabs>
        <w:spacing w:line="240" w:lineRule="auto"/>
        <w:jc w:val="left"/>
        <w:rPr>
          <w:rFonts w:ascii="Times New Roman" w:hAnsi="Times New Roman"/>
        </w:rPr>
      </w:pPr>
      <w:r w:rsidRPr="0036755A">
        <w:rPr>
          <w:rFonts w:ascii="Times New Roman" w:hAnsi="Times New Roman"/>
        </w:rPr>
        <w:t>Signature or stamp (or both) of forwarding authority</w:t>
      </w:r>
    </w:p>
    <w:p w:rsidR="002F65A4" w:rsidRDefault="002F65A4">
      <w:pPr>
        <w:tabs>
          <w:tab w:val="left" w:pos="1080"/>
          <w:tab w:val="left" w:pos="1440"/>
          <w:tab w:val="left" w:pos="2160"/>
          <w:tab w:val="left" w:pos="3240"/>
          <w:tab w:val="right" w:pos="8280"/>
        </w:tabs>
        <w:rPr>
          <w:rFonts w:ascii="Times New Roman" w:hAnsi="Times New Roman"/>
        </w:rPr>
      </w:pPr>
    </w:p>
    <w:p w:rsidR="002F65A4" w:rsidRDefault="002F65A4">
      <w:pPr>
        <w:tabs>
          <w:tab w:val="left" w:pos="1080"/>
          <w:tab w:val="left" w:pos="1440"/>
          <w:tab w:val="left" w:pos="2160"/>
          <w:tab w:val="left" w:pos="3240"/>
          <w:tab w:val="right" w:pos="8280"/>
        </w:tabs>
        <w:rPr>
          <w:rFonts w:ascii="Times New Roman" w:hAnsi="Times New Roman"/>
        </w:rPr>
      </w:pPr>
    </w:p>
    <w:p w:rsidR="002F65A4" w:rsidRDefault="002F65A4">
      <w:pPr>
        <w:tabs>
          <w:tab w:val="left" w:pos="1080"/>
          <w:tab w:val="left" w:pos="1440"/>
          <w:tab w:val="left" w:pos="2160"/>
          <w:tab w:val="left" w:pos="3240"/>
          <w:tab w:val="right" w:pos="8280"/>
        </w:tabs>
        <w:rPr>
          <w:rFonts w:ascii="Times New Roman" w:hAnsi="Times New Roman"/>
        </w:rPr>
      </w:pPr>
    </w:p>
    <w:p w:rsidR="00970948" w:rsidRDefault="00970948">
      <w:pPr>
        <w:tabs>
          <w:tab w:val="clear" w:pos="1134"/>
          <w:tab w:val="clear" w:pos="2342"/>
          <w:tab w:val="clear" w:pos="4536"/>
        </w:tabs>
        <w:overflowPunct/>
        <w:autoSpaceDE/>
        <w:autoSpaceDN/>
        <w:adjustRightInd/>
        <w:spacing w:line="240" w:lineRule="auto"/>
        <w:jc w:val="left"/>
        <w:textAlignment w:val="auto"/>
        <w:rPr>
          <w:rFonts w:ascii="Times New Roman" w:hAnsi="Times New Roman"/>
          <w:b/>
          <w:bCs/>
        </w:rPr>
      </w:pPr>
      <w:r>
        <w:rPr>
          <w:rFonts w:ascii="Times New Roman" w:hAnsi="Times New Roman"/>
          <w:b/>
          <w:bCs/>
        </w:rPr>
        <w:br w:type="page"/>
      </w:r>
    </w:p>
    <w:p w:rsidR="002F65A4" w:rsidRDefault="0036755A">
      <w:pPr>
        <w:tabs>
          <w:tab w:val="left" w:pos="1080"/>
          <w:tab w:val="left" w:pos="1440"/>
          <w:tab w:val="left" w:pos="2160"/>
          <w:tab w:val="left" w:pos="3240"/>
          <w:tab w:val="right" w:pos="8280"/>
        </w:tabs>
        <w:spacing w:after="120"/>
        <w:rPr>
          <w:rFonts w:ascii="Times New Roman" w:hAnsi="Times New Roman"/>
          <w:b/>
          <w:bCs/>
        </w:rPr>
      </w:pPr>
      <w:r w:rsidRPr="0036755A">
        <w:rPr>
          <w:rFonts w:ascii="Times New Roman" w:hAnsi="Times New Roman"/>
          <w:b/>
          <w:bCs/>
        </w:rPr>
        <w:t>PART 2</w:t>
      </w:r>
      <w:r w:rsidRPr="0036755A">
        <w:rPr>
          <w:rFonts w:ascii="Times New Roman" w:hAnsi="Times New Roman"/>
          <w:b/>
          <w:bCs/>
        </w:rPr>
        <w:tab/>
        <w:t>Certificate of service</w:t>
      </w:r>
    </w:p>
    <w:p w:rsidR="00387011" w:rsidRDefault="0036755A">
      <w:pPr>
        <w:tabs>
          <w:tab w:val="left" w:pos="1080"/>
          <w:tab w:val="left" w:pos="1440"/>
          <w:tab w:val="left" w:pos="2160"/>
          <w:tab w:val="left" w:pos="3240"/>
          <w:tab w:val="right" w:pos="8280"/>
        </w:tabs>
        <w:spacing w:after="120"/>
        <w:rPr>
          <w:rFonts w:ascii="Times New Roman" w:hAnsi="Times New Roman"/>
          <w:b/>
          <w:bCs/>
        </w:rPr>
      </w:pPr>
      <w:r w:rsidRPr="0036755A">
        <w:rPr>
          <w:rFonts w:ascii="Times New Roman" w:hAnsi="Times New Roman"/>
          <w:b/>
          <w:bCs/>
        </w:rPr>
        <w:t>Convention on the Service Abroad of Judicial and Extrajudicial Documents in Civil or Commercial Matters, done at The Hague, the 15</w:t>
      </w:r>
      <w:r w:rsidRPr="0036755A">
        <w:rPr>
          <w:rFonts w:ascii="Times New Roman" w:hAnsi="Times New Roman"/>
          <w:b/>
          <w:bCs/>
          <w:vertAlign w:val="superscript"/>
        </w:rPr>
        <w:t>th</w:t>
      </w:r>
      <w:r w:rsidRPr="0036755A">
        <w:rPr>
          <w:rFonts w:ascii="Times New Roman" w:hAnsi="Times New Roman"/>
          <w:b/>
          <w:bCs/>
        </w:rPr>
        <w:t xml:space="preserve"> of November 1965</w:t>
      </w:r>
    </w:p>
    <w:p w:rsidR="00387011" w:rsidRDefault="0036755A">
      <w:pPr>
        <w:tabs>
          <w:tab w:val="left" w:pos="1080"/>
          <w:tab w:val="left" w:pos="1440"/>
          <w:tab w:val="left" w:pos="2160"/>
          <w:tab w:val="left" w:pos="3240"/>
          <w:tab w:val="right" w:pos="8280"/>
        </w:tabs>
        <w:spacing w:after="120"/>
        <w:rPr>
          <w:rFonts w:ascii="Times New Roman" w:hAnsi="Times New Roman"/>
        </w:rPr>
      </w:pPr>
      <w:r w:rsidRPr="0036755A">
        <w:rPr>
          <w:rFonts w:ascii="Times New Roman" w:hAnsi="Times New Roman"/>
        </w:rPr>
        <w:t>The undersigned authority has the honour to certify, in conformity with Article 6 of the Convention:</w:t>
      </w:r>
    </w:p>
    <w:p w:rsidR="00387011" w:rsidRDefault="00970948">
      <w:pPr>
        <w:tabs>
          <w:tab w:val="left" w:pos="1080"/>
          <w:tab w:val="left" w:pos="1440"/>
          <w:tab w:val="left" w:pos="2160"/>
          <w:tab w:val="left" w:pos="3240"/>
          <w:tab w:val="right" w:pos="8280"/>
        </w:tabs>
        <w:spacing w:after="120"/>
        <w:rPr>
          <w:rFonts w:ascii="Times New Roman" w:hAnsi="Times New Roman"/>
          <w:i/>
        </w:rPr>
      </w:pPr>
      <w:r>
        <w:rPr>
          <w:rFonts w:ascii="Times New Roman" w:hAnsi="Times New Roman"/>
          <w:i/>
        </w:rPr>
        <w:t>(delete whichever is inapplicable)</w:t>
      </w:r>
    </w:p>
    <w:p w:rsidR="00387011" w:rsidRDefault="00387011">
      <w:pPr>
        <w:tabs>
          <w:tab w:val="left" w:pos="1080"/>
          <w:tab w:val="left" w:pos="1440"/>
          <w:tab w:val="left" w:pos="2160"/>
          <w:tab w:val="left" w:pos="3240"/>
          <w:tab w:val="right" w:pos="8280"/>
        </w:tabs>
        <w:spacing w:line="240" w:lineRule="auto"/>
        <w:rPr>
          <w:rFonts w:ascii="Times New Roman" w:hAnsi="Times New Roman"/>
          <w:i/>
        </w:rPr>
      </w:pPr>
    </w:p>
    <w:p w:rsidR="00387011" w:rsidRDefault="0036755A">
      <w:pPr>
        <w:tabs>
          <w:tab w:val="clear" w:pos="1134"/>
          <w:tab w:val="clear" w:pos="2342"/>
          <w:tab w:val="clear" w:pos="4536"/>
          <w:tab w:val="left" w:pos="720"/>
          <w:tab w:val="left" w:pos="1080"/>
          <w:tab w:val="left" w:pos="1440"/>
        </w:tabs>
        <w:rPr>
          <w:rFonts w:ascii="Times New Roman" w:hAnsi="Times New Roman"/>
        </w:rPr>
      </w:pPr>
      <w:r w:rsidRPr="0036755A">
        <w:rPr>
          <w:rFonts w:ascii="Times New Roman" w:hAnsi="Times New Roman"/>
        </w:rPr>
        <w:t>1.</w:t>
      </w:r>
      <w:r w:rsidRPr="0036755A">
        <w:rPr>
          <w:rFonts w:ascii="Times New Roman" w:hAnsi="Times New Roman"/>
        </w:rPr>
        <w:tab/>
        <w:t>that the documents listed in Part 1 have been served</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on (</w:t>
      </w:r>
      <w:r w:rsidRPr="0036755A">
        <w:rPr>
          <w:rFonts w:ascii="Times New Roman" w:hAnsi="Times New Roman"/>
          <w:i/>
          <w:iCs/>
        </w:rPr>
        <w:t>date</w:t>
      </w:r>
      <w:r w:rsidRPr="0036755A">
        <w:rPr>
          <w:rFonts w:ascii="Times New Roman" w:hAnsi="Times New Roman"/>
        </w:rPr>
        <w:t>)</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at (</w:t>
      </w:r>
      <w:r w:rsidRPr="0036755A">
        <w:rPr>
          <w:rFonts w:ascii="Times New Roman" w:hAnsi="Times New Roman"/>
          <w:i/>
        </w:rPr>
        <w:t>place, street, number</w:t>
      </w:r>
      <w:r w:rsidRPr="0036755A">
        <w:rPr>
          <w:rFonts w:ascii="Times New Roman" w:hAnsi="Times New Roman"/>
        </w:rPr>
        <w:t>)</w:t>
      </w:r>
    </w:p>
    <w:p w:rsidR="00387011"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rPr>
        <w:tab/>
        <w:t>in one of the following methods authorised by Article 5:</w:t>
      </w:r>
    </w:p>
    <w:p w:rsidR="00387011" w:rsidRDefault="0036755A">
      <w:pPr>
        <w:tabs>
          <w:tab w:val="clear" w:pos="1134"/>
          <w:tab w:val="clear" w:pos="2342"/>
          <w:tab w:val="clear" w:pos="4536"/>
          <w:tab w:val="left" w:pos="720"/>
          <w:tab w:val="left" w:pos="1440"/>
        </w:tabs>
        <w:ind w:left="1440" w:hanging="1440"/>
        <w:rPr>
          <w:rFonts w:ascii="Times New Roman" w:hAnsi="Times New Roman"/>
        </w:rPr>
      </w:pPr>
      <w:r w:rsidRPr="0036755A">
        <w:rPr>
          <w:rFonts w:ascii="Times New Roman" w:hAnsi="Times New Roman"/>
        </w:rPr>
        <w:tab/>
        <w:t>(a)</w:t>
      </w:r>
      <w:r w:rsidRPr="0036755A">
        <w:rPr>
          <w:rFonts w:ascii="Times New Roman" w:hAnsi="Times New Roman"/>
        </w:rPr>
        <w:tab/>
        <w:t xml:space="preserve">in accordance with the provisions of sub-paragraph (a) of the first paragraph of Article 5 of the Convention, </w:t>
      </w:r>
    </w:p>
    <w:p w:rsidR="00387011" w:rsidRDefault="0036755A">
      <w:pPr>
        <w:tabs>
          <w:tab w:val="clear" w:pos="1134"/>
          <w:tab w:val="clear" w:pos="2342"/>
          <w:tab w:val="clear" w:pos="4536"/>
          <w:tab w:val="left" w:pos="720"/>
          <w:tab w:val="right" w:leader="dot" w:pos="9360"/>
        </w:tabs>
        <w:ind w:left="1418" w:hanging="709"/>
        <w:rPr>
          <w:rFonts w:ascii="Times New Roman" w:hAnsi="Times New Roman"/>
        </w:rPr>
      </w:pPr>
      <w:r w:rsidRPr="0036755A">
        <w:rPr>
          <w:rFonts w:ascii="Times New Roman" w:hAnsi="Times New Roman"/>
        </w:rPr>
        <w:t>(b)</w:t>
      </w:r>
      <w:r w:rsidR="00E418B3">
        <w:rPr>
          <w:rFonts w:ascii="Times New Roman" w:hAnsi="Times New Roman"/>
        </w:rPr>
        <w:tab/>
      </w:r>
      <w:r w:rsidRPr="0036755A">
        <w:rPr>
          <w:rFonts w:ascii="Times New Roman" w:hAnsi="Times New Roman"/>
        </w:rPr>
        <w:t>in accordance with the following particular method:</w:t>
      </w:r>
    </w:p>
    <w:p w:rsidR="00387011" w:rsidRDefault="00E418B3">
      <w:pPr>
        <w:tabs>
          <w:tab w:val="clear" w:pos="1134"/>
          <w:tab w:val="clear" w:pos="2342"/>
          <w:tab w:val="clear" w:pos="4536"/>
          <w:tab w:val="left" w:pos="720"/>
          <w:tab w:val="right" w:leader="dot" w:pos="9360"/>
        </w:tabs>
        <w:ind w:firstLine="1418"/>
        <w:rPr>
          <w:rFonts w:ascii="Times New Roman" w:hAnsi="Times New Roman"/>
        </w:rPr>
      </w:pPr>
      <w:r>
        <w:rPr>
          <w:rFonts w:ascii="Times New Roman" w:hAnsi="Times New Roman"/>
          <w:i/>
        </w:rPr>
        <w:t>(specify method)</w:t>
      </w:r>
    </w:p>
    <w:p w:rsidR="00387011" w:rsidRDefault="0036755A">
      <w:pPr>
        <w:tabs>
          <w:tab w:val="clear" w:pos="1134"/>
          <w:tab w:val="clear" w:pos="2342"/>
          <w:tab w:val="clear" w:pos="4536"/>
          <w:tab w:val="left" w:pos="720"/>
          <w:tab w:val="left" w:pos="1440"/>
        </w:tabs>
        <w:rPr>
          <w:rFonts w:ascii="Times New Roman" w:hAnsi="Times New Roman"/>
        </w:rPr>
      </w:pPr>
      <w:r w:rsidRPr="0036755A">
        <w:rPr>
          <w:rFonts w:ascii="Times New Roman" w:hAnsi="Times New Roman"/>
        </w:rPr>
        <w:tab/>
        <w:t>(c)</w:t>
      </w:r>
      <w:r w:rsidRPr="0036755A">
        <w:rPr>
          <w:rFonts w:ascii="Times New Roman" w:hAnsi="Times New Roman"/>
        </w:rPr>
        <w:tab/>
        <w:t>by delivery to the addressee, who accepted it voluntarily.</w:t>
      </w:r>
    </w:p>
    <w:p w:rsidR="00387011" w:rsidRDefault="00E418B3">
      <w:pPr>
        <w:tabs>
          <w:tab w:val="clear" w:pos="1134"/>
          <w:tab w:val="clear" w:pos="2342"/>
          <w:tab w:val="clear" w:pos="4536"/>
          <w:tab w:val="left" w:pos="720"/>
          <w:tab w:val="left" w:pos="1440"/>
        </w:tabs>
        <w:rPr>
          <w:rFonts w:ascii="Times New Roman" w:hAnsi="Times New Roman"/>
          <w:i/>
        </w:rPr>
      </w:pPr>
      <w:r>
        <w:rPr>
          <w:rFonts w:ascii="Times New Roman" w:hAnsi="Times New Roman"/>
          <w:i/>
        </w:rPr>
        <w:t>(delete whichever is inapplicable)</w:t>
      </w:r>
    </w:p>
    <w:p w:rsidR="00387011" w:rsidRDefault="00387011">
      <w:pPr>
        <w:tabs>
          <w:tab w:val="clear" w:pos="1134"/>
          <w:tab w:val="clear" w:pos="2342"/>
          <w:tab w:val="clear" w:pos="4536"/>
          <w:tab w:val="left" w:pos="720"/>
          <w:tab w:val="left" w:pos="1440"/>
        </w:tabs>
        <w:rPr>
          <w:rFonts w:ascii="Times New Roman" w:hAnsi="Times New Roman"/>
          <w:i/>
        </w:rPr>
      </w:pPr>
    </w:p>
    <w:p w:rsidR="00387011" w:rsidRDefault="0036755A">
      <w:pPr>
        <w:tabs>
          <w:tab w:val="left" w:pos="720"/>
          <w:tab w:val="left" w:pos="1080"/>
          <w:tab w:val="left" w:pos="1440"/>
          <w:tab w:val="left" w:pos="2160"/>
          <w:tab w:val="left" w:pos="3240"/>
          <w:tab w:val="right" w:pos="8280"/>
        </w:tabs>
        <w:ind w:left="1077" w:hanging="1077"/>
        <w:rPr>
          <w:rFonts w:ascii="Times New Roman" w:hAnsi="Times New Roman"/>
        </w:rPr>
      </w:pPr>
      <w:r w:rsidRPr="0036755A">
        <w:rPr>
          <w:rFonts w:ascii="Times New Roman" w:hAnsi="Times New Roman"/>
        </w:rPr>
        <w:tab/>
        <w:t>The documents referred to in the request, has been delivered to:</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w:t>
      </w:r>
      <w:r w:rsidRPr="0036755A">
        <w:rPr>
          <w:rFonts w:ascii="Times New Roman" w:hAnsi="Times New Roman"/>
          <w:i/>
        </w:rPr>
        <w:t>identity and description of person</w:t>
      </w:r>
      <w:r w:rsidRPr="0036755A">
        <w:rPr>
          <w:rFonts w:ascii="Times New Roman" w:hAnsi="Times New Roman"/>
        </w:rPr>
        <w:t>)</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relationship to the addressee (</w:t>
      </w:r>
      <w:r w:rsidRPr="0036755A">
        <w:rPr>
          <w:rFonts w:ascii="Times New Roman" w:hAnsi="Times New Roman"/>
          <w:i/>
        </w:rPr>
        <w:t>family, business or other</w:t>
      </w:r>
      <w:r w:rsidRPr="0036755A">
        <w:rPr>
          <w:rFonts w:ascii="Times New Roman" w:hAnsi="Times New Roman"/>
        </w:rPr>
        <w:t xml:space="preserve">) </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w:t>
      </w:r>
      <w:r w:rsidRPr="0036755A">
        <w:rPr>
          <w:rFonts w:ascii="Times New Roman" w:hAnsi="Times New Roman"/>
          <w:i/>
        </w:rPr>
        <w:t>delete whichever is inapplicable</w:t>
      </w:r>
      <w:r w:rsidRPr="0036755A">
        <w:rPr>
          <w:rFonts w:ascii="Times New Roman" w:hAnsi="Times New Roman"/>
        </w:rPr>
        <w:t>)</w:t>
      </w:r>
    </w:p>
    <w:p w:rsidR="00387011" w:rsidRDefault="00387011">
      <w:pPr>
        <w:tabs>
          <w:tab w:val="clear" w:pos="1134"/>
          <w:tab w:val="clear" w:pos="2342"/>
          <w:tab w:val="clear" w:pos="4536"/>
          <w:tab w:val="left" w:pos="720"/>
          <w:tab w:val="right" w:leader="dot" w:pos="9360"/>
        </w:tabs>
        <w:rPr>
          <w:rFonts w:ascii="Times New Roman" w:hAnsi="Times New Roman"/>
        </w:rPr>
      </w:pP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2.</w:t>
      </w:r>
      <w:r w:rsidRPr="0036755A">
        <w:rPr>
          <w:rFonts w:ascii="Times New Roman" w:hAnsi="Times New Roman"/>
        </w:rPr>
        <w:tab/>
        <w:t xml:space="preserve">that the document has not been served, by reason of the following facts: </w:t>
      </w:r>
    </w:p>
    <w:p w:rsidR="00387011" w:rsidRDefault="00E418B3">
      <w:pPr>
        <w:tabs>
          <w:tab w:val="left" w:pos="720"/>
          <w:tab w:val="left" w:pos="1080"/>
          <w:tab w:val="left" w:pos="1440"/>
          <w:tab w:val="left" w:pos="2160"/>
          <w:tab w:val="left" w:pos="3240"/>
          <w:tab w:val="right" w:pos="8280"/>
        </w:tabs>
        <w:ind w:firstLine="709"/>
        <w:rPr>
          <w:rFonts w:ascii="Times New Roman" w:hAnsi="Times New Roman"/>
        </w:rPr>
      </w:pPr>
      <w:r>
        <w:rPr>
          <w:rFonts w:ascii="Times New Roman" w:hAnsi="Times New Roman"/>
          <w:i/>
        </w:rPr>
        <w:t>(specify facts)</w:t>
      </w:r>
      <w:r w:rsidR="0036755A" w:rsidRPr="0036755A">
        <w:rPr>
          <w:rFonts w:ascii="Times New Roman" w:hAnsi="Times New Roman"/>
        </w:rPr>
        <w:t xml:space="preserve"> </w:t>
      </w:r>
    </w:p>
    <w:p w:rsidR="00387011" w:rsidRDefault="00387011">
      <w:pPr>
        <w:tabs>
          <w:tab w:val="left" w:pos="720"/>
          <w:tab w:val="left" w:pos="1080"/>
          <w:tab w:val="left" w:pos="1440"/>
          <w:tab w:val="left" w:pos="2160"/>
          <w:tab w:val="left" w:pos="3240"/>
          <w:tab w:val="right" w:pos="8280"/>
        </w:tabs>
        <w:ind w:firstLine="709"/>
        <w:rPr>
          <w:rFonts w:ascii="Times New Roman" w:hAnsi="Times New Roman"/>
        </w:rPr>
      </w:pPr>
    </w:p>
    <w:p w:rsidR="00387011"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rPr>
        <w:t>In conformity with the second paragraph of Article 12 of the Convention, the forwarding authority is requested to pay or reimburse the expenses detailed in the attached statement (</w:t>
      </w:r>
      <w:r w:rsidRPr="0036755A">
        <w:rPr>
          <w:rFonts w:ascii="Times New Roman" w:hAnsi="Times New Roman"/>
          <w:i/>
        </w:rPr>
        <w:t>delete if inapplicable</w:t>
      </w:r>
      <w:r w:rsidRPr="0036755A">
        <w:rPr>
          <w:rFonts w:ascii="Times New Roman" w:hAnsi="Times New Roman"/>
        </w:rPr>
        <w:t>).</w:t>
      </w:r>
    </w:p>
    <w:p w:rsidR="002F65A4" w:rsidRDefault="002F65A4">
      <w:pPr>
        <w:tabs>
          <w:tab w:val="left" w:pos="720"/>
          <w:tab w:val="left" w:pos="1080"/>
          <w:tab w:val="left" w:pos="1440"/>
          <w:tab w:val="left" w:pos="2160"/>
          <w:tab w:val="left" w:pos="3240"/>
          <w:tab w:val="right" w:pos="8280"/>
        </w:tabs>
        <w:spacing w:after="120"/>
        <w:rPr>
          <w:rFonts w:ascii="Times New Roman" w:hAnsi="Times New Roman"/>
          <w:b/>
          <w:bCs/>
          <w:i/>
          <w:iCs/>
        </w:rPr>
      </w:pPr>
    </w:p>
    <w:p w:rsidR="002F65A4" w:rsidRDefault="002F65A4">
      <w:pPr>
        <w:tabs>
          <w:tab w:val="left" w:pos="720"/>
          <w:tab w:val="left" w:pos="1080"/>
          <w:tab w:val="left" w:pos="1440"/>
          <w:tab w:val="left" w:pos="2160"/>
          <w:tab w:val="left" w:pos="3240"/>
          <w:tab w:val="right" w:pos="8280"/>
        </w:tabs>
        <w:spacing w:after="120"/>
        <w:rPr>
          <w:rFonts w:ascii="Times New Roman" w:hAnsi="Times New Roman"/>
          <w:b/>
          <w:bCs/>
          <w:i/>
          <w:iCs/>
        </w:rPr>
      </w:pPr>
    </w:p>
    <w:p w:rsidR="002F65A4" w:rsidRDefault="002F65A4">
      <w:pPr>
        <w:tabs>
          <w:tab w:val="left" w:pos="720"/>
          <w:tab w:val="left" w:pos="1080"/>
          <w:tab w:val="left" w:pos="1440"/>
          <w:tab w:val="left" w:pos="2160"/>
          <w:tab w:val="left" w:pos="3240"/>
          <w:tab w:val="right" w:pos="8280"/>
        </w:tabs>
        <w:spacing w:after="120"/>
        <w:rPr>
          <w:rFonts w:ascii="Times New Roman" w:hAnsi="Times New Roman"/>
          <w:b/>
          <w:bCs/>
          <w:i/>
          <w:iCs/>
        </w:rPr>
      </w:pPr>
    </w:p>
    <w:p w:rsidR="002F65A4" w:rsidRDefault="002F65A4">
      <w:pPr>
        <w:tabs>
          <w:tab w:val="left" w:pos="720"/>
          <w:tab w:val="left" w:pos="1080"/>
          <w:tab w:val="left" w:pos="1440"/>
          <w:tab w:val="left" w:pos="2160"/>
          <w:tab w:val="left" w:pos="3240"/>
          <w:tab w:val="right" w:pos="8280"/>
        </w:tabs>
        <w:spacing w:after="120"/>
        <w:rPr>
          <w:rFonts w:ascii="Times New Roman" w:hAnsi="Times New Roman"/>
          <w:b/>
          <w:bCs/>
          <w:i/>
          <w:iCs/>
        </w:rPr>
      </w:pPr>
    </w:p>
    <w:p w:rsidR="00341366" w:rsidRDefault="00341366">
      <w:pPr>
        <w:tabs>
          <w:tab w:val="left" w:pos="720"/>
          <w:tab w:val="left" w:pos="1080"/>
          <w:tab w:val="left" w:pos="1440"/>
          <w:tab w:val="left" w:pos="2160"/>
          <w:tab w:val="left" w:pos="3240"/>
          <w:tab w:val="right" w:pos="8280"/>
        </w:tabs>
        <w:spacing w:after="120"/>
        <w:rPr>
          <w:rFonts w:ascii="Times New Roman" w:hAnsi="Times New Roman"/>
          <w:b/>
          <w:bCs/>
          <w:i/>
          <w:iCs/>
        </w:rPr>
      </w:pPr>
    </w:p>
    <w:p w:rsidR="002F65A4" w:rsidRDefault="0036755A">
      <w:pPr>
        <w:tabs>
          <w:tab w:val="left" w:pos="720"/>
          <w:tab w:val="left" w:pos="1080"/>
          <w:tab w:val="left" w:pos="1440"/>
          <w:tab w:val="left" w:pos="2160"/>
          <w:tab w:val="left" w:pos="3240"/>
          <w:tab w:val="right" w:pos="8280"/>
        </w:tabs>
        <w:spacing w:after="120"/>
        <w:rPr>
          <w:rFonts w:ascii="Times New Roman" w:hAnsi="Times New Roman"/>
        </w:rPr>
      </w:pPr>
      <w:r w:rsidRPr="0036755A">
        <w:rPr>
          <w:rFonts w:ascii="Times New Roman" w:hAnsi="Times New Roman"/>
          <w:b/>
          <w:bCs/>
          <w:iCs/>
        </w:rPr>
        <w:t>Annexes</w:t>
      </w:r>
    </w:p>
    <w:p w:rsidR="002F65A4" w:rsidRDefault="0036755A">
      <w:pPr>
        <w:tabs>
          <w:tab w:val="clear" w:pos="1134"/>
          <w:tab w:val="clear" w:pos="2342"/>
          <w:tab w:val="clear" w:pos="4536"/>
          <w:tab w:val="left" w:pos="720"/>
          <w:tab w:val="right" w:leader="dot" w:pos="9214"/>
        </w:tabs>
        <w:spacing w:after="120"/>
        <w:rPr>
          <w:rFonts w:ascii="Times New Roman" w:hAnsi="Times New Roman"/>
        </w:rPr>
      </w:pPr>
      <w:r w:rsidRPr="0036755A">
        <w:rPr>
          <w:rFonts w:ascii="Times New Roman" w:hAnsi="Times New Roman"/>
        </w:rPr>
        <w:t xml:space="preserve">Documents returned: </w:t>
      </w:r>
      <w:r w:rsidRPr="0036755A">
        <w:rPr>
          <w:rFonts w:ascii="Times New Roman" w:hAnsi="Times New Roman"/>
        </w:rPr>
        <w:tab/>
      </w:r>
    </w:p>
    <w:p w:rsidR="002F65A4" w:rsidRDefault="0036755A">
      <w:pPr>
        <w:tabs>
          <w:tab w:val="clear" w:pos="1134"/>
          <w:tab w:val="clear" w:pos="2342"/>
          <w:tab w:val="clear" w:pos="4536"/>
          <w:tab w:val="right" w:leader="dot" w:pos="9214"/>
        </w:tabs>
        <w:spacing w:after="120"/>
        <w:rPr>
          <w:rFonts w:ascii="Times New Roman" w:hAnsi="Times New Roman"/>
        </w:rPr>
      </w:pPr>
      <w:r w:rsidRPr="0036755A">
        <w:rPr>
          <w:rFonts w:ascii="Times New Roman" w:hAnsi="Times New Roman"/>
        </w:rPr>
        <w:tab/>
      </w:r>
    </w:p>
    <w:p w:rsidR="002F65A4" w:rsidRDefault="0036755A">
      <w:pPr>
        <w:tabs>
          <w:tab w:val="clear" w:pos="1134"/>
          <w:tab w:val="clear" w:pos="2342"/>
          <w:tab w:val="clear" w:pos="4536"/>
          <w:tab w:val="left" w:pos="720"/>
          <w:tab w:val="right" w:leader="dot" w:pos="9214"/>
        </w:tabs>
        <w:spacing w:after="120"/>
        <w:rPr>
          <w:rFonts w:ascii="Times New Roman" w:hAnsi="Times New Roman"/>
        </w:rPr>
      </w:pPr>
      <w:r w:rsidRPr="0036755A">
        <w:rPr>
          <w:rFonts w:ascii="Times New Roman" w:hAnsi="Times New Roman"/>
        </w:rPr>
        <w:t xml:space="preserve">In appropriate cases, documents, establishing the service: </w:t>
      </w:r>
      <w:r w:rsidRPr="0036755A">
        <w:rPr>
          <w:rFonts w:ascii="Times New Roman" w:hAnsi="Times New Roman"/>
        </w:rPr>
        <w:tab/>
      </w:r>
    </w:p>
    <w:p w:rsidR="002F65A4" w:rsidRDefault="0036755A">
      <w:pPr>
        <w:tabs>
          <w:tab w:val="clear" w:pos="1134"/>
          <w:tab w:val="clear" w:pos="2342"/>
          <w:tab w:val="clear" w:pos="4536"/>
          <w:tab w:val="left" w:pos="720"/>
        </w:tabs>
        <w:spacing w:after="120"/>
        <w:ind w:right="-283"/>
        <w:rPr>
          <w:rFonts w:ascii="Times New Roman" w:hAnsi="Times New Roman"/>
        </w:rPr>
      </w:pPr>
      <w:r w:rsidRPr="0036755A">
        <w:rPr>
          <w:rFonts w:ascii="Times New Roman" w:hAnsi="Times New Roman"/>
        </w:rPr>
        <w:t>…………………………………………………………………………………………………............</w:t>
      </w:r>
    </w:p>
    <w:p w:rsidR="002F65A4"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rPr>
        <w:t>Done at (</w:t>
      </w:r>
      <w:r w:rsidRPr="0036755A">
        <w:rPr>
          <w:rFonts w:ascii="Times New Roman" w:hAnsi="Times New Roman"/>
          <w:i/>
        </w:rPr>
        <w:t>place</w:t>
      </w:r>
      <w:r w:rsidRPr="0036755A">
        <w:rPr>
          <w:rFonts w:ascii="Times New Roman" w:hAnsi="Times New Roman"/>
        </w:rPr>
        <w:t>), on the (</w:t>
      </w:r>
      <w:r w:rsidRPr="0036755A">
        <w:rPr>
          <w:rFonts w:ascii="Times New Roman" w:hAnsi="Times New Roman"/>
          <w:i/>
        </w:rPr>
        <w:t>date</w:t>
      </w:r>
      <w:r w:rsidRPr="0036755A">
        <w:rPr>
          <w:rFonts w:ascii="Times New Roman" w:hAnsi="Times New Roman"/>
        </w:rPr>
        <w:t>)</w:t>
      </w:r>
    </w:p>
    <w:p w:rsidR="002F65A4" w:rsidRDefault="002F65A4">
      <w:pPr>
        <w:tabs>
          <w:tab w:val="left" w:pos="720"/>
          <w:tab w:val="left" w:pos="1080"/>
          <w:tab w:val="left" w:pos="1440"/>
          <w:tab w:val="left" w:pos="2160"/>
          <w:tab w:val="left" w:pos="3240"/>
          <w:tab w:val="right" w:pos="8280"/>
        </w:tabs>
        <w:rPr>
          <w:rFonts w:ascii="Times New Roman" w:hAnsi="Times New Roman"/>
        </w:rPr>
      </w:pPr>
    </w:p>
    <w:p w:rsidR="00387011" w:rsidRDefault="00637A0D">
      <w:pPr>
        <w:tabs>
          <w:tab w:val="left" w:pos="720"/>
          <w:tab w:val="left" w:pos="1080"/>
          <w:tab w:val="left" w:pos="1440"/>
          <w:tab w:val="left" w:pos="2160"/>
          <w:tab w:val="left" w:pos="3240"/>
          <w:tab w:val="right" w:pos="8280"/>
        </w:tabs>
        <w:spacing w:line="240" w:lineRule="auto"/>
        <w:rPr>
          <w:rFonts w:ascii="Times New Roman" w:hAnsi="Times New Roman"/>
        </w:rPr>
      </w:pPr>
      <w:r>
        <w:rPr>
          <w:rFonts w:ascii="Times New Roman" w:hAnsi="Times New Roman"/>
        </w:rPr>
        <w:t>__________________________________________</w:t>
      </w:r>
    </w:p>
    <w:p w:rsidR="00387011" w:rsidRDefault="0036755A">
      <w:pPr>
        <w:tabs>
          <w:tab w:val="left" w:pos="720"/>
          <w:tab w:val="left" w:pos="1080"/>
          <w:tab w:val="left" w:pos="1440"/>
          <w:tab w:val="left" w:pos="2160"/>
          <w:tab w:val="left" w:pos="3240"/>
          <w:tab w:val="right" w:pos="8280"/>
        </w:tabs>
        <w:spacing w:line="240" w:lineRule="auto"/>
        <w:rPr>
          <w:rFonts w:ascii="Times New Roman" w:hAnsi="Times New Roman"/>
        </w:rPr>
      </w:pPr>
      <w:r w:rsidRPr="0036755A">
        <w:rPr>
          <w:rFonts w:ascii="Times New Roman" w:hAnsi="Times New Roman"/>
        </w:rPr>
        <w:t>Signature or stamp (or both) of forwarding authority.</w:t>
      </w:r>
    </w:p>
    <w:p w:rsidR="00BA3EF6" w:rsidRDefault="00BA3EF6" w:rsidP="00EB006E">
      <w:pPr>
        <w:tabs>
          <w:tab w:val="left" w:pos="720"/>
          <w:tab w:val="left" w:pos="1080"/>
          <w:tab w:val="left" w:pos="1440"/>
          <w:tab w:val="left" w:pos="2160"/>
          <w:tab w:val="left" w:pos="3240"/>
          <w:tab w:val="right" w:pos="8280"/>
        </w:tabs>
        <w:rPr>
          <w:rFonts w:ascii="Times New Roman" w:hAnsi="Times New Roman"/>
          <w:sz w:val="23"/>
          <w:szCs w:val="23"/>
        </w:rPr>
      </w:pPr>
    </w:p>
    <w:p w:rsidR="00BA3EF6" w:rsidRDefault="00BA3EF6" w:rsidP="00EB006E">
      <w:pPr>
        <w:tabs>
          <w:tab w:val="left" w:pos="720"/>
          <w:tab w:val="left" w:pos="1080"/>
          <w:tab w:val="left" w:pos="1440"/>
          <w:tab w:val="left" w:pos="2160"/>
          <w:tab w:val="left" w:pos="3240"/>
          <w:tab w:val="right" w:pos="8280"/>
        </w:tabs>
        <w:rPr>
          <w:rFonts w:ascii="Times New Roman" w:hAnsi="Times New Roman"/>
          <w:sz w:val="23"/>
          <w:szCs w:val="23"/>
        </w:rPr>
      </w:pPr>
    </w:p>
    <w:p w:rsidR="00EB006E" w:rsidRPr="00DC23EF"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EB006E" w:rsidRPr="00DC23EF"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EB006E" w:rsidRPr="007A069C" w:rsidRDefault="00EB006E" w:rsidP="00EB006E">
      <w:pPr>
        <w:tabs>
          <w:tab w:val="clear" w:pos="1134"/>
          <w:tab w:val="clear" w:pos="2342"/>
          <w:tab w:val="clear" w:pos="4536"/>
          <w:tab w:val="right" w:pos="8931"/>
        </w:tabs>
        <w:rPr>
          <w:rFonts w:ascii="Times New Roman" w:hAnsi="Times New Roman" w:cs="Times New Roman"/>
          <w:b/>
          <w:sz w:val="22"/>
          <w:szCs w:val="22"/>
        </w:rPr>
      </w:pPr>
      <w:r>
        <w:br w:type="page"/>
      </w:r>
      <w:bookmarkStart w:id="74" w:name="_Toc386726144"/>
      <w:r>
        <w:tab/>
      </w:r>
      <w:r>
        <w:rPr>
          <w:rFonts w:ascii="Times New Roman" w:hAnsi="Times New Roman" w:cs="Times New Roman"/>
          <w:b/>
          <w:sz w:val="22"/>
          <w:szCs w:val="22"/>
        </w:rPr>
        <w:t xml:space="preserve">Rule </w:t>
      </w:r>
      <w:r w:rsidRPr="007A069C">
        <w:rPr>
          <w:rFonts w:ascii="Times New Roman" w:hAnsi="Times New Roman" w:cs="Times New Roman"/>
          <w:b/>
          <w:sz w:val="22"/>
          <w:szCs w:val="22"/>
        </w:rPr>
        <w:t>41D</w:t>
      </w:r>
      <w:r w:rsidR="007A60C5">
        <w:rPr>
          <w:rFonts w:ascii="Times New Roman" w:hAnsi="Times New Roman" w:cs="Times New Roman"/>
          <w:b/>
          <w:sz w:val="22"/>
          <w:szCs w:val="22"/>
        </w:rPr>
        <w:t>(2)(c)</w:t>
      </w:r>
    </w:p>
    <w:p w:rsidR="00EB006E" w:rsidRPr="00DF76B1" w:rsidRDefault="00EB006E" w:rsidP="00EB006E">
      <w:pPr>
        <w:pStyle w:val="clausehead"/>
        <w:tabs>
          <w:tab w:val="right" w:pos="8931"/>
        </w:tabs>
        <w:spacing w:before="120" w:after="600"/>
        <w:rPr>
          <w:b w:val="0"/>
          <w:sz w:val="24"/>
          <w:szCs w:val="24"/>
        </w:rPr>
      </w:pPr>
      <w:bookmarkStart w:id="75" w:name="_Toc387413674"/>
      <w:bookmarkStart w:id="76" w:name="_Toc387916365"/>
      <w:bookmarkStart w:id="77" w:name="_Toc387929770"/>
      <w:bookmarkStart w:id="78" w:name="_Toc499646166"/>
      <w:r w:rsidRPr="00DF76B1">
        <w:rPr>
          <w:b w:val="0"/>
          <w:sz w:val="24"/>
          <w:szCs w:val="24"/>
        </w:rPr>
        <w:t xml:space="preserve">Form </w:t>
      </w:r>
      <w:r>
        <w:rPr>
          <w:b w:val="0"/>
          <w:sz w:val="24"/>
          <w:szCs w:val="24"/>
        </w:rPr>
        <w:t>1</w:t>
      </w:r>
      <w:r w:rsidR="005B6A97">
        <w:rPr>
          <w:b w:val="0"/>
          <w:sz w:val="24"/>
          <w:szCs w:val="24"/>
        </w:rPr>
        <w:t>4</w:t>
      </w:r>
      <w:r w:rsidRPr="00DF76B1">
        <w:rPr>
          <w:b w:val="0"/>
          <w:sz w:val="24"/>
          <w:szCs w:val="24"/>
        </w:rPr>
        <w:tab/>
      </w:r>
      <w:bookmarkEnd w:id="74"/>
      <w:r w:rsidRPr="00DF76B1">
        <w:rPr>
          <w:b w:val="0"/>
          <w:sz w:val="24"/>
          <w:szCs w:val="24"/>
        </w:rPr>
        <w:t>Summary of the document to be served</w:t>
      </w:r>
      <w:bookmarkEnd w:id="75"/>
      <w:bookmarkEnd w:id="76"/>
      <w:bookmarkEnd w:id="77"/>
      <w:bookmarkEnd w:id="78"/>
    </w:p>
    <w:p w:rsidR="00EB006E" w:rsidRDefault="00EB006E" w:rsidP="00EB006E">
      <w:pPr>
        <w:pStyle w:val="Heading3"/>
        <w:spacing w:after="480"/>
        <w:jc w:val="center"/>
      </w:pPr>
      <w:bookmarkStart w:id="79" w:name="_Toc386726145"/>
      <w:bookmarkStart w:id="80" w:name="_Toc387413675"/>
      <w:bookmarkStart w:id="81" w:name="_Toc387916366"/>
      <w:r w:rsidRPr="00C60341">
        <w:t>SUMMARY OF THE DOCUMENT TO BE SERVED</w:t>
      </w:r>
      <w:bookmarkEnd w:id="79"/>
      <w:bookmarkEnd w:id="80"/>
      <w:bookmarkEnd w:id="81"/>
    </w:p>
    <w:p w:rsidR="00387011" w:rsidRDefault="0036755A">
      <w:pPr>
        <w:rPr>
          <w:rFonts w:ascii="Times New Roman" w:hAnsi="Times New Roman"/>
          <w:b/>
          <w:bCs/>
        </w:rPr>
      </w:pPr>
      <w:r w:rsidRPr="0036755A">
        <w:rPr>
          <w:rFonts w:ascii="Times New Roman" w:hAnsi="Times New Roman"/>
          <w:b/>
          <w:bCs/>
        </w:rPr>
        <w:t>Convention on the Service Abroad of Judicial and Extrajudicial Documents in Civil or Commercial Matters, done at The Hague, the 15</w:t>
      </w:r>
      <w:r w:rsidRPr="0036755A">
        <w:rPr>
          <w:rFonts w:ascii="Times New Roman" w:hAnsi="Times New Roman"/>
          <w:b/>
          <w:bCs/>
          <w:vertAlign w:val="superscript"/>
        </w:rPr>
        <w:t>th</w:t>
      </w:r>
      <w:r w:rsidRPr="0036755A">
        <w:rPr>
          <w:rFonts w:ascii="Times New Roman" w:hAnsi="Times New Roman"/>
          <w:b/>
          <w:bCs/>
        </w:rPr>
        <w:t xml:space="preserve"> November 1965</w:t>
      </w:r>
    </w:p>
    <w:p w:rsidR="00387011" w:rsidRDefault="0036755A">
      <w:pPr>
        <w:rPr>
          <w:rFonts w:ascii="Times New Roman" w:hAnsi="Times New Roman"/>
        </w:rPr>
      </w:pPr>
      <w:r w:rsidRPr="0036755A">
        <w:rPr>
          <w:rFonts w:ascii="Times New Roman" w:hAnsi="Times New Roman"/>
        </w:rPr>
        <w:t>(Article 5, fourth paragraph)</w:t>
      </w:r>
    </w:p>
    <w:p w:rsidR="00387011" w:rsidRDefault="00387011">
      <w:pPr>
        <w:rPr>
          <w:rFonts w:ascii="Times New Roman" w:hAnsi="Times New Roman"/>
        </w:rPr>
      </w:pPr>
    </w:p>
    <w:p w:rsidR="00387011" w:rsidRDefault="0036755A">
      <w:pPr>
        <w:pBdr>
          <w:top w:val="single" w:sz="4" w:space="1" w:color="auto"/>
          <w:left w:val="single" w:sz="4" w:space="4" w:color="auto"/>
          <w:bottom w:val="single" w:sz="4" w:space="1" w:color="auto"/>
          <w:right w:val="single" w:sz="4" w:space="4" w:color="auto"/>
        </w:pBdr>
        <w:rPr>
          <w:rFonts w:ascii="Times New Roman" w:hAnsi="Times New Roman"/>
          <w:bCs/>
        </w:rPr>
      </w:pPr>
      <w:r w:rsidRPr="0036755A">
        <w:rPr>
          <w:rFonts w:ascii="Times New Roman" w:hAnsi="Times New Roman"/>
          <w:bCs/>
        </w:rPr>
        <w:t>Identity and address of the addressee (</w:t>
      </w:r>
      <w:r w:rsidRPr="0036755A">
        <w:rPr>
          <w:rFonts w:ascii="Times New Roman" w:hAnsi="Times New Roman"/>
          <w:bCs/>
          <w:i/>
          <w:iCs/>
        </w:rPr>
        <w:t>Central Authority/additional authority</w:t>
      </w:r>
      <w:r w:rsidRPr="0036755A">
        <w:rPr>
          <w:rFonts w:ascii="Times New Roman" w:hAnsi="Times New Roman"/>
          <w:bCs/>
        </w:rPr>
        <w:t>):</w:t>
      </w:r>
    </w:p>
    <w:p w:rsidR="00387011" w:rsidRDefault="00387011">
      <w:pPr>
        <w:pBdr>
          <w:top w:val="single" w:sz="4" w:space="1" w:color="auto"/>
          <w:left w:val="single" w:sz="4" w:space="4" w:color="auto"/>
          <w:bottom w:val="single" w:sz="4" w:space="1" w:color="auto"/>
          <w:right w:val="single" w:sz="4" w:space="4" w:color="auto"/>
        </w:pBdr>
        <w:rPr>
          <w:rFonts w:ascii="Times New Roman" w:hAnsi="Times New Roman"/>
          <w:b/>
          <w:bCs/>
        </w:rPr>
      </w:pPr>
    </w:p>
    <w:p w:rsidR="00387011" w:rsidRDefault="00387011">
      <w:pPr>
        <w:pBdr>
          <w:top w:val="single" w:sz="4" w:space="1" w:color="auto"/>
          <w:left w:val="single" w:sz="4" w:space="4" w:color="auto"/>
          <w:bottom w:val="single" w:sz="4" w:space="1" w:color="auto"/>
          <w:right w:val="single" w:sz="4" w:space="4" w:color="auto"/>
        </w:pBdr>
        <w:rPr>
          <w:rFonts w:ascii="Times New Roman" w:hAnsi="Times New Roman"/>
          <w:b/>
          <w:bCs/>
        </w:rPr>
      </w:pPr>
    </w:p>
    <w:p w:rsidR="00387011" w:rsidRDefault="00387011">
      <w:pPr>
        <w:pBdr>
          <w:top w:val="single" w:sz="4" w:space="1" w:color="auto"/>
          <w:left w:val="single" w:sz="4" w:space="4" w:color="auto"/>
          <w:bottom w:val="single" w:sz="4" w:space="1" w:color="auto"/>
          <w:right w:val="single" w:sz="4" w:space="4" w:color="auto"/>
        </w:pBdr>
        <w:rPr>
          <w:rFonts w:ascii="Times New Roman" w:hAnsi="Times New Roman"/>
          <w:b/>
          <w:bCs/>
        </w:rPr>
      </w:pPr>
    </w:p>
    <w:p w:rsidR="00387011" w:rsidRDefault="00387011">
      <w:pPr>
        <w:jc w:val="center"/>
        <w:rPr>
          <w:rFonts w:ascii="Times New Roman" w:hAnsi="Times New Roman"/>
          <w:b/>
          <w:bCs/>
        </w:rPr>
      </w:pPr>
    </w:p>
    <w:p w:rsidR="00387011" w:rsidRDefault="0036755A">
      <w:pPr>
        <w:jc w:val="center"/>
        <w:rPr>
          <w:rFonts w:ascii="Times New Roman" w:hAnsi="Times New Roman"/>
          <w:b/>
          <w:bCs/>
        </w:rPr>
      </w:pPr>
      <w:r w:rsidRPr="0036755A">
        <w:rPr>
          <w:rFonts w:ascii="Times New Roman" w:hAnsi="Times New Roman"/>
          <w:b/>
          <w:bCs/>
        </w:rPr>
        <w:t>IMPORTANT</w:t>
      </w:r>
    </w:p>
    <w:p w:rsidR="00387011" w:rsidRDefault="00387011">
      <w:pPr>
        <w:jc w:val="center"/>
        <w:rPr>
          <w:rFonts w:ascii="Times New Roman" w:hAnsi="Times New Roman"/>
          <w:b/>
          <w:bCs/>
        </w:rPr>
      </w:pPr>
    </w:p>
    <w:p w:rsidR="00387011" w:rsidRDefault="0036755A">
      <w:pPr>
        <w:rPr>
          <w:rFonts w:ascii="Times New Roman" w:hAnsi="Times New Roman"/>
          <w:b/>
        </w:rPr>
      </w:pPr>
      <w:r w:rsidRPr="0036755A">
        <w:rPr>
          <w:rFonts w:ascii="Times New Roman" w:hAnsi="Times New Roman"/>
          <w:b/>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387011" w:rsidRDefault="00387011">
      <w:pPr>
        <w:rPr>
          <w:rFonts w:ascii="Times New Roman" w:hAnsi="Times New Roman"/>
          <w:b/>
        </w:rPr>
      </w:pPr>
    </w:p>
    <w:p w:rsidR="00387011" w:rsidRDefault="0036755A">
      <w:pPr>
        <w:rPr>
          <w:rFonts w:ascii="Times New Roman" w:hAnsi="Times New Roman"/>
          <w:b/>
        </w:rPr>
      </w:pPr>
      <w:r w:rsidRPr="0036755A">
        <w:rPr>
          <w:rFonts w:ascii="Times New Roman" w:hAnsi="Times New Roman"/>
          <w:b/>
        </w:rPr>
        <w:t>If your financial resources are insufficient you should seek information on the possibility of obtaining legal aid or advice either in the country where you live or in the country where the document was issued.</w:t>
      </w:r>
    </w:p>
    <w:p w:rsidR="00387011" w:rsidRDefault="00387011">
      <w:pPr>
        <w:rPr>
          <w:rFonts w:ascii="Times New Roman" w:hAnsi="Times New Roman"/>
          <w:b/>
        </w:rPr>
      </w:pPr>
    </w:p>
    <w:p w:rsidR="00387011" w:rsidRDefault="0036755A">
      <w:pPr>
        <w:jc w:val="left"/>
        <w:rPr>
          <w:rFonts w:ascii="Times New Roman" w:hAnsi="Times New Roman"/>
        </w:rPr>
      </w:pPr>
      <w:r w:rsidRPr="0036755A">
        <w:rPr>
          <w:rFonts w:ascii="Times New Roman" w:hAnsi="Times New Roman"/>
          <w:b/>
        </w:rPr>
        <w:t>Enquiries about the availability of legal aid or advice in the country where the document was issued may be directed to</w:t>
      </w:r>
      <w:r w:rsidRPr="0036755A">
        <w:rPr>
          <w:rFonts w:ascii="Times New Roman" w:hAnsi="Times New Roman"/>
        </w:rPr>
        <w:t xml:space="preserve"> ……………………………………………………………………………………………</w:t>
      </w:r>
    </w:p>
    <w:p w:rsidR="007A1D46" w:rsidRDefault="007A1D46">
      <w:pPr>
        <w:tabs>
          <w:tab w:val="clear" w:pos="1134"/>
          <w:tab w:val="clear" w:pos="2342"/>
          <w:tab w:val="clear" w:pos="4536"/>
        </w:tabs>
        <w:overflowPunct/>
        <w:autoSpaceDE/>
        <w:autoSpaceDN/>
        <w:adjustRightInd/>
        <w:spacing w:line="240" w:lineRule="auto"/>
        <w:jc w:val="left"/>
        <w:textAlignment w:val="auto"/>
        <w:rPr>
          <w:rFonts w:ascii="Times New Roman" w:hAnsi="Times New Roman"/>
          <w:b/>
          <w:bCs/>
        </w:rPr>
      </w:pPr>
      <w:r>
        <w:rPr>
          <w:rFonts w:ascii="Times New Roman" w:hAnsi="Times New Roman"/>
          <w:b/>
          <w:bCs/>
        </w:rPr>
        <w:br w:type="page"/>
      </w:r>
    </w:p>
    <w:p w:rsidR="00387011" w:rsidRDefault="0036755A">
      <w:pPr>
        <w:rPr>
          <w:rFonts w:ascii="Times New Roman" w:hAnsi="Times New Roman"/>
          <w:b/>
          <w:bCs/>
        </w:rPr>
      </w:pPr>
      <w:r w:rsidRPr="0036755A">
        <w:rPr>
          <w:rFonts w:ascii="Times New Roman" w:hAnsi="Times New Roman"/>
          <w:b/>
          <w:bCs/>
        </w:rPr>
        <w:t>SUMMARY OF THE DOCUMENT TO BE SERVED</w:t>
      </w:r>
    </w:p>
    <w:p w:rsidR="00387011" w:rsidRDefault="0036755A">
      <w:pPr>
        <w:rPr>
          <w:rFonts w:ascii="Times New Roman" w:hAnsi="Times New Roman"/>
        </w:rPr>
      </w:pPr>
      <w:r w:rsidRPr="0036755A">
        <w:rPr>
          <w:rFonts w:ascii="Times New Roman" w:hAnsi="Times New Roman"/>
        </w:rPr>
        <w:t>Name and address of the forwarding authority</w:t>
      </w:r>
      <w:r w:rsidR="007A1D46">
        <w:rPr>
          <w:rFonts w:ascii="Times New Roman" w:hAnsi="Times New Roman"/>
        </w:rPr>
        <w:t>:</w:t>
      </w:r>
      <w:r w:rsidRPr="0036755A">
        <w:rPr>
          <w:rFonts w:ascii="Times New Roman" w:hAnsi="Times New Roman"/>
        </w:rPr>
        <w:t xml:space="preserve"> </w:t>
      </w:r>
    </w:p>
    <w:p w:rsidR="00387011" w:rsidRDefault="00387011">
      <w:pPr>
        <w:rPr>
          <w:rFonts w:ascii="Times New Roman" w:hAnsi="Times New Roman"/>
        </w:rPr>
      </w:pPr>
    </w:p>
    <w:p w:rsidR="00387011" w:rsidRDefault="0036755A">
      <w:pPr>
        <w:rPr>
          <w:rFonts w:ascii="Times New Roman" w:hAnsi="Times New Roman"/>
        </w:rPr>
      </w:pPr>
      <w:r w:rsidRPr="0036755A">
        <w:rPr>
          <w:rFonts w:ascii="Times New Roman" w:hAnsi="Times New Roman"/>
        </w:rPr>
        <w:t>Particulars of the parties</w:t>
      </w:r>
      <w:r w:rsidR="007A1D46">
        <w:rPr>
          <w:rFonts w:ascii="Times New Roman" w:hAnsi="Times New Roman"/>
        </w:rPr>
        <w:t>:</w:t>
      </w:r>
      <w:r w:rsidRPr="0036755A">
        <w:rPr>
          <w:rFonts w:ascii="Times New Roman" w:hAnsi="Times New Roman"/>
        </w:rPr>
        <w:t xml:space="preserve"> </w:t>
      </w:r>
    </w:p>
    <w:p w:rsidR="00387011" w:rsidRDefault="00387011">
      <w:pPr>
        <w:rPr>
          <w:rFonts w:ascii="Times New Roman" w:hAnsi="Times New Roman"/>
        </w:rPr>
      </w:pPr>
    </w:p>
    <w:p w:rsidR="00387011" w:rsidRDefault="0036755A">
      <w:pPr>
        <w:rPr>
          <w:rFonts w:ascii="Times New Roman" w:hAnsi="Times New Roman"/>
          <w:b/>
          <w:bCs/>
        </w:rPr>
      </w:pPr>
      <w:r w:rsidRPr="0036755A">
        <w:rPr>
          <w:rFonts w:ascii="Times New Roman" w:hAnsi="Times New Roman"/>
          <w:b/>
          <w:bCs/>
        </w:rPr>
        <w:t xml:space="preserve">JUDICIAL DOCUMENT </w:t>
      </w:r>
    </w:p>
    <w:p w:rsidR="00387011" w:rsidRDefault="0036755A">
      <w:pPr>
        <w:tabs>
          <w:tab w:val="clear" w:pos="1134"/>
          <w:tab w:val="clear" w:pos="2342"/>
          <w:tab w:val="clear" w:pos="4536"/>
          <w:tab w:val="right" w:leader="dot" w:pos="9360"/>
        </w:tabs>
        <w:rPr>
          <w:rFonts w:ascii="Times New Roman" w:hAnsi="Times New Roman"/>
        </w:rPr>
      </w:pPr>
      <w:r w:rsidRPr="0036755A">
        <w:rPr>
          <w:rFonts w:ascii="Times New Roman" w:hAnsi="Times New Roman"/>
        </w:rPr>
        <w:t>Nature and purpose of documen</w:t>
      </w:r>
      <w:r w:rsidR="007A1D46">
        <w:rPr>
          <w:rFonts w:ascii="Times New Roman" w:hAnsi="Times New Roman"/>
        </w:rPr>
        <w:t xml:space="preserve">t: </w:t>
      </w:r>
    </w:p>
    <w:p w:rsidR="00387011" w:rsidRDefault="00387011">
      <w:pPr>
        <w:tabs>
          <w:tab w:val="clear" w:pos="1134"/>
          <w:tab w:val="clear" w:pos="2342"/>
          <w:tab w:val="clear" w:pos="4536"/>
          <w:tab w:val="right" w:leader="dot" w:pos="9360"/>
        </w:tabs>
        <w:rPr>
          <w:rFonts w:ascii="Times New Roman" w:hAnsi="Times New Roman"/>
        </w:rPr>
      </w:pPr>
    </w:p>
    <w:p w:rsidR="00387011" w:rsidRDefault="0036755A">
      <w:pPr>
        <w:tabs>
          <w:tab w:val="clear" w:pos="1134"/>
          <w:tab w:val="clear" w:pos="2342"/>
          <w:tab w:val="clear" w:pos="4536"/>
          <w:tab w:val="right" w:leader="dot" w:pos="9360"/>
        </w:tabs>
        <w:rPr>
          <w:rFonts w:ascii="Times New Roman" w:hAnsi="Times New Roman"/>
        </w:rPr>
      </w:pPr>
      <w:r w:rsidRPr="0036755A">
        <w:rPr>
          <w:rFonts w:ascii="Times New Roman" w:hAnsi="Times New Roman"/>
        </w:rPr>
        <w:t>Nature and purpose of the proceedings and, when appropriate, the amount in dispute</w:t>
      </w:r>
      <w:r w:rsidR="007A1D46">
        <w:rPr>
          <w:rFonts w:ascii="Times New Roman" w:hAnsi="Times New Roman"/>
        </w:rPr>
        <w:t>:</w:t>
      </w:r>
    </w:p>
    <w:p w:rsidR="00387011" w:rsidRDefault="00387011">
      <w:pPr>
        <w:tabs>
          <w:tab w:val="clear" w:pos="1134"/>
          <w:tab w:val="clear" w:pos="2342"/>
          <w:tab w:val="clear" w:pos="4536"/>
          <w:tab w:val="right" w:leader="dot" w:pos="9360"/>
        </w:tabs>
        <w:rPr>
          <w:rFonts w:ascii="Times New Roman" w:hAnsi="Times New Roman"/>
        </w:rPr>
      </w:pPr>
    </w:p>
    <w:p w:rsidR="00387011" w:rsidRDefault="0036755A">
      <w:pPr>
        <w:tabs>
          <w:tab w:val="clear" w:pos="1134"/>
          <w:tab w:val="clear" w:pos="2342"/>
          <w:tab w:val="clear" w:pos="4536"/>
          <w:tab w:val="right" w:leader="dot" w:pos="9360"/>
        </w:tabs>
        <w:rPr>
          <w:rFonts w:ascii="Times New Roman" w:hAnsi="Times New Roman"/>
        </w:rPr>
      </w:pPr>
      <w:r w:rsidRPr="0036755A">
        <w:rPr>
          <w:rFonts w:ascii="Times New Roman" w:hAnsi="Times New Roman"/>
        </w:rPr>
        <w:t>Date and Place for entering appearance</w:t>
      </w:r>
      <w:r w:rsidR="007A1D46">
        <w:rPr>
          <w:rFonts w:ascii="Times New Roman" w:hAnsi="Times New Roman"/>
        </w:rPr>
        <w:t>:</w:t>
      </w:r>
      <w:r w:rsidRPr="0036755A">
        <w:rPr>
          <w:rFonts w:ascii="Times New Roman" w:hAnsi="Times New Roman"/>
        </w:rPr>
        <w:t xml:space="preserve"> </w:t>
      </w:r>
    </w:p>
    <w:p w:rsidR="00387011" w:rsidRDefault="00387011">
      <w:pPr>
        <w:tabs>
          <w:tab w:val="clear" w:pos="1134"/>
          <w:tab w:val="clear" w:pos="2342"/>
          <w:tab w:val="clear" w:pos="4536"/>
          <w:tab w:val="right" w:leader="dot" w:pos="9360"/>
        </w:tabs>
        <w:rPr>
          <w:rFonts w:ascii="Times New Roman" w:hAnsi="Times New Roman"/>
        </w:rPr>
      </w:pPr>
    </w:p>
    <w:p w:rsidR="00387011" w:rsidRDefault="0036755A">
      <w:pPr>
        <w:tabs>
          <w:tab w:val="clear" w:pos="1134"/>
          <w:tab w:val="clear" w:pos="2342"/>
          <w:tab w:val="clear" w:pos="4536"/>
          <w:tab w:val="right" w:leader="dot" w:pos="9360"/>
        </w:tabs>
        <w:rPr>
          <w:rFonts w:ascii="Times New Roman" w:hAnsi="Times New Roman"/>
        </w:rPr>
      </w:pPr>
      <w:r w:rsidRPr="0036755A">
        <w:rPr>
          <w:rFonts w:ascii="Times New Roman" w:hAnsi="Times New Roman"/>
        </w:rPr>
        <w:t>Court in which proceedings pending/judgment given</w:t>
      </w:r>
      <w:r w:rsidR="007A1D46">
        <w:rPr>
          <w:rFonts w:ascii="Times New Roman" w:hAnsi="Times New Roman"/>
        </w:rPr>
        <w:t>:</w:t>
      </w:r>
      <w:r w:rsidRPr="0036755A">
        <w:rPr>
          <w:rFonts w:ascii="Times New Roman" w:hAnsi="Times New Roman"/>
        </w:rPr>
        <w:t xml:space="preserve"> </w:t>
      </w:r>
    </w:p>
    <w:p w:rsidR="00387011" w:rsidRDefault="00387011">
      <w:pPr>
        <w:tabs>
          <w:tab w:val="clear" w:pos="1134"/>
          <w:tab w:val="clear" w:pos="2342"/>
          <w:tab w:val="clear" w:pos="4536"/>
          <w:tab w:val="right" w:leader="dot" w:pos="9360"/>
        </w:tabs>
        <w:rPr>
          <w:rFonts w:ascii="Times New Roman" w:hAnsi="Times New Roman"/>
        </w:rPr>
      </w:pPr>
    </w:p>
    <w:p w:rsidR="00387011" w:rsidRDefault="0036755A">
      <w:pPr>
        <w:tabs>
          <w:tab w:val="clear" w:pos="1134"/>
          <w:tab w:val="clear" w:pos="2342"/>
          <w:tab w:val="clear" w:pos="4536"/>
          <w:tab w:val="right" w:leader="dot" w:pos="9360"/>
        </w:tabs>
        <w:rPr>
          <w:rFonts w:ascii="Times New Roman" w:hAnsi="Times New Roman"/>
        </w:rPr>
      </w:pPr>
      <w:r w:rsidRPr="0036755A">
        <w:rPr>
          <w:rFonts w:ascii="Times New Roman" w:hAnsi="Times New Roman"/>
        </w:rPr>
        <w:t xml:space="preserve">Date </w:t>
      </w:r>
      <w:r w:rsidR="007A1D46">
        <w:rPr>
          <w:rFonts w:ascii="Times New Roman" w:hAnsi="Times New Roman"/>
        </w:rPr>
        <w:t>o</w:t>
      </w:r>
      <w:r w:rsidRPr="0036755A">
        <w:rPr>
          <w:rFonts w:ascii="Times New Roman" w:hAnsi="Times New Roman"/>
        </w:rPr>
        <w:t>f judgment</w:t>
      </w:r>
      <w:r w:rsidR="007A1D46">
        <w:rPr>
          <w:rFonts w:ascii="Times New Roman" w:hAnsi="Times New Roman"/>
        </w:rPr>
        <w:t>:</w:t>
      </w:r>
      <w:r w:rsidRPr="0036755A">
        <w:rPr>
          <w:rFonts w:ascii="Times New Roman" w:hAnsi="Times New Roman"/>
        </w:rPr>
        <w:t xml:space="preserve"> (</w:t>
      </w:r>
      <w:r w:rsidRPr="0036755A">
        <w:rPr>
          <w:rFonts w:ascii="Times New Roman" w:hAnsi="Times New Roman"/>
          <w:i/>
        </w:rPr>
        <w:t>delete if inapplicable</w:t>
      </w:r>
      <w:r w:rsidRPr="0036755A">
        <w:rPr>
          <w:rFonts w:ascii="Times New Roman" w:hAnsi="Times New Roman"/>
        </w:rPr>
        <w:t xml:space="preserve">) </w:t>
      </w:r>
    </w:p>
    <w:p w:rsidR="00387011" w:rsidRDefault="00387011">
      <w:pPr>
        <w:tabs>
          <w:tab w:val="clear" w:pos="1134"/>
          <w:tab w:val="clear" w:pos="2342"/>
          <w:tab w:val="clear" w:pos="4536"/>
          <w:tab w:val="right" w:leader="dot" w:pos="9360"/>
        </w:tabs>
        <w:rPr>
          <w:rFonts w:ascii="Times New Roman" w:hAnsi="Times New Roman"/>
        </w:rPr>
      </w:pPr>
    </w:p>
    <w:p w:rsidR="00387011" w:rsidRDefault="0036755A">
      <w:pPr>
        <w:tabs>
          <w:tab w:val="left" w:pos="-1440"/>
          <w:tab w:val="left" w:pos="-720"/>
          <w:tab w:val="left" w:pos="0"/>
          <w:tab w:val="left" w:pos="720"/>
          <w:tab w:val="left" w:pos="1584"/>
          <w:tab w:val="left" w:pos="2304"/>
          <w:tab w:val="left" w:pos="3168"/>
          <w:tab w:val="left" w:pos="3600"/>
          <w:tab w:val="left" w:pos="4320"/>
        </w:tabs>
        <w:suppressAutoHyphens/>
        <w:ind w:left="3168" w:hanging="3168"/>
        <w:rPr>
          <w:rFonts w:ascii="Times New Roman" w:hAnsi="Times New Roman" w:cs="Times New Roman"/>
          <w:spacing w:val="-3"/>
        </w:rPr>
      </w:pPr>
      <w:r w:rsidRPr="0036755A">
        <w:rPr>
          <w:rFonts w:ascii="Times New Roman" w:hAnsi="Times New Roman"/>
        </w:rPr>
        <w:t>Time limits stated in the document</w:t>
      </w:r>
      <w:r w:rsidR="007A1D46">
        <w:rPr>
          <w:rFonts w:ascii="Times New Roman" w:hAnsi="Times New Roman"/>
        </w:rPr>
        <w:t>:</w:t>
      </w:r>
      <w:r w:rsidRPr="0036755A">
        <w:rPr>
          <w:rFonts w:ascii="Times New Roman" w:hAnsi="Times New Roman"/>
        </w:rPr>
        <w:t xml:space="preserve"> </w:t>
      </w:r>
      <w:r w:rsidRPr="0036755A">
        <w:rPr>
          <w:rFonts w:ascii="Times New Roman" w:hAnsi="Times New Roman" w:cs="Times New Roman"/>
          <w:bCs/>
          <w:spacing w:val="-3"/>
        </w:rPr>
        <w:t>(</w:t>
      </w:r>
      <w:r w:rsidRPr="0036755A">
        <w:rPr>
          <w:rFonts w:ascii="Times New Roman" w:hAnsi="Times New Roman" w:cs="Times New Roman"/>
          <w:bCs/>
          <w:i/>
          <w:spacing w:val="-3"/>
        </w:rPr>
        <w:t xml:space="preserve">delete if </w:t>
      </w:r>
      <w:r w:rsidRPr="0036755A">
        <w:rPr>
          <w:rFonts w:ascii="Times New Roman" w:hAnsi="Times New Roman" w:cs="Times New Roman"/>
          <w:bCs/>
          <w:i/>
          <w:iCs/>
          <w:spacing w:val="-3"/>
        </w:rPr>
        <w:t>inapplicable)</w:t>
      </w:r>
    </w:p>
    <w:p w:rsidR="00EB006E" w:rsidRPr="00FD52AB"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EB006E" w:rsidRPr="009B74F0" w:rsidRDefault="00EB006E" w:rsidP="00EB006E">
      <w:pPr>
        <w:tabs>
          <w:tab w:val="clear" w:pos="1134"/>
          <w:tab w:val="clear" w:pos="2342"/>
          <w:tab w:val="clear" w:pos="4536"/>
          <w:tab w:val="right" w:pos="8931"/>
        </w:tabs>
        <w:rPr>
          <w:rFonts w:ascii="Times New Roman" w:hAnsi="Times New Roman" w:cs="Times New Roman"/>
          <w:b/>
          <w:sz w:val="23"/>
          <w:szCs w:val="23"/>
        </w:rPr>
      </w:pPr>
      <w:r>
        <w:rPr>
          <w:spacing w:val="-3"/>
        </w:rPr>
        <w:br w:type="page"/>
      </w:r>
      <w:r>
        <w:rPr>
          <w:rFonts w:ascii="Times New Roman" w:hAnsi="Times New Roman" w:cs="Times New Roman"/>
          <w:b/>
          <w:sz w:val="22"/>
          <w:szCs w:val="22"/>
        </w:rPr>
        <w:tab/>
      </w:r>
      <w:r w:rsidR="00220095">
        <w:rPr>
          <w:rFonts w:ascii="Times New Roman" w:hAnsi="Times New Roman" w:cs="Times New Roman"/>
          <w:b/>
          <w:sz w:val="23"/>
          <w:szCs w:val="23"/>
        </w:rPr>
        <w:t xml:space="preserve">Rules </w:t>
      </w:r>
      <w:r w:rsidRPr="009B74F0">
        <w:rPr>
          <w:rFonts w:ascii="Times New Roman" w:hAnsi="Times New Roman" w:cs="Times New Roman"/>
          <w:b/>
          <w:sz w:val="23"/>
          <w:szCs w:val="23"/>
        </w:rPr>
        <w:t>41</w:t>
      </w:r>
      <w:r w:rsidR="00C039D0">
        <w:rPr>
          <w:rFonts w:ascii="Times New Roman" w:hAnsi="Times New Roman" w:cs="Times New Roman"/>
          <w:b/>
          <w:sz w:val="23"/>
          <w:szCs w:val="23"/>
        </w:rPr>
        <w:t>M(2)</w:t>
      </w:r>
      <w:r w:rsidR="007A60C5">
        <w:rPr>
          <w:rFonts w:ascii="Times New Roman" w:hAnsi="Times New Roman" w:cs="Times New Roman"/>
          <w:b/>
          <w:sz w:val="23"/>
          <w:szCs w:val="23"/>
        </w:rPr>
        <w:t xml:space="preserve"> and 41P(4)</w:t>
      </w:r>
      <w:r w:rsidR="00BD4B74">
        <w:rPr>
          <w:rFonts w:ascii="Times New Roman" w:hAnsi="Times New Roman" w:cs="Times New Roman"/>
          <w:b/>
          <w:sz w:val="23"/>
          <w:szCs w:val="23"/>
        </w:rPr>
        <w:t>(a)</w:t>
      </w:r>
    </w:p>
    <w:p w:rsidR="00EB006E" w:rsidRPr="00DF76B1" w:rsidRDefault="00EB006E" w:rsidP="00EB006E">
      <w:pPr>
        <w:pStyle w:val="clausehead"/>
        <w:tabs>
          <w:tab w:val="right" w:pos="8931"/>
        </w:tabs>
        <w:spacing w:before="120" w:after="600"/>
        <w:rPr>
          <w:b w:val="0"/>
          <w:sz w:val="24"/>
          <w:szCs w:val="24"/>
        </w:rPr>
      </w:pPr>
      <w:bookmarkStart w:id="82" w:name="_Toc387916367"/>
      <w:bookmarkStart w:id="83" w:name="_Toc387929771"/>
      <w:bookmarkStart w:id="84" w:name="_Toc499646167"/>
      <w:r w:rsidRPr="00DF76B1">
        <w:rPr>
          <w:b w:val="0"/>
          <w:sz w:val="24"/>
          <w:szCs w:val="24"/>
        </w:rPr>
        <w:t>Form</w:t>
      </w:r>
      <w:r>
        <w:rPr>
          <w:b w:val="0"/>
          <w:sz w:val="24"/>
          <w:szCs w:val="24"/>
        </w:rPr>
        <w:t xml:space="preserve"> 1</w:t>
      </w:r>
      <w:r w:rsidR="00BB4BFC">
        <w:rPr>
          <w:b w:val="0"/>
          <w:sz w:val="24"/>
          <w:szCs w:val="24"/>
        </w:rPr>
        <w:t>5</w:t>
      </w:r>
      <w:r w:rsidRPr="00DF76B1">
        <w:rPr>
          <w:b w:val="0"/>
          <w:sz w:val="24"/>
          <w:szCs w:val="24"/>
        </w:rPr>
        <w:tab/>
        <w:t xml:space="preserve">Request for </w:t>
      </w:r>
      <w:r>
        <w:rPr>
          <w:b w:val="0"/>
          <w:sz w:val="24"/>
          <w:szCs w:val="24"/>
        </w:rPr>
        <w:t>local service of foreign judicial documents and certificate</w:t>
      </w:r>
      <w:bookmarkEnd w:id="82"/>
      <w:bookmarkEnd w:id="83"/>
      <w:r w:rsidR="00A27DC0">
        <w:rPr>
          <w:b w:val="0"/>
          <w:sz w:val="24"/>
          <w:szCs w:val="24"/>
        </w:rPr>
        <w:t xml:space="preserve"> of service</w:t>
      </w:r>
      <w:bookmarkEnd w:id="84"/>
    </w:p>
    <w:p w:rsidR="00EB006E" w:rsidRPr="00C60341" w:rsidRDefault="00EB006E" w:rsidP="00EB006E">
      <w:pPr>
        <w:pStyle w:val="Heading3"/>
        <w:spacing w:after="480"/>
        <w:jc w:val="center"/>
      </w:pPr>
      <w:bookmarkStart w:id="85" w:name="_Toc387916368"/>
      <w:r w:rsidRPr="00C60341">
        <w:t xml:space="preserve">REQUEST </w:t>
      </w:r>
      <w:r>
        <w:t xml:space="preserve">FOR LOCAL SERVICE OF FOREIGN </w:t>
      </w:r>
      <w:r w:rsidRPr="00C60341">
        <w:t>JUDICIAL DOCUMENTS AND CERTIFICATE</w:t>
      </w:r>
      <w:bookmarkEnd w:id="85"/>
      <w:r w:rsidR="00A27DC0">
        <w:t xml:space="preserve"> OF SERVICE</w:t>
      </w:r>
    </w:p>
    <w:p w:rsidR="00387011" w:rsidRDefault="0036755A">
      <w:pPr>
        <w:tabs>
          <w:tab w:val="left" w:pos="1080"/>
          <w:tab w:val="left" w:pos="1440"/>
          <w:tab w:val="left" w:pos="2160"/>
          <w:tab w:val="left" w:pos="3240"/>
          <w:tab w:val="right" w:pos="8280"/>
        </w:tabs>
        <w:ind w:left="720" w:hanging="720"/>
        <w:rPr>
          <w:rFonts w:ascii="Times New Roman" w:hAnsi="Times New Roman"/>
          <w:b/>
          <w:bCs/>
        </w:rPr>
      </w:pPr>
      <w:r w:rsidRPr="0036755A">
        <w:rPr>
          <w:rFonts w:ascii="Times New Roman" w:hAnsi="Times New Roman"/>
          <w:b/>
          <w:bCs/>
        </w:rPr>
        <w:t>PART 1</w:t>
      </w:r>
      <w:r w:rsidRPr="0036755A">
        <w:rPr>
          <w:rFonts w:ascii="Times New Roman" w:hAnsi="Times New Roman"/>
          <w:b/>
          <w:bCs/>
        </w:rPr>
        <w:tab/>
      </w:r>
      <w:r w:rsidRPr="0036755A">
        <w:rPr>
          <w:rFonts w:ascii="Times New Roman" w:hAnsi="Times New Roman"/>
          <w:b/>
          <w:bCs/>
        </w:rPr>
        <w:tab/>
        <w:t>Request for service abroad of judicial documents</w:t>
      </w:r>
    </w:p>
    <w:p w:rsidR="00387011" w:rsidRDefault="00387011">
      <w:pPr>
        <w:tabs>
          <w:tab w:val="left" w:pos="1080"/>
          <w:tab w:val="left" w:pos="1440"/>
          <w:tab w:val="left" w:pos="2160"/>
          <w:tab w:val="left" w:pos="3240"/>
          <w:tab w:val="right" w:pos="8280"/>
        </w:tabs>
        <w:spacing w:line="240" w:lineRule="auto"/>
        <w:rPr>
          <w:rFonts w:ascii="Times New Roman" w:hAnsi="Times New Roman"/>
          <w:b/>
          <w:bCs/>
        </w:rPr>
      </w:pPr>
    </w:p>
    <w:p w:rsidR="00387011" w:rsidRDefault="0036755A">
      <w:pPr>
        <w:tabs>
          <w:tab w:val="left" w:pos="1080"/>
          <w:tab w:val="left" w:pos="1440"/>
          <w:tab w:val="left" w:pos="2160"/>
          <w:tab w:val="left" w:pos="3240"/>
          <w:tab w:val="right" w:pos="8280"/>
        </w:tabs>
        <w:rPr>
          <w:rFonts w:ascii="Times New Roman" w:hAnsi="Times New Roman"/>
          <w:b/>
          <w:bCs/>
        </w:rPr>
      </w:pPr>
      <w:r w:rsidRPr="0036755A">
        <w:rPr>
          <w:rFonts w:ascii="Times New Roman" w:hAnsi="Times New Roman"/>
          <w:b/>
          <w:bCs/>
        </w:rPr>
        <w:t>Convention on the Service Abroad of Judicial and Extrajudicial Documents in Civil or Commercial Matters, done at The Hague, the 15</w:t>
      </w:r>
      <w:r w:rsidRPr="0036755A">
        <w:rPr>
          <w:rFonts w:ascii="Times New Roman" w:hAnsi="Times New Roman"/>
          <w:b/>
          <w:bCs/>
          <w:vertAlign w:val="superscript"/>
        </w:rPr>
        <w:t>th</w:t>
      </w:r>
      <w:r w:rsidRPr="0036755A">
        <w:rPr>
          <w:rFonts w:ascii="Times New Roman" w:hAnsi="Times New Roman"/>
          <w:b/>
          <w:bCs/>
        </w:rPr>
        <w:t xml:space="preserve"> of November 1965</w:t>
      </w:r>
    </w:p>
    <w:p w:rsidR="00387011" w:rsidRDefault="00387011">
      <w:pPr>
        <w:tabs>
          <w:tab w:val="left" w:pos="1080"/>
          <w:tab w:val="left" w:pos="1440"/>
          <w:tab w:val="left" w:pos="2160"/>
          <w:tab w:val="left" w:pos="3240"/>
          <w:tab w:val="right" w:pos="8280"/>
        </w:tabs>
        <w:spacing w:line="240" w:lineRule="auto"/>
        <w:rPr>
          <w:rFonts w:ascii="Times New Roman" w:hAnsi="Times New Roman"/>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36"/>
        <w:gridCol w:w="3364"/>
      </w:tblGrid>
      <w:tr w:rsidR="00EB006E" w:rsidRPr="002A3D24" w:rsidTr="00EB006E">
        <w:tc>
          <w:tcPr>
            <w:tcW w:w="3240" w:type="dxa"/>
          </w:tcPr>
          <w:p w:rsidR="00387011" w:rsidRDefault="0036755A">
            <w:pPr>
              <w:tabs>
                <w:tab w:val="left" w:pos="1080"/>
                <w:tab w:val="left" w:pos="1440"/>
                <w:tab w:val="left" w:pos="2160"/>
                <w:tab w:val="left" w:pos="3240"/>
                <w:tab w:val="right" w:pos="8280"/>
              </w:tabs>
              <w:rPr>
                <w:rFonts w:ascii="Times New Roman" w:hAnsi="Times New Roman"/>
              </w:rPr>
            </w:pPr>
            <w:r w:rsidRPr="0036755A">
              <w:rPr>
                <w:rFonts w:ascii="Times New Roman" w:hAnsi="Times New Roman"/>
              </w:rPr>
              <w:t>Identity and address of the applicant on whose behalf the forwarding authority requests service</w:t>
            </w:r>
          </w:p>
          <w:p w:rsidR="00387011" w:rsidRDefault="00387011">
            <w:pPr>
              <w:tabs>
                <w:tab w:val="left" w:pos="1080"/>
                <w:tab w:val="left" w:pos="1440"/>
                <w:tab w:val="left" w:pos="2160"/>
                <w:tab w:val="left" w:pos="3240"/>
                <w:tab w:val="right" w:pos="8280"/>
              </w:tabs>
              <w:rPr>
                <w:rFonts w:ascii="Times New Roman" w:hAnsi="Times New Roman"/>
              </w:rPr>
            </w:pPr>
          </w:p>
        </w:tc>
        <w:tc>
          <w:tcPr>
            <w:tcW w:w="236" w:type="dxa"/>
            <w:tcBorders>
              <w:top w:val="nil"/>
              <w:bottom w:val="nil"/>
            </w:tcBorders>
          </w:tcPr>
          <w:p w:rsidR="00387011" w:rsidRDefault="00387011">
            <w:pPr>
              <w:tabs>
                <w:tab w:val="left" w:pos="1080"/>
                <w:tab w:val="left" w:pos="1440"/>
                <w:tab w:val="left" w:pos="2160"/>
                <w:tab w:val="left" w:pos="3240"/>
                <w:tab w:val="right" w:pos="8280"/>
              </w:tabs>
              <w:rPr>
                <w:rFonts w:ascii="Times New Roman" w:hAnsi="Times New Roman"/>
                <w:b/>
                <w:bCs/>
              </w:rPr>
            </w:pPr>
          </w:p>
        </w:tc>
        <w:tc>
          <w:tcPr>
            <w:tcW w:w="3364" w:type="dxa"/>
          </w:tcPr>
          <w:p w:rsidR="00387011" w:rsidRDefault="0036755A">
            <w:pPr>
              <w:tabs>
                <w:tab w:val="left" w:pos="1080"/>
                <w:tab w:val="left" w:pos="1440"/>
                <w:tab w:val="left" w:pos="2160"/>
                <w:tab w:val="left" w:pos="3240"/>
                <w:tab w:val="right" w:pos="8280"/>
              </w:tabs>
              <w:jc w:val="left"/>
              <w:rPr>
                <w:rFonts w:ascii="Times New Roman" w:hAnsi="Times New Roman"/>
              </w:rPr>
            </w:pPr>
            <w:r w:rsidRPr="0036755A">
              <w:rPr>
                <w:rFonts w:ascii="Times New Roman" w:hAnsi="Times New Roman"/>
              </w:rPr>
              <w:t>Identity and address of receiving authority (</w:t>
            </w:r>
            <w:r w:rsidRPr="0036755A">
              <w:rPr>
                <w:rFonts w:ascii="Times New Roman" w:hAnsi="Times New Roman"/>
                <w:i/>
                <w:iCs/>
              </w:rPr>
              <w:t>Central Authority/additional authority</w:t>
            </w:r>
            <w:r w:rsidRPr="0036755A">
              <w:rPr>
                <w:rFonts w:ascii="Times New Roman" w:hAnsi="Times New Roman"/>
              </w:rPr>
              <w:t>)</w:t>
            </w:r>
          </w:p>
        </w:tc>
      </w:tr>
    </w:tbl>
    <w:p w:rsidR="002F65A4" w:rsidRDefault="002F65A4">
      <w:pPr>
        <w:tabs>
          <w:tab w:val="left" w:pos="1080"/>
          <w:tab w:val="left" w:pos="1440"/>
          <w:tab w:val="left" w:pos="2160"/>
          <w:tab w:val="left" w:pos="3240"/>
          <w:tab w:val="right" w:pos="8280"/>
        </w:tabs>
        <w:rPr>
          <w:rFonts w:ascii="Times New Roman" w:hAnsi="Times New Roman"/>
          <w:b/>
          <w:bCs/>
        </w:rPr>
      </w:pPr>
    </w:p>
    <w:p w:rsidR="00387011" w:rsidRDefault="0036755A">
      <w:pPr>
        <w:tabs>
          <w:tab w:val="left" w:pos="1080"/>
          <w:tab w:val="left" w:pos="1440"/>
          <w:tab w:val="left" w:pos="2160"/>
          <w:tab w:val="left" w:pos="3240"/>
          <w:tab w:val="right" w:pos="8280"/>
        </w:tabs>
        <w:rPr>
          <w:rFonts w:ascii="Times New Roman" w:hAnsi="Times New Roman"/>
        </w:rPr>
      </w:pPr>
      <w:r w:rsidRPr="0036755A">
        <w:rPr>
          <w:rFonts w:ascii="Times New Roman" w:hAnsi="Times New Roman"/>
        </w:rPr>
        <w:t>The undersigned forwarding authority has the honour to transmit – in duplicate – the documents listed below and, in conformity with Article 5 of the above-mentioned Convention, requests prompt service of one copy thereof on the addressee,  (</w:t>
      </w:r>
      <w:r w:rsidRPr="0036755A">
        <w:rPr>
          <w:rFonts w:ascii="Times New Roman" w:hAnsi="Times New Roman"/>
          <w:i/>
        </w:rPr>
        <w:t>identity of addressee and address</w:t>
      </w:r>
      <w:r w:rsidRPr="0036755A">
        <w:rPr>
          <w:rFonts w:ascii="Times New Roman" w:hAnsi="Times New Roman"/>
        </w:rPr>
        <w:t>)</w:t>
      </w:r>
    </w:p>
    <w:p w:rsidR="00387011" w:rsidRDefault="00387011">
      <w:pPr>
        <w:tabs>
          <w:tab w:val="clear" w:pos="1134"/>
          <w:tab w:val="clear" w:pos="2342"/>
          <w:tab w:val="clear" w:pos="4536"/>
          <w:tab w:val="left" w:pos="720"/>
          <w:tab w:val="left" w:pos="1440"/>
          <w:tab w:val="left" w:leader="dot" w:pos="9360"/>
        </w:tabs>
        <w:rPr>
          <w:rFonts w:ascii="Times New Roman" w:hAnsi="Times New Roman"/>
        </w:rPr>
      </w:pPr>
    </w:p>
    <w:p w:rsidR="00387011" w:rsidRDefault="0036755A">
      <w:pPr>
        <w:tabs>
          <w:tab w:val="left" w:pos="1080"/>
          <w:tab w:val="left" w:pos="1440"/>
          <w:tab w:val="left" w:pos="2160"/>
          <w:tab w:val="left" w:pos="3240"/>
          <w:tab w:val="right" w:pos="8280"/>
        </w:tabs>
        <w:ind w:left="720" w:hanging="720"/>
        <w:rPr>
          <w:rFonts w:ascii="Times New Roman" w:hAnsi="Times New Roman"/>
        </w:rPr>
      </w:pPr>
      <w:r w:rsidRPr="0036755A">
        <w:rPr>
          <w:rFonts w:ascii="Times New Roman" w:hAnsi="Times New Roman"/>
        </w:rPr>
        <w:t>(a)</w:t>
      </w:r>
      <w:r w:rsidRPr="0036755A">
        <w:rPr>
          <w:rFonts w:ascii="Times New Roman" w:hAnsi="Times New Roman"/>
        </w:rPr>
        <w:tab/>
        <w:t>in accordance with the provisions of sub-paragraph (a) of the first paragraph of Article 5 of the Convention.</w:t>
      </w:r>
    </w:p>
    <w:p w:rsidR="00387011" w:rsidRDefault="0036755A">
      <w:pPr>
        <w:tabs>
          <w:tab w:val="clear" w:pos="1134"/>
          <w:tab w:val="clear" w:pos="2342"/>
          <w:tab w:val="clear" w:pos="4536"/>
          <w:tab w:val="left" w:pos="720"/>
          <w:tab w:val="left" w:pos="1440"/>
          <w:tab w:val="left" w:leader="dot" w:pos="9360"/>
        </w:tabs>
        <w:ind w:left="720" w:hanging="720"/>
        <w:rPr>
          <w:rFonts w:ascii="Times New Roman" w:hAnsi="Times New Roman"/>
        </w:rPr>
      </w:pPr>
      <w:r w:rsidRPr="0036755A">
        <w:rPr>
          <w:rFonts w:ascii="Times New Roman" w:hAnsi="Times New Roman"/>
        </w:rPr>
        <w:t>(b)</w:t>
      </w:r>
      <w:r w:rsidRPr="0036755A">
        <w:rPr>
          <w:rFonts w:ascii="Times New Roman" w:hAnsi="Times New Roman"/>
        </w:rPr>
        <w:tab/>
        <w:t xml:space="preserve">in accordance with the following particular method (sub-paragraph (b) of the first paragraph of Article 5): </w:t>
      </w:r>
    </w:p>
    <w:p w:rsidR="00387011" w:rsidRDefault="0036755A">
      <w:pPr>
        <w:tabs>
          <w:tab w:val="clear" w:pos="1134"/>
          <w:tab w:val="clear" w:pos="2342"/>
          <w:tab w:val="clear" w:pos="4536"/>
          <w:tab w:val="left" w:pos="720"/>
          <w:tab w:val="left" w:pos="1440"/>
          <w:tab w:val="left" w:leader="dot" w:pos="9360"/>
        </w:tabs>
        <w:ind w:left="720" w:hanging="720"/>
        <w:rPr>
          <w:rFonts w:ascii="Times New Roman" w:hAnsi="Times New Roman"/>
        </w:rPr>
      </w:pPr>
      <w:r w:rsidRPr="0036755A">
        <w:rPr>
          <w:rFonts w:ascii="Times New Roman" w:hAnsi="Times New Roman"/>
        </w:rPr>
        <w:tab/>
        <w:t>(</w:t>
      </w:r>
      <w:r w:rsidRPr="0036755A">
        <w:rPr>
          <w:rFonts w:ascii="Times New Roman" w:hAnsi="Times New Roman"/>
          <w:i/>
        </w:rPr>
        <w:t>specify method</w:t>
      </w:r>
      <w:r w:rsidRPr="0036755A">
        <w:rPr>
          <w:rFonts w:ascii="Times New Roman" w:hAnsi="Times New Roman"/>
        </w:rPr>
        <w:t>)</w:t>
      </w:r>
    </w:p>
    <w:p w:rsidR="00387011" w:rsidRDefault="0036755A">
      <w:pPr>
        <w:tabs>
          <w:tab w:val="left" w:pos="1080"/>
          <w:tab w:val="left" w:pos="1440"/>
          <w:tab w:val="left" w:pos="2160"/>
          <w:tab w:val="left" w:pos="3240"/>
          <w:tab w:val="right" w:pos="8280"/>
        </w:tabs>
        <w:ind w:left="720" w:hanging="720"/>
        <w:rPr>
          <w:rFonts w:ascii="Times New Roman" w:hAnsi="Times New Roman"/>
        </w:rPr>
      </w:pPr>
      <w:r w:rsidRPr="0036755A">
        <w:rPr>
          <w:rFonts w:ascii="Times New Roman" w:hAnsi="Times New Roman"/>
        </w:rPr>
        <w:t>(c)</w:t>
      </w:r>
      <w:r w:rsidRPr="0036755A">
        <w:rPr>
          <w:rFonts w:ascii="Times New Roman" w:hAnsi="Times New Roman"/>
        </w:rPr>
        <w:tab/>
        <w:t>by delivery to the address, if the addressee accepts it voluntarily (second paragraph of Article 5).</w:t>
      </w:r>
    </w:p>
    <w:p w:rsidR="00387011" w:rsidRDefault="0036755A">
      <w:pPr>
        <w:tabs>
          <w:tab w:val="left" w:pos="1080"/>
          <w:tab w:val="left" w:pos="1440"/>
          <w:tab w:val="left" w:pos="2160"/>
          <w:tab w:val="left" w:pos="3240"/>
          <w:tab w:val="right" w:pos="8280"/>
        </w:tabs>
        <w:ind w:left="720" w:hanging="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87011">
      <w:pPr>
        <w:tabs>
          <w:tab w:val="left" w:pos="1080"/>
          <w:tab w:val="left" w:pos="1440"/>
          <w:tab w:val="left" w:pos="2160"/>
          <w:tab w:val="left" w:pos="3240"/>
          <w:tab w:val="right" w:pos="8280"/>
        </w:tabs>
        <w:ind w:left="720" w:hanging="720"/>
        <w:rPr>
          <w:rFonts w:ascii="Times New Roman" w:hAnsi="Times New Roman"/>
        </w:rPr>
      </w:pPr>
    </w:p>
    <w:p w:rsidR="00387011" w:rsidRDefault="0036755A">
      <w:pPr>
        <w:tabs>
          <w:tab w:val="left" w:pos="1080"/>
          <w:tab w:val="left" w:pos="1440"/>
          <w:tab w:val="left" w:pos="2160"/>
          <w:tab w:val="left" w:pos="3240"/>
          <w:tab w:val="right" w:pos="8280"/>
        </w:tabs>
        <w:rPr>
          <w:rFonts w:ascii="Times New Roman" w:hAnsi="Times New Roman"/>
        </w:rPr>
      </w:pPr>
      <w:r w:rsidRPr="0036755A">
        <w:rPr>
          <w:rFonts w:ascii="Times New Roman" w:hAnsi="Times New Roman"/>
        </w:rPr>
        <w:t>The receiving authority (</w:t>
      </w:r>
      <w:r w:rsidRPr="0036755A">
        <w:rPr>
          <w:rFonts w:ascii="Times New Roman" w:hAnsi="Times New Roman"/>
          <w:i/>
          <w:iCs/>
        </w:rPr>
        <w:t>Central Authority/additional authority</w:t>
      </w:r>
      <w:r w:rsidRPr="0036755A">
        <w:rPr>
          <w:rFonts w:ascii="Times New Roman" w:hAnsi="Times New Roman"/>
        </w:rPr>
        <w:t xml:space="preserve">) is requested to return or to have returned to the applicant a copy of the </w:t>
      </w:r>
      <w:r w:rsidR="00DC5F6A">
        <w:rPr>
          <w:rFonts w:ascii="Times New Roman" w:hAnsi="Times New Roman"/>
        </w:rPr>
        <w:t xml:space="preserve">following </w:t>
      </w:r>
      <w:r w:rsidRPr="0036755A">
        <w:rPr>
          <w:rFonts w:ascii="Times New Roman" w:hAnsi="Times New Roman"/>
        </w:rPr>
        <w:t xml:space="preserve">documents – and of the annexes </w:t>
      </w:r>
      <w:r w:rsidRPr="0036755A">
        <w:rPr>
          <w:rFonts w:ascii="Times New Roman" w:hAnsi="Times New Roman" w:cs="Times New Roman"/>
        </w:rPr>
        <w:t>(</w:t>
      </w:r>
      <w:r w:rsidRPr="0036755A">
        <w:rPr>
          <w:rFonts w:ascii="Times New Roman" w:hAnsi="Times New Roman" w:cs="Times New Roman"/>
          <w:i/>
        </w:rPr>
        <w:t>delete if inapplicable</w:t>
      </w:r>
      <w:r w:rsidRPr="0036755A">
        <w:rPr>
          <w:rFonts w:ascii="Times New Roman" w:hAnsi="Times New Roman" w:cs="Times New Roman"/>
        </w:rPr>
        <w:t>)</w:t>
      </w:r>
      <w:r w:rsidRPr="0036755A">
        <w:rPr>
          <w:rFonts w:ascii="Times New Roman" w:hAnsi="Times New Roman"/>
        </w:rPr>
        <w:t xml:space="preserve"> - with a certificate as provided in Part 2 of this Form.</w:t>
      </w:r>
    </w:p>
    <w:p w:rsidR="00387011" w:rsidRDefault="00387011">
      <w:pPr>
        <w:tabs>
          <w:tab w:val="left" w:pos="1080"/>
          <w:tab w:val="left" w:pos="1440"/>
          <w:tab w:val="left" w:pos="2160"/>
          <w:tab w:val="left" w:pos="3240"/>
          <w:tab w:val="right" w:pos="8280"/>
        </w:tabs>
        <w:rPr>
          <w:rFonts w:ascii="Times New Roman" w:hAnsi="Times New Roman"/>
        </w:rPr>
      </w:pPr>
    </w:p>
    <w:p w:rsidR="00387011" w:rsidRDefault="00387011">
      <w:pPr>
        <w:tabs>
          <w:tab w:val="left" w:pos="1080"/>
          <w:tab w:val="left" w:pos="1440"/>
          <w:tab w:val="left" w:pos="2160"/>
          <w:tab w:val="left" w:pos="3240"/>
          <w:tab w:val="right" w:pos="8280"/>
        </w:tabs>
        <w:rPr>
          <w:rFonts w:ascii="Times New Roman" w:hAnsi="Times New Roman"/>
        </w:rPr>
      </w:pPr>
    </w:p>
    <w:p w:rsidR="00341366" w:rsidRDefault="00341366">
      <w:pPr>
        <w:tabs>
          <w:tab w:val="left" w:pos="1080"/>
          <w:tab w:val="left" w:pos="1440"/>
          <w:tab w:val="left" w:pos="2160"/>
          <w:tab w:val="left" w:pos="3240"/>
          <w:tab w:val="right" w:pos="8280"/>
        </w:tabs>
        <w:rPr>
          <w:rFonts w:ascii="Times New Roman" w:hAnsi="Times New Roman"/>
        </w:rPr>
      </w:pPr>
    </w:p>
    <w:p w:rsidR="00387011" w:rsidRDefault="00DC5F6A">
      <w:pPr>
        <w:tabs>
          <w:tab w:val="left" w:pos="1080"/>
          <w:tab w:val="left" w:pos="1440"/>
          <w:tab w:val="left" w:pos="2160"/>
          <w:tab w:val="left" w:pos="3240"/>
          <w:tab w:val="right" w:pos="8280"/>
        </w:tabs>
        <w:rPr>
          <w:rFonts w:ascii="Times New Roman" w:hAnsi="Times New Roman"/>
          <w:i/>
          <w:iCs/>
        </w:rPr>
      </w:pPr>
      <w:r>
        <w:rPr>
          <w:rFonts w:ascii="Times New Roman" w:hAnsi="Times New Roman"/>
          <w:i/>
          <w:iCs/>
        </w:rPr>
        <w:t>(l</w:t>
      </w:r>
      <w:r w:rsidR="0036755A" w:rsidRPr="0036755A">
        <w:rPr>
          <w:rFonts w:ascii="Times New Roman" w:hAnsi="Times New Roman"/>
          <w:i/>
          <w:iCs/>
        </w:rPr>
        <w:t>ist of documents</w:t>
      </w:r>
      <w:r>
        <w:rPr>
          <w:rFonts w:ascii="Times New Roman" w:hAnsi="Times New Roman"/>
          <w:i/>
          <w:iCs/>
        </w:rPr>
        <w:t>)</w:t>
      </w:r>
    </w:p>
    <w:p w:rsidR="00387011" w:rsidRDefault="0036755A">
      <w:pPr>
        <w:tabs>
          <w:tab w:val="clear" w:pos="1134"/>
          <w:tab w:val="clear" w:pos="2342"/>
          <w:tab w:val="clear" w:pos="4536"/>
          <w:tab w:val="left" w:pos="720"/>
          <w:tab w:val="left" w:leader="dot" w:pos="9360"/>
        </w:tabs>
        <w:rPr>
          <w:rFonts w:ascii="Times New Roman" w:hAnsi="Times New Roman"/>
        </w:rPr>
      </w:pPr>
      <w:r w:rsidRPr="0036755A">
        <w:rPr>
          <w:rFonts w:ascii="Times New Roman" w:hAnsi="Times New Roman"/>
        </w:rPr>
        <w:tab/>
      </w:r>
    </w:p>
    <w:p w:rsidR="00387011" w:rsidRDefault="0036755A">
      <w:pPr>
        <w:tabs>
          <w:tab w:val="clear" w:pos="1134"/>
          <w:tab w:val="clear" w:pos="2342"/>
          <w:tab w:val="clear" w:pos="4536"/>
          <w:tab w:val="left" w:pos="720"/>
          <w:tab w:val="left" w:leader="dot" w:pos="9360"/>
        </w:tabs>
        <w:rPr>
          <w:rFonts w:ascii="Times New Roman" w:hAnsi="Times New Roman"/>
        </w:rPr>
      </w:pPr>
      <w:r w:rsidRPr="0036755A">
        <w:rPr>
          <w:rFonts w:ascii="Times New Roman" w:hAnsi="Times New Roman"/>
        </w:rPr>
        <w:tab/>
      </w:r>
    </w:p>
    <w:p w:rsidR="002F65A4" w:rsidRDefault="0036755A">
      <w:pPr>
        <w:keepNext/>
        <w:keepLines/>
        <w:tabs>
          <w:tab w:val="left" w:pos="1080"/>
          <w:tab w:val="left" w:pos="1440"/>
          <w:tab w:val="left" w:pos="2160"/>
          <w:tab w:val="left" w:pos="3240"/>
          <w:tab w:val="right" w:pos="8280"/>
        </w:tabs>
        <w:jc w:val="left"/>
        <w:rPr>
          <w:rFonts w:ascii="Times New Roman" w:hAnsi="Times New Roman"/>
        </w:rPr>
      </w:pPr>
      <w:r w:rsidRPr="0036755A">
        <w:rPr>
          <w:rFonts w:ascii="Times New Roman" w:hAnsi="Times New Roman"/>
        </w:rPr>
        <w:t>Done at (</w:t>
      </w:r>
      <w:r w:rsidRPr="0036755A">
        <w:rPr>
          <w:rFonts w:ascii="Times New Roman" w:hAnsi="Times New Roman"/>
          <w:i/>
        </w:rPr>
        <w:t>place</w:t>
      </w:r>
      <w:r w:rsidRPr="0036755A">
        <w:rPr>
          <w:rFonts w:ascii="Times New Roman" w:hAnsi="Times New Roman"/>
        </w:rPr>
        <w:t>), on the (</w:t>
      </w:r>
      <w:r w:rsidRPr="0036755A">
        <w:rPr>
          <w:rFonts w:ascii="Times New Roman" w:hAnsi="Times New Roman"/>
          <w:i/>
        </w:rPr>
        <w:t>date</w:t>
      </w:r>
      <w:r w:rsidRPr="0036755A">
        <w:rPr>
          <w:rFonts w:ascii="Times New Roman" w:hAnsi="Times New Roman"/>
        </w:rPr>
        <w:t>)</w:t>
      </w:r>
    </w:p>
    <w:p w:rsidR="002F65A4" w:rsidRDefault="002F65A4">
      <w:pPr>
        <w:keepNext/>
        <w:keepLines/>
        <w:tabs>
          <w:tab w:val="left" w:pos="1080"/>
          <w:tab w:val="left" w:pos="1440"/>
          <w:tab w:val="left" w:pos="2160"/>
          <w:tab w:val="left" w:pos="3240"/>
          <w:tab w:val="right" w:pos="8280"/>
        </w:tabs>
        <w:jc w:val="left"/>
        <w:rPr>
          <w:rFonts w:ascii="Times New Roman" w:hAnsi="Times New Roman"/>
        </w:rPr>
      </w:pPr>
    </w:p>
    <w:p w:rsidR="00387011" w:rsidRDefault="00637A0D">
      <w:pPr>
        <w:keepNext/>
        <w:keepLines/>
        <w:tabs>
          <w:tab w:val="left" w:pos="1080"/>
          <w:tab w:val="left" w:pos="1440"/>
          <w:tab w:val="left" w:pos="2160"/>
          <w:tab w:val="left" w:pos="3240"/>
          <w:tab w:val="right" w:pos="8280"/>
        </w:tabs>
        <w:spacing w:line="240" w:lineRule="auto"/>
        <w:jc w:val="left"/>
        <w:rPr>
          <w:rFonts w:ascii="Times New Roman" w:hAnsi="Times New Roman"/>
        </w:rPr>
      </w:pPr>
      <w:r>
        <w:rPr>
          <w:rFonts w:ascii="Times New Roman" w:hAnsi="Times New Roman"/>
        </w:rPr>
        <w:t>______________________________________________</w:t>
      </w:r>
    </w:p>
    <w:p w:rsidR="002F65A4" w:rsidRDefault="0036755A">
      <w:pPr>
        <w:keepNext/>
        <w:keepLines/>
        <w:tabs>
          <w:tab w:val="left" w:pos="1080"/>
          <w:tab w:val="left" w:pos="1440"/>
          <w:tab w:val="left" w:pos="2160"/>
          <w:tab w:val="left" w:pos="3240"/>
          <w:tab w:val="right" w:pos="8280"/>
        </w:tabs>
        <w:jc w:val="left"/>
        <w:rPr>
          <w:rFonts w:ascii="Times New Roman" w:hAnsi="Times New Roman"/>
        </w:rPr>
      </w:pPr>
      <w:r w:rsidRPr="0036755A">
        <w:rPr>
          <w:rFonts w:ascii="Times New Roman" w:hAnsi="Times New Roman"/>
        </w:rPr>
        <w:t>Signature or stamp (or both) of forwarding authority</w:t>
      </w:r>
    </w:p>
    <w:p w:rsidR="002F65A4" w:rsidRDefault="002F65A4">
      <w:pPr>
        <w:tabs>
          <w:tab w:val="left" w:pos="1080"/>
          <w:tab w:val="left" w:pos="1440"/>
          <w:tab w:val="left" w:pos="2160"/>
          <w:tab w:val="left" w:pos="3240"/>
          <w:tab w:val="right" w:pos="8280"/>
        </w:tabs>
        <w:jc w:val="left"/>
        <w:rPr>
          <w:rFonts w:ascii="Times New Roman" w:hAnsi="Times New Roman"/>
        </w:rPr>
      </w:pPr>
    </w:p>
    <w:p w:rsidR="002F65A4" w:rsidRDefault="002F65A4">
      <w:pPr>
        <w:tabs>
          <w:tab w:val="left" w:pos="1080"/>
          <w:tab w:val="left" w:pos="1440"/>
          <w:tab w:val="left" w:pos="2160"/>
          <w:tab w:val="left" w:pos="3240"/>
          <w:tab w:val="right" w:pos="8280"/>
        </w:tabs>
        <w:rPr>
          <w:rFonts w:ascii="Times New Roman" w:hAnsi="Times New Roman"/>
        </w:rPr>
      </w:pPr>
    </w:p>
    <w:p w:rsidR="00387011" w:rsidRDefault="00387011">
      <w:pPr>
        <w:tabs>
          <w:tab w:val="left" w:pos="1080"/>
          <w:tab w:val="left" w:pos="1440"/>
          <w:tab w:val="left" w:pos="2160"/>
          <w:tab w:val="left" w:pos="3240"/>
          <w:tab w:val="right" w:pos="8280"/>
        </w:tabs>
        <w:rPr>
          <w:rFonts w:ascii="Times New Roman" w:hAnsi="Times New Roman"/>
          <w:b/>
          <w:bCs/>
        </w:rPr>
      </w:pPr>
    </w:p>
    <w:p w:rsidR="00637A0D" w:rsidRDefault="00637A0D">
      <w:pPr>
        <w:tabs>
          <w:tab w:val="clear" w:pos="1134"/>
          <w:tab w:val="clear" w:pos="2342"/>
          <w:tab w:val="clear" w:pos="4536"/>
        </w:tabs>
        <w:overflowPunct/>
        <w:autoSpaceDE/>
        <w:autoSpaceDN/>
        <w:adjustRightInd/>
        <w:spacing w:line="240" w:lineRule="auto"/>
        <w:jc w:val="left"/>
        <w:textAlignment w:val="auto"/>
        <w:rPr>
          <w:rFonts w:ascii="Times New Roman" w:hAnsi="Times New Roman"/>
          <w:b/>
          <w:bCs/>
        </w:rPr>
      </w:pPr>
      <w:r>
        <w:rPr>
          <w:rFonts w:ascii="Times New Roman" w:hAnsi="Times New Roman"/>
          <w:b/>
          <w:bCs/>
        </w:rPr>
        <w:br w:type="page"/>
      </w:r>
    </w:p>
    <w:p w:rsidR="00387011" w:rsidRDefault="0036755A">
      <w:pPr>
        <w:tabs>
          <w:tab w:val="left" w:pos="1080"/>
          <w:tab w:val="left" w:pos="1440"/>
          <w:tab w:val="left" w:pos="2160"/>
          <w:tab w:val="left" w:pos="3240"/>
          <w:tab w:val="right" w:pos="8280"/>
        </w:tabs>
        <w:rPr>
          <w:rFonts w:ascii="Times New Roman" w:hAnsi="Times New Roman"/>
          <w:b/>
          <w:bCs/>
        </w:rPr>
      </w:pPr>
      <w:r w:rsidRPr="0036755A">
        <w:rPr>
          <w:rFonts w:ascii="Times New Roman" w:hAnsi="Times New Roman"/>
          <w:b/>
          <w:bCs/>
        </w:rPr>
        <w:t>PART 2</w:t>
      </w:r>
      <w:r w:rsidRPr="0036755A">
        <w:rPr>
          <w:rFonts w:ascii="Times New Roman" w:hAnsi="Times New Roman"/>
          <w:b/>
          <w:bCs/>
        </w:rPr>
        <w:tab/>
        <w:t>Certificate of service</w:t>
      </w:r>
    </w:p>
    <w:p w:rsidR="00387011" w:rsidRDefault="00387011">
      <w:pPr>
        <w:tabs>
          <w:tab w:val="left" w:pos="1080"/>
          <w:tab w:val="left" w:pos="1440"/>
          <w:tab w:val="left" w:pos="2160"/>
          <w:tab w:val="left" w:pos="3240"/>
          <w:tab w:val="right" w:pos="8280"/>
        </w:tabs>
        <w:rPr>
          <w:rFonts w:ascii="Times New Roman" w:hAnsi="Times New Roman"/>
          <w:b/>
          <w:bCs/>
        </w:rPr>
      </w:pPr>
    </w:p>
    <w:p w:rsidR="00387011" w:rsidRDefault="0036755A">
      <w:pPr>
        <w:tabs>
          <w:tab w:val="left" w:pos="1080"/>
          <w:tab w:val="left" w:pos="1440"/>
          <w:tab w:val="left" w:pos="2160"/>
          <w:tab w:val="left" w:pos="3240"/>
          <w:tab w:val="right" w:pos="8280"/>
        </w:tabs>
        <w:rPr>
          <w:rFonts w:ascii="Times New Roman" w:hAnsi="Times New Roman"/>
          <w:b/>
          <w:bCs/>
        </w:rPr>
      </w:pPr>
      <w:r w:rsidRPr="0036755A">
        <w:rPr>
          <w:rFonts w:ascii="Times New Roman" w:hAnsi="Times New Roman"/>
          <w:b/>
          <w:bCs/>
        </w:rPr>
        <w:t>Convention on the Service Abroad of Judicial and Extrajudicial Documents in Civil or Commercial Matters, done at The Hague, the 15</w:t>
      </w:r>
      <w:r w:rsidRPr="0036755A">
        <w:rPr>
          <w:rFonts w:ascii="Times New Roman" w:hAnsi="Times New Roman"/>
          <w:b/>
          <w:bCs/>
          <w:vertAlign w:val="superscript"/>
        </w:rPr>
        <w:t>th</w:t>
      </w:r>
      <w:r w:rsidRPr="0036755A">
        <w:rPr>
          <w:rFonts w:ascii="Times New Roman" w:hAnsi="Times New Roman"/>
          <w:b/>
          <w:bCs/>
        </w:rPr>
        <w:t xml:space="preserve"> of November 1965</w:t>
      </w:r>
    </w:p>
    <w:p w:rsidR="00387011" w:rsidRDefault="00387011">
      <w:pPr>
        <w:tabs>
          <w:tab w:val="left" w:pos="1080"/>
          <w:tab w:val="left" w:pos="1440"/>
          <w:tab w:val="left" w:pos="2160"/>
          <w:tab w:val="left" w:pos="3240"/>
          <w:tab w:val="right" w:pos="8280"/>
        </w:tabs>
        <w:rPr>
          <w:rFonts w:ascii="Times New Roman" w:hAnsi="Times New Roman"/>
          <w:b/>
          <w:bCs/>
        </w:rPr>
      </w:pPr>
    </w:p>
    <w:p w:rsidR="00387011" w:rsidRDefault="0036755A">
      <w:pPr>
        <w:tabs>
          <w:tab w:val="left" w:pos="1080"/>
          <w:tab w:val="left" w:pos="1440"/>
          <w:tab w:val="left" w:pos="2160"/>
          <w:tab w:val="left" w:pos="3240"/>
          <w:tab w:val="right" w:pos="8280"/>
        </w:tabs>
        <w:rPr>
          <w:rFonts w:ascii="Times New Roman" w:hAnsi="Times New Roman"/>
        </w:rPr>
      </w:pPr>
      <w:r w:rsidRPr="0036755A">
        <w:rPr>
          <w:rFonts w:ascii="Times New Roman" w:hAnsi="Times New Roman"/>
        </w:rPr>
        <w:t>The undersigned authority has the honour to certify, in conformity with Article 6 of the Convention:</w:t>
      </w:r>
    </w:p>
    <w:p w:rsidR="00387011" w:rsidRDefault="00637A0D">
      <w:pPr>
        <w:tabs>
          <w:tab w:val="left" w:pos="1080"/>
          <w:tab w:val="left" w:pos="1440"/>
          <w:tab w:val="left" w:pos="2160"/>
          <w:tab w:val="left" w:pos="3240"/>
          <w:tab w:val="right" w:pos="8280"/>
        </w:tabs>
        <w:rPr>
          <w:rFonts w:ascii="Times New Roman" w:hAnsi="Times New Roman"/>
          <w:i/>
        </w:rPr>
      </w:pPr>
      <w:r>
        <w:rPr>
          <w:rFonts w:ascii="Times New Roman" w:hAnsi="Times New Roman"/>
          <w:i/>
        </w:rPr>
        <w:t>(delete whichever is inapplicable)</w:t>
      </w:r>
    </w:p>
    <w:p w:rsidR="00387011" w:rsidRDefault="0036755A">
      <w:pPr>
        <w:tabs>
          <w:tab w:val="clear" w:pos="1134"/>
          <w:tab w:val="clear" w:pos="2342"/>
          <w:tab w:val="clear" w:pos="4536"/>
          <w:tab w:val="left" w:pos="720"/>
          <w:tab w:val="left" w:pos="1080"/>
          <w:tab w:val="left" w:pos="1440"/>
        </w:tabs>
        <w:rPr>
          <w:rFonts w:ascii="Times New Roman" w:hAnsi="Times New Roman"/>
        </w:rPr>
      </w:pPr>
      <w:r w:rsidRPr="0036755A">
        <w:rPr>
          <w:rFonts w:ascii="Times New Roman" w:hAnsi="Times New Roman"/>
        </w:rPr>
        <w:t>1.</w:t>
      </w:r>
      <w:r w:rsidRPr="0036755A">
        <w:rPr>
          <w:rFonts w:ascii="Times New Roman" w:hAnsi="Times New Roman"/>
        </w:rPr>
        <w:tab/>
        <w:t>that the documents listed in Part 1 have been served</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on (</w:t>
      </w:r>
      <w:r w:rsidRPr="0036755A">
        <w:rPr>
          <w:rFonts w:ascii="Times New Roman" w:hAnsi="Times New Roman"/>
          <w:i/>
          <w:iCs/>
        </w:rPr>
        <w:t>date</w:t>
      </w:r>
      <w:r w:rsidRPr="0036755A">
        <w:rPr>
          <w:rFonts w:ascii="Times New Roman" w:hAnsi="Times New Roman"/>
        </w:rPr>
        <w:t>)</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at (</w:t>
      </w:r>
      <w:r w:rsidRPr="0036755A">
        <w:rPr>
          <w:rFonts w:ascii="Times New Roman" w:hAnsi="Times New Roman"/>
          <w:i/>
        </w:rPr>
        <w:t>place, street, number</w:t>
      </w:r>
      <w:r w:rsidRPr="0036755A">
        <w:rPr>
          <w:rFonts w:ascii="Times New Roman" w:hAnsi="Times New Roman"/>
        </w:rPr>
        <w:t>)</w:t>
      </w:r>
    </w:p>
    <w:p w:rsidR="00387011"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rPr>
        <w:tab/>
        <w:t>in one of the following methods authorised by Article 5:</w:t>
      </w:r>
    </w:p>
    <w:p w:rsidR="00387011" w:rsidRDefault="0036755A">
      <w:pPr>
        <w:tabs>
          <w:tab w:val="clear" w:pos="1134"/>
          <w:tab w:val="clear" w:pos="2342"/>
          <w:tab w:val="clear" w:pos="4536"/>
          <w:tab w:val="left" w:pos="720"/>
          <w:tab w:val="left" w:pos="1440"/>
        </w:tabs>
        <w:ind w:left="1440" w:hanging="1440"/>
        <w:rPr>
          <w:rFonts w:ascii="Times New Roman" w:hAnsi="Times New Roman"/>
        </w:rPr>
      </w:pPr>
      <w:r w:rsidRPr="0036755A">
        <w:rPr>
          <w:rFonts w:ascii="Times New Roman" w:hAnsi="Times New Roman"/>
        </w:rPr>
        <w:tab/>
        <w:t>(a)</w:t>
      </w:r>
      <w:r w:rsidRPr="0036755A">
        <w:rPr>
          <w:rFonts w:ascii="Times New Roman" w:hAnsi="Times New Roman"/>
        </w:rPr>
        <w:tab/>
        <w:t xml:space="preserve">in accordance with the provisions of sub-paragraph (a) of the first paragraph of Article 5 of the Convention, </w:t>
      </w:r>
    </w:p>
    <w:p w:rsidR="00387011" w:rsidRDefault="0036755A">
      <w:pPr>
        <w:tabs>
          <w:tab w:val="clear" w:pos="1134"/>
          <w:tab w:val="clear" w:pos="2342"/>
          <w:tab w:val="clear" w:pos="4536"/>
          <w:tab w:val="left" w:pos="720"/>
          <w:tab w:val="right" w:leader="dot" w:pos="9360"/>
        </w:tabs>
        <w:ind w:left="1418" w:hanging="709"/>
        <w:rPr>
          <w:rFonts w:ascii="Times New Roman" w:hAnsi="Times New Roman"/>
        </w:rPr>
      </w:pPr>
      <w:r w:rsidRPr="0036755A">
        <w:rPr>
          <w:rFonts w:ascii="Times New Roman" w:hAnsi="Times New Roman"/>
        </w:rPr>
        <w:tab/>
        <w:t>(b)</w:t>
      </w:r>
      <w:r w:rsidR="00637A0D">
        <w:rPr>
          <w:rFonts w:ascii="Times New Roman" w:hAnsi="Times New Roman"/>
        </w:rPr>
        <w:tab/>
      </w:r>
      <w:r w:rsidRPr="0036755A">
        <w:rPr>
          <w:rFonts w:ascii="Times New Roman" w:hAnsi="Times New Roman"/>
        </w:rPr>
        <w:t>in accordance with the following particular method:</w:t>
      </w:r>
    </w:p>
    <w:p w:rsidR="00387011" w:rsidRDefault="00637A0D">
      <w:pPr>
        <w:tabs>
          <w:tab w:val="clear" w:pos="1134"/>
          <w:tab w:val="clear" w:pos="2342"/>
          <w:tab w:val="clear" w:pos="4536"/>
          <w:tab w:val="left" w:pos="720"/>
          <w:tab w:val="right" w:leader="dot" w:pos="9360"/>
        </w:tabs>
        <w:ind w:firstLine="1418"/>
        <w:rPr>
          <w:rFonts w:ascii="Times New Roman" w:hAnsi="Times New Roman"/>
          <w:i/>
        </w:rPr>
      </w:pPr>
      <w:r>
        <w:rPr>
          <w:rFonts w:ascii="Times New Roman" w:hAnsi="Times New Roman"/>
          <w:i/>
        </w:rPr>
        <w:t>(specify method)</w:t>
      </w:r>
    </w:p>
    <w:p w:rsidR="00387011" w:rsidRDefault="0036755A">
      <w:pPr>
        <w:tabs>
          <w:tab w:val="clear" w:pos="1134"/>
          <w:tab w:val="clear" w:pos="2342"/>
          <w:tab w:val="clear" w:pos="4536"/>
          <w:tab w:val="left" w:pos="720"/>
          <w:tab w:val="left" w:pos="1440"/>
        </w:tabs>
        <w:rPr>
          <w:rFonts w:ascii="Times New Roman" w:hAnsi="Times New Roman"/>
        </w:rPr>
      </w:pPr>
      <w:r w:rsidRPr="0036755A">
        <w:rPr>
          <w:rFonts w:ascii="Times New Roman" w:hAnsi="Times New Roman"/>
        </w:rPr>
        <w:tab/>
        <w:t>(c)</w:t>
      </w:r>
      <w:r w:rsidRPr="0036755A">
        <w:rPr>
          <w:rFonts w:ascii="Times New Roman" w:hAnsi="Times New Roman"/>
        </w:rPr>
        <w:tab/>
        <w:t>by delivery to the addressee, who accepted it voluntarily.</w:t>
      </w:r>
    </w:p>
    <w:p w:rsidR="00387011" w:rsidRDefault="00637A0D">
      <w:pPr>
        <w:tabs>
          <w:tab w:val="clear" w:pos="1134"/>
          <w:tab w:val="clear" w:pos="2342"/>
          <w:tab w:val="clear" w:pos="4536"/>
          <w:tab w:val="left" w:pos="720"/>
          <w:tab w:val="left" w:pos="1440"/>
        </w:tabs>
        <w:ind w:firstLine="709"/>
        <w:rPr>
          <w:rFonts w:ascii="Times New Roman" w:hAnsi="Times New Roman"/>
          <w:i/>
        </w:rPr>
      </w:pPr>
      <w:r>
        <w:rPr>
          <w:rFonts w:ascii="Times New Roman" w:hAnsi="Times New Roman"/>
          <w:i/>
        </w:rPr>
        <w:t>(delete whichever is inapplicable)</w:t>
      </w:r>
    </w:p>
    <w:p w:rsidR="00387011" w:rsidRDefault="00387011">
      <w:pPr>
        <w:tabs>
          <w:tab w:val="clear" w:pos="1134"/>
          <w:tab w:val="clear" w:pos="2342"/>
          <w:tab w:val="clear" w:pos="4536"/>
          <w:tab w:val="left" w:pos="720"/>
          <w:tab w:val="left" w:pos="1440"/>
        </w:tabs>
        <w:ind w:firstLine="709"/>
        <w:rPr>
          <w:rFonts w:ascii="Times New Roman" w:hAnsi="Times New Roman"/>
          <w:i/>
        </w:rPr>
      </w:pPr>
    </w:p>
    <w:p w:rsidR="00387011" w:rsidRDefault="0036755A">
      <w:pPr>
        <w:tabs>
          <w:tab w:val="left" w:pos="720"/>
          <w:tab w:val="left" w:pos="1080"/>
          <w:tab w:val="left" w:pos="1440"/>
          <w:tab w:val="left" w:pos="2160"/>
          <w:tab w:val="left" w:pos="3240"/>
          <w:tab w:val="right" w:pos="8280"/>
        </w:tabs>
        <w:ind w:left="1077" w:hanging="1077"/>
        <w:rPr>
          <w:rFonts w:ascii="Times New Roman" w:hAnsi="Times New Roman"/>
        </w:rPr>
      </w:pPr>
      <w:r w:rsidRPr="0036755A">
        <w:rPr>
          <w:rFonts w:ascii="Times New Roman" w:hAnsi="Times New Roman"/>
        </w:rPr>
        <w:tab/>
        <w:t>The documents referred to in the request, has been delivered to:</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w:t>
      </w:r>
      <w:r w:rsidRPr="0036755A">
        <w:rPr>
          <w:rFonts w:ascii="Times New Roman" w:hAnsi="Times New Roman"/>
          <w:i/>
        </w:rPr>
        <w:t>identity and description of person</w:t>
      </w:r>
      <w:r w:rsidRPr="0036755A">
        <w:rPr>
          <w:rFonts w:ascii="Times New Roman" w:hAnsi="Times New Roman"/>
        </w:rPr>
        <w:t>)</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relationship to the addressee (</w:t>
      </w:r>
      <w:r w:rsidRPr="0036755A">
        <w:rPr>
          <w:rFonts w:ascii="Times New Roman" w:hAnsi="Times New Roman"/>
          <w:i/>
        </w:rPr>
        <w:t>family, business or other</w:t>
      </w:r>
      <w:r w:rsidRPr="0036755A">
        <w:rPr>
          <w:rFonts w:ascii="Times New Roman" w:hAnsi="Times New Roman"/>
        </w:rPr>
        <w:t xml:space="preserve">) </w:t>
      </w: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ab/>
        <w:t>(</w:t>
      </w:r>
      <w:r w:rsidRPr="0036755A">
        <w:rPr>
          <w:rFonts w:ascii="Times New Roman" w:hAnsi="Times New Roman"/>
          <w:i/>
        </w:rPr>
        <w:t>delete whichever is inapplicable</w:t>
      </w:r>
      <w:r w:rsidRPr="0036755A">
        <w:rPr>
          <w:rFonts w:ascii="Times New Roman" w:hAnsi="Times New Roman"/>
        </w:rPr>
        <w:t>)</w:t>
      </w:r>
    </w:p>
    <w:p w:rsidR="00387011" w:rsidRDefault="00387011">
      <w:pPr>
        <w:tabs>
          <w:tab w:val="clear" w:pos="1134"/>
          <w:tab w:val="clear" w:pos="2342"/>
          <w:tab w:val="clear" w:pos="4536"/>
          <w:tab w:val="left" w:pos="720"/>
          <w:tab w:val="right" w:leader="dot" w:pos="9360"/>
        </w:tabs>
        <w:rPr>
          <w:rFonts w:ascii="Times New Roman" w:hAnsi="Times New Roman"/>
        </w:rPr>
      </w:pPr>
    </w:p>
    <w:p w:rsidR="00387011" w:rsidRDefault="0036755A">
      <w:pPr>
        <w:tabs>
          <w:tab w:val="clear" w:pos="1134"/>
          <w:tab w:val="clear" w:pos="2342"/>
          <w:tab w:val="clear" w:pos="4536"/>
          <w:tab w:val="left" w:pos="720"/>
          <w:tab w:val="right" w:leader="dot" w:pos="9360"/>
        </w:tabs>
        <w:rPr>
          <w:rFonts w:ascii="Times New Roman" w:hAnsi="Times New Roman"/>
        </w:rPr>
      </w:pPr>
      <w:r w:rsidRPr="0036755A">
        <w:rPr>
          <w:rFonts w:ascii="Times New Roman" w:hAnsi="Times New Roman"/>
        </w:rPr>
        <w:t>2.</w:t>
      </w:r>
      <w:r w:rsidRPr="0036755A">
        <w:rPr>
          <w:rFonts w:ascii="Times New Roman" w:hAnsi="Times New Roman"/>
        </w:rPr>
        <w:tab/>
        <w:t xml:space="preserve">that the document has not been served, by reason of the following facts: </w:t>
      </w:r>
    </w:p>
    <w:p w:rsidR="00387011" w:rsidRDefault="00637A0D">
      <w:pPr>
        <w:tabs>
          <w:tab w:val="clear" w:pos="1134"/>
          <w:tab w:val="clear" w:pos="2342"/>
          <w:tab w:val="clear" w:pos="4536"/>
          <w:tab w:val="right" w:leader="dot" w:pos="9360"/>
        </w:tabs>
        <w:ind w:firstLine="709"/>
        <w:rPr>
          <w:rFonts w:ascii="Times New Roman" w:hAnsi="Times New Roman"/>
        </w:rPr>
      </w:pPr>
      <w:r>
        <w:rPr>
          <w:rFonts w:ascii="Times New Roman" w:hAnsi="Times New Roman"/>
          <w:i/>
        </w:rPr>
        <w:t>(specify facts)</w:t>
      </w:r>
    </w:p>
    <w:p w:rsidR="00387011"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rPr>
        <w:t xml:space="preserve"> </w:t>
      </w:r>
    </w:p>
    <w:p w:rsidR="00387011"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rPr>
        <w:t>In conformity with the second paragraph of Article 12 of the Convention, the forwarding authority is requested to pay or reimburse the expenses detailed in the attached statement (</w:t>
      </w:r>
      <w:r w:rsidRPr="0036755A">
        <w:rPr>
          <w:rFonts w:ascii="Times New Roman" w:hAnsi="Times New Roman"/>
          <w:i/>
        </w:rPr>
        <w:t>delete if inapplicable</w:t>
      </w:r>
      <w:r w:rsidRPr="0036755A">
        <w:rPr>
          <w:rFonts w:ascii="Times New Roman" w:hAnsi="Times New Roman"/>
        </w:rPr>
        <w:t>)</w:t>
      </w:r>
    </w:p>
    <w:p w:rsidR="00387011" w:rsidRDefault="00387011">
      <w:pPr>
        <w:tabs>
          <w:tab w:val="left" w:pos="720"/>
          <w:tab w:val="left" w:pos="1080"/>
          <w:tab w:val="left" w:pos="1440"/>
          <w:tab w:val="left" w:pos="2160"/>
          <w:tab w:val="left" w:pos="3240"/>
          <w:tab w:val="right" w:pos="8280"/>
        </w:tabs>
        <w:rPr>
          <w:rFonts w:ascii="Times New Roman" w:hAnsi="Times New Roman"/>
        </w:rPr>
      </w:pPr>
    </w:p>
    <w:p w:rsidR="00387011" w:rsidRDefault="00387011">
      <w:pPr>
        <w:tabs>
          <w:tab w:val="left" w:pos="720"/>
          <w:tab w:val="left" w:pos="1080"/>
          <w:tab w:val="left" w:pos="1440"/>
          <w:tab w:val="left" w:pos="2160"/>
          <w:tab w:val="left" w:pos="3240"/>
          <w:tab w:val="right" w:pos="8280"/>
        </w:tabs>
        <w:rPr>
          <w:rFonts w:ascii="Times New Roman" w:hAnsi="Times New Roman"/>
        </w:rPr>
      </w:pPr>
    </w:p>
    <w:p w:rsidR="00387011" w:rsidRDefault="00387011">
      <w:pPr>
        <w:tabs>
          <w:tab w:val="left" w:pos="720"/>
          <w:tab w:val="left" w:pos="1080"/>
          <w:tab w:val="left" w:pos="1440"/>
          <w:tab w:val="left" w:pos="2160"/>
          <w:tab w:val="left" w:pos="3240"/>
          <w:tab w:val="right" w:pos="8280"/>
        </w:tabs>
        <w:rPr>
          <w:rFonts w:ascii="Times New Roman" w:hAnsi="Times New Roman"/>
        </w:rPr>
      </w:pPr>
    </w:p>
    <w:p w:rsidR="00387011" w:rsidRDefault="00387011">
      <w:pPr>
        <w:tabs>
          <w:tab w:val="left" w:pos="720"/>
          <w:tab w:val="left" w:pos="1080"/>
          <w:tab w:val="left" w:pos="1440"/>
          <w:tab w:val="left" w:pos="2160"/>
          <w:tab w:val="left" w:pos="3240"/>
          <w:tab w:val="right" w:pos="8280"/>
        </w:tabs>
        <w:rPr>
          <w:rFonts w:ascii="Times New Roman" w:hAnsi="Times New Roman"/>
        </w:rPr>
      </w:pPr>
    </w:p>
    <w:p w:rsidR="00341366" w:rsidRDefault="00341366">
      <w:pPr>
        <w:tabs>
          <w:tab w:val="left" w:pos="720"/>
          <w:tab w:val="left" w:pos="1080"/>
          <w:tab w:val="left" w:pos="1440"/>
          <w:tab w:val="left" w:pos="2160"/>
          <w:tab w:val="left" w:pos="3240"/>
          <w:tab w:val="right" w:pos="8280"/>
        </w:tabs>
        <w:rPr>
          <w:rFonts w:ascii="Times New Roman" w:hAnsi="Times New Roman"/>
        </w:rPr>
      </w:pPr>
    </w:p>
    <w:p w:rsidR="00341366" w:rsidRDefault="00341366">
      <w:pPr>
        <w:tabs>
          <w:tab w:val="left" w:pos="720"/>
          <w:tab w:val="left" w:pos="1080"/>
          <w:tab w:val="left" w:pos="1440"/>
          <w:tab w:val="left" w:pos="2160"/>
          <w:tab w:val="left" w:pos="3240"/>
          <w:tab w:val="right" w:pos="8280"/>
        </w:tabs>
        <w:rPr>
          <w:rFonts w:ascii="Times New Roman" w:hAnsi="Times New Roman"/>
        </w:rPr>
      </w:pPr>
    </w:p>
    <w:p w:rsidR="00387011" w:rsidRDefault="00387011">
      <w:pPr>
        <w:tabs>
          <w:tab w:val="left" w:pos="720"/>
          <w:tab w:val="left" w:pos="1080"/>
          <w:tab w:val="left" w:pos="1440"/>
          <w:tab w:val="left" w:pos="2160"/>
          <w:tab w:val="left" w:pos="3240"/>
          <w:tab w:val="right" w:pos="8280"/>
        </w:tabs>
        <w:rPr>
          <w:rFonts w:ascii="Times New Roman" w:hAnsi="Times New Roman"/>
        </w:rPr>
      </w:pPr>
    </w:p>
    <w:p w:rsidR="00387011"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b/>
          <w:bCs/>
          <w:iCs/>
        </w:rPr>
        <w:t>Annexes</w:t>
      </w:r>
    </w:p>
    <w:p w:rsidR="00387011" w:rsidRDefault="0036755A">
      <w:pPr>
        <w:tabs>
          <w:tab w:val="clear" w:pos="1134"/>
          <w:tab w:val="clear" w:pos="2342"/>
          <w:tab w:val="clear" w:pos="4536"/>
          <w:tab w:val="left" w:pos="720"/>
          <w:tab w:val="right" w:leader="dot" w:pos="9214"/>
        </w:tabs>
        <w:rPr>
          <w:rFonts w:ascii="Times New Roman" w:hAnsi="Times New Roman"/>
        </w:rPr>
      </w:pPr>
      <w:r w:rsidRPr="0036755A">
        <w:rPr>
          <w:rFonts w:ascii="Times New Roman" w:hAnsi="Times New Roman"/>
        </w:rPr>
        <w:t xml:space="preserve">Documents returned: </w:t>
      </w:r>
    </w:p>
    <w:p w:rsidR="00387011" w:rsidRDefault="00387011">
      <w:pPr>
        <w:tabs>
          <w:tab w:val="clear" w:pos="1134"/>
          <w:tab w:val="clear" w:pos="2342"/>
          <w:tab w:val="clear" w:pos="4536"/>
          <w:tab w:val="right" w:leader="dot" w:pos="9214"/>
        </w:tabs>
        <w:rPr>
          <w:rFonts w:ascii="Times New Roman" w:hAnsi="Times New Roman"/>
        </w:rPr>
      </w:pPr>
    </w:p>
    <w:p w:rsidR="00387011" w:rsidRDefault="00387011">
      <w:pPr>
        <w:tabs>
          <w:tab w:val="clear" w:pos="1134"/>
          <w:tab w:val="clear" w:pos="2342"/>
          <w:tab w:val="clear" w:pos="4536"/>
          <w:tab w:val="right" w:leader="dot" w:pos="9214"/>
        </w:tabs>
        <w:rPr>
          <w:rFonts w:ascii="Times New Roman" w:hAnsi="Times New Roman"/>
        </w:rPr>
      </w:pPr>
    </w:p>
    <w:p w:rsidR="00387011" w:rsidRDefault="0036755A">
      <w:pPr>
        <w:tabs>
          <w:tab w:val="clear" w:pos="1134"/>
          <w:tab w:val="clear" w:pos="2342"/>
          <w:tab w:val="clear" w:pos="4536"/>
          <w:tab w:val="left" w:pos="720"/>
          <w:tab w:val="right" w:leader="dot" w:pos="9214"/>
        </w:tabs>
        <w:rPr>
          <w:rFonts w:ascii="Times New Roman" w:hAnsi="Times New Roman"/>
        </w:rPr>
      </w:pPr>
      <w:r w:rsidRPr="0036755A">
        <w:rPr>
          <w:rFonts w:ascii="Times New Roman" w:hAnsi="Times New Roman"/>
        </w:rPr>
        <w:t xml:space="preserve">In appropriate cases, documents establishing the service: </w:t>
      </w:r>
    </w:p>
    <w:p w:rsidR="00387011" w:rsidRDefault="00387011">
      <w:pPr>
        <w:tabs>
          <w:tab w:val="clear" w:pos="1134"/>
          <w:tab w:val="clear" w:pos="2342"/>
          <w:tab w:val="clear" w:pos="4536"/>
          <w:tab w:val="left" w:pos="720"/>
        </w:tabs>
        <w:ind w:right="-283"/>
        <w:rPr>
          <w:rFonts w:ascii="Times New Roman" w:hAnsi="Times New Roman"/>
        </w:rPr>
      </w:pPr>
    </w:p>
    <w:p w:rsidR="00387011" w:rsidRDefault="00387011">
      <w:pPr>
        <w:tabs>
          <w:tab w:val="clear" w:pos="1134"/>
          <w:tab w:val="clear" w:pos="2342"/>
          <w:tab w:val="clear" w:pos="4536"/>
          <w:tab w:val="left" w:pos="720"/>
        </w:tabs>
        <w:ind w:right="-283"/>
        <w:rPr>
          <w:rFonts w:ascii="Times New Roman" w:hAnsi="Times New Roman"/>
        </w:rPr>
      </w:pPr>
    </w:p>
    <w:p w:rsidR="00387011" w:rsidRDefault="00387011">
      <w:pPr>
        <w:tabs>
          <w:tab w:val="clear" w:pos="1134"/>
          <w:tab w:val="clear" w:pos="2342"/>
          <w:tab w:val="clear" w:pos="4536"/>
          <w:tab w:val="left" w:pos="720"/>
        </w:tabs>
        <w:ind w:right="-283"/>
        <w:rPr>
          <w:rFonts w:ascii="Times New Roman" w:hAnsi="Times New Roman"/>
        </w:rPr>
      </w:pPr>
    </w:p>
    <w:p w:rsidR="00387011" w:rsidRDefault="00387011">
      <w:pPr>
        <w:tabs>
          <w:tab w:val="clear" w:pos="1134"/>
          <w:tab w:val="clear" w:pos="2342"/>
          <w:tab w:val="clear" w:pos="4536"/>
          <w:tab w:val="left" w:pos="720"/>
        </w:tabs>
        <w:ind w:right="-283"/>
        <w:rPr>
          <w:rFonts w:ascii="Times New Roman" w:hAnsi="Times New Roman"/>
        </w:rPr>
      </w:pPr>
    </w:p>
    <w:p w:rsidR="00387011" w:rsidRDefault="00387011">
      <w:pPr>
        <w:tabs>
          <w:tab w:val="clear" w:pos="1134"/>
          <w:tab w:val="clear" w:pos="2342"/>
          <w:tab w:val="clear" w:pos="4536"/>
          <w:tab w:val="left" w:pos="720"/>
        </w:tabs>
        <w:ind w:right="-283"/>
        <w:rPr>
          <w:rFonts w:ascii="Times New Roman" w:hAnsi="Times New Roman"/>
        </w:rPr>
      </w:pPr>
    </w:p>
    <w:p w:rsidR="002F65A4" w:rsidRDefault="0036755A">
      <w:pPr>
        <w:tabs>
          <w:tab w:val="left" w:pos="720"/>
          <w:tab w:val="left" w:pos="1080"/>
          <w:tab w:val="left" w:pos="1440"/>
          <w:tab w:val="left" w:pos="2160"/>
          <w:tab w:val="left" w:pos="3240"/>
          <w:tab w:val="right" w:pos="8280"/>
        </w:tabs>
        <w:rPr>
          <w:rFonts w:ascii="Times New Roman" w:hAnsi="Times New Roman"/>
        </w:rPr>
      </w:pPr>
      <w:r w:rsidRPr="0036755A">
        <w:rPr>
          <w:rFonts w:ascii="Times New Roman" w:hAnsi="Times New Roman"/>
        </w:rPr>
        <w:t>Done at (</w:t>
      </w:r>
      <w:r w:rsidRPr="0036755A">
        <w:rPr>
          <w:rFonts w:ascii="Times New Roman" w:hAnsi="Times New Roman"/>
          <w:i/>
        </w:rPr>
        <w:t>place</w:t>
      </w:r>
      <w:r w:rsidRPr="0036755A">
        <w:rPr>
          <w:rFonts w:ascii="Times New Roman" w:hAnsi="Times New Roman"/>
        </w:rPr>
        <w:t>), on the (</w:t>
      </w:r>
      <w:r w:rsidRPr="0036755A">
        <w:rPr>
          <w:rFonts w:ascii="Times New Roman" w:hAnsi="Times New Roman"/>
          <w:i/>
        </w:rPr>
        <w:t>date</w:t>
      </w:r>
      <w:r w:rsidRPr="0036755A">
        <w:rPr>
          <w:rFonts w:ascii="Times New Roman" w:hAnsi="Times New Roman"/>
        </w:rPr>
        <w:t>)</w:t>
      </w:r>
    </w:p>
    <w:p w:rsidR="00387011" w:rsidRDefault="00387011">
      <w:pPr>
        <w:tabs>
          <w:tab w:val="left" w:pos="720"/>
          <w:tab w:val="left" w:pos="1080"/>
          <w:tab w:val="left" w:pos="1440"/>
          <w:tab w:val="left" w:pos="2160"/>
          <w:tab w:val="left" w:pos="3240"/>
          <w:tab w:val="right" w:pos="8280"/>
        </w:tabs>
        <w:spacing w:line="240" w:lineRule="auto"/>
        <w:rPr>
          <w:rFonts w:ascii="Times New Roman" w:hAnsi="Times New Roman"/>
        </w:rPr>
      </w:pPr>
    </w:p>
    <w:p w:rsidR="00387011" w:rsidRDefault="00637A0D">
      <w:pPr>
        <w:tabs>
          <w:tab w:val="left" w:pos="720"/>
          <w:tab w:val="left" w:pos="1080"/>
          <w:tab w:val="left" w:pos="1440"/>
          <w:tab w:val="left" w:pos="2160"/>
          <w:tab w:val="left" w:pos="3240"/>
          <w:tab w:val="right" w:pos="8280"/>
        </w:tabs>
        <w:spacing w:line="240" w:lineRule="auto"/>
        <w:rPr>
          <w:rFonts w:ascii="Times New Roman" w:hAnsi="Times New Roman"/>
        </w:rPr>
      </w:pPr>
      <w:r>
        <w:rPr>
          <w:rFonts w:ascii="Times New Roman" w:hAnsi="Times New Roman"/>
        </w:rPr>
        <w:t>_____________________________________________</w:t>
      </w:r>
    </w:p>
    <w:p w:rsidR="00387011" w:rsidRDefault="0036755A">
      <w:pPr>
        <w:tabs>
          <w:tab w:val="left" w:pos="720"/>
          <w:tab w:val="left" w:pos="1080"/>
          <w:tab w:val="left" w:pos="1440"/>
          <w:tab w:val="left" w:pos="2160"/>
          <w:tab w:val="left" w:pos="3240"/>
          <w:tab w:val="right" w:pos="8280"/>
        </w:tabs>
        <w:spacing w:line="240" w:lineRule="auto"/>
        <w:rPr>
          <w:rFonts w:ascii="Times New Roman" w:hAnsi="Times New Roman"/>
        </w:rPr>
      </w:pPr>
      <w:r w:rsidRPr="0036755A">
        <w:rPr>
          <w:rFonts w:ascii="Times New Roman" w:hAnsi="Times New Roman"/>
        </w:rPr>
        <w:t>Signature or stamp (or both)</w:t>
      </w:r>
      <w:r w:rsidR="00637A0D">
        <w:rPr>
          <w:rFonts w:ascii="Times New Roman" w:hAnsi="Times New Roman"/>
        </w:rPr>
        <w:t xml:space="preserve"> of forwarding authority</w:t>
      </w:r>
      <w:r w:rsidRPr="0036755A">
        <w:rPr>
          <w:rFonts w:ascii="Times New Roman" w:hAnsi="Times New Roman"/>
        </w:rPr>
        <w:t>.</w:t>
      </w:r>
    </w:p>
    <w:p w:rsidR="00EB006E" w:rsidRPr="00DC23EF"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EB006E" w:rsidRPr="00DC23EF" w:rsidRDefault="00EB006E" w:rsidP="00EB006E">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EB006E" w:rsidRDefault="00EB006E" w:rsidP="00EB006E">
      <w:pPr>
        <w:tabs>
          <w:tab w:val="clear" w:pos="1134"/>
          <w:tab w:val="clear" w:pos="2342"/>
          <w:tab w:val="clear" w:pos="4536"/>
          <w:tab w:val="right" w:pos="8789"/>
        </w:tabs>
        <w:rPr>
          <w:rFonts w:ascii="Times New Roman" w:hAnsi="Times New Roman" w:cs="Times New Roman"/>
          <w:sz w:val="23"/>
          <w:szCs w:val="23"/>
        </w:rPr>
      </w:pPr>
      <w:r>
        <w:br w:type="page"/>
      </w:r>
    </w:p>
    <w:p w:rsidR="000148CA" w:rsidRDefault="000148CA" w:rsidP="004A61B5">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tab/>
        <w:t>Rules 23(1)(b), 23(2)(</w:t>
      </w:r>
      <w:r w:rsidR="00D96691">
        <w:rPr>
          <w:rFonts w:ascii="Times New Roman" w:hAnsi="Times New Roman" w:cs="Times New Roman"/>
          <w:b/>
          <w:bCs/>
          <w:sz w:val="22"/>
          <w:szCs w:val="22"/>
        </w:rPr>
        <w:t>b</w:t>
      </w:r>
      <w:r>
        <w:rPr>
          <w:rFonts w:ascii="Times New Roman" w:hAnsi="Times New Roman" w:cs="Times New Roman"/>
          <w:b/>
          <w:bCs/>
          <w:sz w:val="22"/>
          <w:szCs w:val="22"/>
        </w:rPr>
        <w:t>) and 59(3)</w:t>
      </w:r>
      <w:r w:rsidR="00220095">
        <w:rPr>
          <w:rFonts w:ascii="Times New Roman" w:hAnsi="Times New Roman" w:cs="Times New Roman"/>
          <w:b/>
          <w:bCs/>
          <w:sz w:val="22"/>
          <w:szCs w:val="22"/>
        </w:rPr>
        <w:t xml:space="preserve">, </w:t>
      </w:r>
      <w:r w:rsidR="001F7039">
        <w:rPr>
          <w:rFonts w:ascii="Times New Roman" w:hAnsi="Times New Roman" w:cs="Times New Roman"/>
          <w:b/>
          <w:bCs/>
          <w:sz w:val="22"/>
          <w:szCs w:val="22"/>
        </w:rPr>
        <w:t>59</w:t>
      </w:r>
      <w:r w:rsidR="00220095">
        <w:rPr>
          <w:rFonts w:ascii="Times New Roman" w:hAnsi="Times New Roman" w:cs="Times New Roman"/>
          <w:b/>
          <w:bCs/>
          <w:sz w:val="22"/>
          <w:szCs w:val="22"/>
        </w:rPr>
        <w:t>(4)</w:t>
      </w:r>
    </w:p>
    <w:p w:rsidR="000148CA" w:rsidRPr="008A6689" w:rsidRDefault="000148CA" w:rsidP="004A61B5">
      <w:pPr>
        <w:pStyle w:val="clausehead"/>
        <w:tabs>
          <w:tab w:val="right" w:pos="8789"/>
        </w:tabs>
        <w:spacing w:before="120" w:after="600"/>
        <w:rPr>
          <w:b w:val="0"/>
          <w:sz w:val="24"/>
          <w:szCs w:val="24"/>
        </w:rPr>
      </w:pPr>
      <w:bookmarkStart w:id="86" w:name="_Toc386726052"/>
      <w:bookmarkStart w:id="87" w:name="_Toc387413582"/>
      <w:bookmarkStart w:id="88" w:name="_Toc387916342"/>
      <w:bookmarkStart w:id="89" w:name="_Toc387929759"/>
      <w:bookmarkStart w:id="90" w:name="_Toc499646168"/>
      <w:r w:rsidRPr="008A6689">
        <w:rPr>
          <w:b w:val="0"/>
          <w:sz w:val="24"/>
          <w:szCs w:val="24"/>
        </w:rPr>
        <w:t xml:space="preserve">Form </w:t>
      </w:r>
      <w:r w:rsidR="003F5E9D">
        <w:rPr>
          <w:b w:val="0"/>
          <w:sz w:val="24"/>
          <w:szCs w:val="24"/>
        </w:rPr>
        <w:t>1</w:t>
      </w:r>
      <w:r w:rsidR="00BB4BFC">
        <w:rPr>
          <w:b w:val="0"/>
          <w:sz w:val="24"/>
          <w:szCs w:val="24"/>
        </w:rPr>
        <w:t>6</w:t>
      </w:r>
      <w:r w:rsidRPr="008A6689">
        <w:rPr>
          <w:b w:val="0"/>
          <w:sz w:val="24"/>
          <w:szCs w:val="24"/>
        </w:rPr>
        <w:tab/>
      </w:r>
      <w:bookmarkEnd w:id="86"/>
      <w:r w:rsidRPr="008A6689">
        <w:rPr>
          <w:b w:val="0"/>
          <w:sz w:val="24"/>
          <w:szCs w:val="24"/>
        </w:rPr>
        <w:t>Notice of</w:t>
      </w:r>
      <w:bookmarkEnd w:id="87"/>
      <w:r>
        <w:rPr>
          <w:b w:val="0"/>
          <w:sz w:val="24"/>
          <w:szCs w:val="24"/>
        </w:rPr>
        <w:t xml:space="preserve"> </w:t>
      </w:r>
      <w:bookmarkEnd w:id="88"/>
      <w:r>
        <w:rPr>
          <w:b w:val="0"/>
          <w:sz w:val="24"/>
          <w:szCs w:val="24"/>
        </w:rPr>
        <w:t>acting and address for service</w:t>
      </w:r>
      <w:bookmarkEnd w:id="89"/>
      <w:bookmarkEnd w:id="90"/>
    </w:p>
    <w:p w:rsidR="000148CA" w:rsidRPr="00F36A0C" w:rsidRDefault="000148CA" w:rsidP="004A61B5">
      <w:pPr>
        <w:pStyle w:val="Heading3"/>
        <w:jc w:val="center"/>
      </w:pPr>
      <w:bookmarkStart w:id="91" w:name="_Toc386726053"/>
      <w:bookmarkStart w:id="92" w:name="_Toc387413583"/>
      <w:bookmarkStart w:id="93" w:name="_Toc387916343"/>
      <w:r w:rsidRPr="00F36A0C">
        <w:t>NOTICE</w:t>
      </w:r>
      <w:bookmarkEnd w:id="91"/>
      <w:bookmarkEnd w:id="92"/>
      <w:bookmarkEnd w:id="93"/>
      <w:r>
        <w:t xml:space="preserve"> OF ACTING AND ADDRESS FOR SERVICE</w:t>
      </w:r>
    </w:p>
    <w:p w:rsidR="000148CA" w:rsidRPr="00B33CEA" w:rsidRDefault="000148CA" w:rsidP="004A61B5">
      <w:pPr>
        <w:tabs>
          <w:tab w:val="left" w:pos="720"/>
          <w:tab w:val="left" w:pos="1440"/>
          <w:tab w:val="left" w:pos="2160"/>
          <w:tab w:val="left" w:pos="2880"/>
          <w:tab w:val="left" w:pos="3600"/>
          <w:tab w:val="left" w:pos="4320"/>
        </w:tabs>
        <w:spacing w:before="120" w:line="240" w:lineRule="auto"/>
        <w:rPr>
          <w:rFonts w:ascii="Times New Roman" w:hAnsi="Times New Roman" w:cs="Times New Roman"/>
          <w:sz w:val="23"/>
          <w:szCs w:val="23"/>
        </w:rPr>
      </w:pP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name</w:t>
      </w:r>
      <w:r w:rsidRPr="0036755A">
        <w:rPr>
          <w:rFonts w:ascii="Times New Roman" w:hAnsi="Times New Roman" w:cs="Times New Roman"/>
        </w:rPr>
        <w:t>), solicitor acts/now acts</w:t>
      </w:r>
      <w:r w:rsidRPr="0036755A">
        <w:t xml:space="preserve">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 as solicitor for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whose address for service is/is now (</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87011">
      <w:pPr>
        <w:rPr>
          <w:rFonts w:ascii="Times New Roman" w:hAnsi="Times New Roman" w:cs="Times New Roman"/>
        </w:rPr>
      </w:pPr>
    </w:p>
    <w:p w:rsidR="00387011" w:rsidRDefault="00884BEE">
      <w:pPr>
        <w:rPr>
          <w:rFonts w:ascii="Times New Roman" w:hAnsi="Times New Roman" w:cs="Times New Roman"/>
          <w:i/>
        </w:rPr>
      </w:pPr>
      <w:r>
        <w:rPr>
          <w:rFonts w:ascii="Times New Roman" w:hAnsi="Times New Roman" w:cs="Times New Roman"/>
          <w:i/>
        </w:rPr>
        <w:t>(insert address for service)</w:t>
      </w:r>
    </w:p>
    <w:p w:rsidR="00387011" w:rsidRDefault="00387011">
      <w:pPr>
        <w:rPr>
          <w:rFonts w:ascii="Times New Roman" w:hAnsi="Times New Roman" w:cs="Times New Roman"/>
          <w:i/>
        </w:rPr>
      </w:pP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5387"/>
      </w:tblGrid>
      <w:tr w:rsidR="00BF48C4" w:rsidRPr="00884BEE" w:rsidTr="00884BEE">
        <w:tc>
          <w:tcPr>
            <w:tcW w:w="5387" w:type="dxa"/>
            <w:tcBorders>
              <w:top w:val="dotted" w:sz="4" w:space="0" w:color="auto"/>
            </w:tcBorders>
          </w:tcPr>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rPr>
              <w:t>Solicitor for (</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name</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tc>
      </w:tr>
    </w:tbl>
    <w:p w:rsidR="00BF48C4" w:rsidRPr="00884BEE" w:rsidRDefault="0036755A" w:rsidP="00BF48C4">
      <w:pPr>
        <w:tabs>
          <w:tab w:val="left" w:pos="720"/>
          <w:tab w:val="left" w:pos="1440"/>
          <w:tab w:val="left" w:pos="2160"/>
          <w:tab w:val="left" w:pos="2880"/>
          <w:tab w:val="left" w:pos="3600"/>
          <w:tab w:val="left" w:pos="4320"/>
        </w:tabs>
        <w:spacing w:before="120" w:line="240" w:lineRule="auto"/>
        <w:rPr>
          <w:rFonts w:ascii="Times New Roman" w:hAnsi="Times New Roman" w:cs="Times New Roman"/>
          <w:i/>
        </w:rPr>
      </w:pPr>
      <w:r w:rsidRPr="0036755A">
        <w:rPr>
          <w:rFonts w:ascii="Times New Roman" w:hAnsi="Times New Roman" w:cs="Times New Roman"/>
        </w:rPr>
        <w:t xml:space="preserve"> </w:t>
      </w:r>
    </w:p>
    <w:p w:rsidR="000148CA" w:rsidRPr="00B33CEA" w:rsidRDefault="000148CA" w:rsidP="00EB5B94">
      <w:pPr>
        <w:tabs>
          <w:tab w:val="left" w:pos="720"/>
          <w:tab w:val="left" w:pos="1440"/>
          <w:tab w:val="left" w:pos="2520"/>
          <w:tab w:val="left" w:pos="2880"/>
          <w:tab w:val="left" w:pos="3240"/>
          <w:tab w:val="left" w:pos="4320"/>
        </w:tabs>
        <w:spacing w:before="120" w:after="120" w:line="240" w:lineRule="auto"/>
        <w:rPr>
          <w:rFonts w:ascii="Times New Roman" w:hAnsi="Times New Roman" w:cs="Times New Roman"/>
          <w:sz w:val="23"/>
          <w:szCs w:val="23"/>
        </w:rPr>
      </w:pPr>
      <w:r w:rsidRPr="00B33CEA">
        <w:rPr>
          <w:rFonts w:ascii="Times New Roman" w:hAnsi="Times New Roman" w:cs="Times New Roman"/>
          <w:sz w:val="23"/>
          <w:szCs w:val="23"/>
        </w:rPr>
        <w:tab/>
        <w:t xml:space="preserve"> </w:t>
      </w:r>
    </w:p>
    <w:p w:rsidR="000148CA" w:rsidRPr="00B33CEA" w:rsidRDefault="000148CA" w:rsidP="004A61B5">
      <w:pPr>
        <w:tabs>
          <w:tab w:val="left" w:pos="720"/>
          <w:tab w:val="left" w:pos="1440"/>
          <w:tab w:val="left" w:pos="1800"/>
          <w:tab w:val="left" w:pos="2160"/>
          <w:tab w:val="left" w:pos="2880"/>
          <w:tab w:val="left" w:pos="3600"/>
          <w:tab w:val="left" w:pos="4320"/>
        </w:tabs>
        <w:spacing w:line="240" w:lineRule="auto"/>
        <w:ind w:left="3600" w:hanging="720"/>
        <w:rPr>
          <w:rFonts w:ascii="Times New Roman" w:hAnsi="Times New Roman" w:cs="Times New Roman"/>
          <w:i/>
          <w:iCs/>
          <w:sz w:val="23"/>
          <w:szCs w:val="23"/>
        </w:rPr>
      </w:pPr>
    </w:p>
    <w:p w:rsidR="000148CA" w:rsidRPr="00B33CEA" w:rsidRDefault="000148CA" w:rsidP="004A61B5">
      <w:pPr>
        <w:tabs>
          <w:tab w:val="left" w:pos="720"/>
          <w:tab w:val="left" w:pos="1440"/>
          <w:tab w:val="left" w:pos="1800"/>
          <w:tab w:val="left" w:pos="2160"/>
          <w:tab w:val="left" w:pos="2880"/>
          <w:tab w:val="left" w:pos="3600"/>
          <w:tab w:val="left" w:pos="4320"/>
        </w:tabs>
        <w:spacing w:line="240" w:lineRule="auto"/>
        <w:ind w:left="3600" w:hanging="720"/>
        <w:rPr>
          <w:rFonts w:ascii="Times New Roman" w:hAnsi="Times New Roman" w:cs="Times New Roman"/>
          <w:i/>
          <w:iCs/>
          <w:sz w:val="23"/>
          <w:szCs w:val="23"/>
        </w:rPr>
      </w:pPr>
    </w:p>
    <w:p w:rsidR="00EB5B94" w:rsidRPr="00C00B90" w:rsidRDefault="00EB5B94" w:rsidP="00891A09">
      <w:pPr>
        <w:tabs>
          <w:tab w:val="right" w:pos="8789"/>
        </w:tabs>
        <w:spacing w:after="120"/>
        <w:rPr>
          <w:rFonts w:ascii="Times New Roman" w:hAnsi="Times New Roman" w:cs="Times New Roman"/>
          <w:b/>
          <w:sz w:val="22"/>
        </w:rPr>
      </w:pPr>
    </w:p>
    <w:p w:rsidR="00C00B90" w:rsidRDefault="00C00B9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rPr>
      </w:pPr>
      <w:r>
        <w:rPr>
          <w:rFonts w:ascii="Times New Roman" w:hAnsi="Times New Roman" w:cs="Times New Roman"/>
          <w:b/>
          <w:sz w:val="22"/>
        </w:rPr>
        <w:br w:type="page"/>
      </w:r>
    </w:p>
    <w:p w:rsidR="00891A09" w:rsidRPr="00C00B90" w:rsidRDefault="00BE5CD0" w:rsidP="00C00B90">
      <w:pPr>
        <w:tabs>
          <w:tab w:val="right" w:pos="8931"/>
        </w:tabs>
        <w:ind w:right="142"/>
        <w:jc w:val="right"/>
        <w:rPr>
          <w:rFonts w:ascii="Times New Roman" w:hAnsi="Times New Roman" w:cs="Times New Roman"/>
          <w:b/>
          <w:sz w:val="22"/>
        </w:rPr>
      </w:pPr>
      <w:r>
        <w:rPr>
          <w:rFonts w:ascii="Times New Roman" w:hAnsi="Times New Roman" w:cs="Times New Roman"/>
          <w:b/>
          <w:sz w:val="22"/>
        </w:rPr>
        <w:t>Rule</w:t>
      </w:r>
      <w:r w:rsidR="00220095">
        <w:rPr>
          <w:rFonts w:ascii="Times New Roman" w:hAnsi="Times New Roman" w:cs="Times New Roman"/>
          <w:b/>
          <w:sz w:val="22"/>
        </w:rPr>
        <w:t>s 23(2)(a)</w:t>
      </w:r>
      <w:r w:rsidR="00884BEE">
        <w:rPr>
          <w:rFonts w:ascii="Times New Roman" w:hAnsi="Times New Roman" w:cs="Times New Roman"/>
          <w:b/>
          <w:sz w:val="22"/>
        </w:rPr>
        <w:t>,</w:t>
      </w:r>
      <w:r>
        <w:rPr>
          <w:rFonts w:ascii="Times New Roman" w:hAnsi="Times New Roman" w:cs="Times New Roman"/>
          <w:b/>
          <w:sz w:val="22"/>
        </w:rPr>
        <w:t xml:space="preserve"> 5</w:t>
      </w:r>
      <w:r w:rsidR="00220095">
        <w:rPr>
          <w:rFonts w:ascii="Times New Roman" w:hAnsi="Times New Roman" w:cs="Times New Roman"/>
          <w:b/>
          <w:sz w:val="22"/>
        </w:rPr>
        <w:t>9</w:t>
      </w:r>
      <w:r w:rsidR="001F7039">
        <w:rPr>
          <w:rFonts w:ascii="Times New Roman" w:hAnsi="Times New Roman" w:cs="Times New Roman"/>
          <w:b/>
          <w:sz w:val="22"/>
        </w:rPr>
        <w:t>(3)</w:t>
      </w:r>
      <w:r w:rsidR="00884BEE">
        <w:rPr>
          <w:rFonts w:ascii="Times New Roman" w:hAnsi="Times New Roman" w:cs="Times New Roman"/>
          <w:b/>
          <w:sz w:val="22"/>
        </w:rPr>
        <w:t xml:space="preserve"> and</w:t>
      </w:r>
      <w:r w:rsidR="001F7039">
        <w:rPr>
          <w:rFonts w:ascii="Times New Roman" w:hAnsi="Times New Roman" w:cs="Times New Roman"/>
          <w:b/>
          <w:sz w:val="22"/>
        </w:rPr>
        <w:t xml:space="preserve"> 59(4)</w:t>
      </w:r>
    </w:p>
    <w:p w:rsidR="00891A09" w:rsidRPr="00F51312" w:rsidRDefault="00891A09" w:rsidP="00C00B90">
      <w:pPr>
        <w:pStyle w:val="clausehead"/>
        <w:tabs>
          <w:tab w:val="right" w:pos="8931"/>
        </w:tabs>
        <w:spacing w:after="720"/>
        <w:rPr>
          <w:b w:val="0"/>
          <w:sz w:val="24"/>
          <w:szCs w:val="24"/>
        </w:rPr>
      </w:pPr>
      <w:bookmarkStart w:id="94" w:name="_Toc387831504"/>
      <w:bookmarkStart w:id="95" w:name="_Toc499646169"/>
      <w:r w:rsidRPr="00F51312">
        <w:rPr>
          <w:b w:val="0"/>
          <w:sz w:val="24"/>
          <w:szCs w:val="24"/>
        </w:rPr>
        <w:t>F</w:t>
      </w:r>
      <w:r>
        <w:rPr>
          <w:b w:val="0"/>
          <w:sz w:val="24"/>
          <w:szCs w:val="24"/>
        </w:rPr>
        <w:t>orm</w:t>
      </w:r>
      <w:r w:rsidR="003F5E9D">
        <w:rPr>
          <w:b w:val="0"/>
          <w:sz w:val="24"/>
          <w:szCs w:val="24"/>
        </w:rPr>
        <w:t xml:space="preserve"> 1</w:t>
      </w:r>
      <w:r w:rsidR="00BB4BFC">
        <w:rPr>
          <w:b w:val="0"/>
          <w:sz w:val="24"/>
          <w:szCs w:val="24"/>
        </w:rPr>
        <w:t>7</w:t>
      </w:r>
      <w:r w:rsidRPr="00F51312">
        <w:rPr>
          <w:b w:val="0"/>
          <w:sz w:val="24"/>
          <w:szCs w:val="24"/>
        </w:rPr>
        <w:tab/>
      </w:r>
      <w:r>
        <w:rPr>
          <w:b w:val="0"/>
          <w:sz w:val="24"/>
          <w:szCs w:val="24"/>
        </w:rPr>
        <w:t>Notice of address for service</w:t>
      </w:r>
      <w:bookmarkEnd w:id="94"/>
      <w:bookmarkEnd w:id="95"/>
    </w:p>
    <w:p w:rsidR="00891A09" w:rsidRDefault="00891A09" w:rsidP="00891A09">
      <w:pPr>
        <w:pStyle w:val="Heading3"/>
        <w:spacing w:after="360"/>
        <w:ind w:left="0" w:firstLine="0"/>
        <w:jc w:val="center"/>
      </w:pPr>
      <w:r>
        <w:t>NOTICE OF ADDRESS FOR SERVICE</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rPr>
        <w:t>The address for service of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is/is now (</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2F65A4" w:rsidRDefault="00884BEE">
      <w:pPr>
        <w:rPr>
          <w:rFonts w:ascii="Times New Roman" w:hAnsi="Times New Roman" w:cs="Times New Roman"/>
          <w:i/>
        </w:rPr>
      </w:pPr>
      <w:r>
        <w:rPr>
          <w:rFonts w:ascii="Times New Roman" w:hAnsi="Times New Roman" w:cs="Times New Roman"/>
          <w:i/>
        </w:rPr>
        <w:t>(insert address for service)</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BF48C4" w:rsidRPr="00884BEE" w:rsidTr="00BF48C4">
        <w:tc>
          <w:tcPr>
            <w:tcW w:w="4678" w:type="dxa"/>
            <w:tcBorders>
              <w:top w:val="dotted" w:sz="4" w:space="0" w:color="auto"/>
            </w:tcBorders>
          </w:tcPr>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 xml:space="preserve">) </w:t>
            </w:r>
          </w:p>
          <w:p w:rsidR="00387011" w:rsidRDefault="0036755A">
            <w:pPr>
              <w:tabs>
                <w:tab w:val="left" w:pos="720"/>
                <w:tab w:val="left" w:pos="1440"/>
                <w:tab w:val="left" w:pos="2160"/>
                <w:tab w:val="left" w:pos="2880"/>
                <w:tab w:val="left" w:pos="3600"/>
                <w:tab w:val="left" w:pos="4320"/>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p w:rsidR="00387011" w:rsidRDefault="00387011">
            <w:pPr>
              <w:tabs>
                <w:tab w:val="left" w:pos="720"/>
                <w:tab w:val="left" w:pos="1440"/>
                <w:tab w:val="left" w:pos="2160"/>
                <w:tab w:val="left" w:pos="2880"/>
                <w:tab w:val="left" w:pos="3600"/>
                <w:tab w:val="left" w:pos="4320"/>
              </w:tabs>
              <w:rPr>
                <w:rFonts w:ascii="Times New Roman" w:hAnsi="Times New Roman" w:cs="Times New Roman"/>
              </w:rPr>
            </w:pPr>
          </w:p>
        </w:tc>
      </w:tr>
    </w:tbl>
    <w:p w:rsidR="00142072" w:rsidRDefault="00142072" w:rsidP="004A61B5">
      <w:pPr>
        <w:tabs>
          <w:tab w:val="left" w:pos="720"/>
          <w:tab w:val="left" w:pos="1440"/>
          <w:tab w:val="left" w:pos="2160"/>
          <w:tab w:val="left" w:pos="2880"/>
          <w:tab w:val="left" w:pos="3600"/>
          <w:tab w:val="left" w:pos="4320"/>
        </w:tabs>
        <w:spacing w:before="120" w:line="240" w:lineRule="auto"/>
        <w:ind w:left="720" w:hanging="720"/>
        <w:rPr>
          <w:rFonts w:ascii="Times New Roman" w:hAnsi="Times New Roman" w:cs="Times New Roman"/>
          <w:b/>
          <w:bCs/>
          <w:sz w:val="23"/>
          <w:szCs w:val="23"/>
        </w:rPr>
      </w:pPr>
    </w:p>
    <w:p w:rsidR="00142072" w:rsidRDefault="00142072" w:rsidP="004A61B5">
      <w:pPr>
        <w:tabs>
          <w:tab w:val="left" w:pos="720"/>
          <w:tab w:val="left" w:pos="1440"/>
          <w:tab w:val="left" w:pos="2160"/>
          <w:tab w:val="left" w:pos="2880"/>
          <w:tab w:val="left" w:pos="3600"/>
          <w:tab w:val="left" w:pos="4320"/>
        </w:tabs>
        <w:spacing w:before="120" w:line="240" w:lineRule="auto"/>
        <w:ind w:left="720" w:hanging="720"/>
        <w:rPr>
          <w:rFonts w:ascii="Times New Roman" w:hAnsi="Times New Roman" w:cs="Times New Roman"/>
          <w:b/>
          <w:bCs/>
          <w:sz w:val="23"/>
          <w:szCs w:val="23"/>
        </w:rPr>
      </w:pPr>
    </w:p>
    <w:p w:rsidR="000148CA" w:rsidRPr="00B33CEA" w:rsidRDefault="000148CA" w:rsidP="004A61B5">
      <w:pPr>
        <w:tabs>
          <w:tab w:val="right" w:pos="9072"/>
        </w:tabs>
        <w:spacing w:line="240" w:lineRule="auto"/>
        <w:rPr>
          <w:rFonts w:ascii="Times New Roman" w:hAnsi="Times New Roman" w:cs="Times New Roman"/>
          <w:b/>
          <w:bCs/>
          <w:sz w:val="23"/>
          <w:szCs w:val="23"/>
        </w:rPr>
      </w:pPr>
    </w:p>
    <w:p w:rsidR="000148CA" w:rsidRPr="00B33CEA" w:rsidRDefault="000148CA" w:rsidP="004A61B5">
      <w:pPr>
        <w:tabs>
          <w:tab w:val="right" w:pos="9072"/>
        </w:tabs>
        <w:spacing w:line="240" w:lineRule="auto"/>
        <w:rPr>
          <w:rFonts w:ascii="Times New Roman" w:hAnsi="Times New Roman" w:cs="Times New Roman"/>
          <w:sz w:val="23"/>
          <w:szCs w:val="23"/>
        </w:rPr>
      </w:pPr>
    </w:p>
    <w:p w:rsidR="00EB006E" w:rsidRDefault="000148CA" w:rsidP="00EB006E">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sz w:val="22"/>
          <w:szCs w:val="22"/>
        </w:rPr>
        <w:br w:type="page"/>
      </w:r>
    </w:p>
    <w:p w:rsidR="000148CA" w:rsidRDefault="000148CA" w:rsidP="007C33C7">
      <w:pPr>
        <w:pStyle w:val="Hangindent"/>
        <w:tabs>
          <w:tab w:val="clear" w:pos="1134"/>
          <w:tab w:val="clear" w:pos="2342"/>
          <w:tab w:val="clear" w:pos="4536"/>
          <w:tab w:val="right" w:pos="8789"/>
        </w:tabs>
        <w:ind w:left="0" w:firstLine="0"/>
        <w:rPr>
          <w:rFonts w:ascii="Times New Roman" w:hAnsi="Times New Roman" w:cs="Times New Roman"/>
          <w:b/>
          <w:bCs/>
          <w:sz w:val="22"/>
          <w:szCs w:val="22"/>
        </w:rPr>
      </w:pPr>
      <w:r>
        <w:rPr>
          <w:rFonts w:ascii="Times New Roman" w:hAnsi="Times New Roman" w:cs="Times New Roman"/>
          <w:b/>
          <w:bCs/>
          <w:sz w:val="22"/>
          <w:szCs w:val="22"/>
        </w:rPr>
        <w:tab/>
        <w:t>Rule</w:t>
      </w:r>
      <w:r w:rsidR="001F7039">
        <w:rPr>
          <w:rFonts w:ascii="Times New Roman" w:hAnsi="Times New Roman" w:cs="Times New Roman"/>
          <w:b/>
          <w:bCs/>
          <w:sz w:val="22"/>
          <w:szCs w:val="22"/>
        </w:rPr>
        <w:t>s 91,</w:t>
      </w:r>
      <w:r>
        <w:rPr>
          <w:rFonts w:ascii="Times New Roman" w:hAnsi="Times New Roman" w:cs="Times New Roman"/>
          <w:b/>
          <w:bCs/>
          <w:sz w:val="22"/>
          <w:szCs w:val="22"/>
        </w:rPr>
        <w:t xml:space="preserve"> 98 and 99</w:t>
      </w:r>
    </w:p>
    <w:p w:rsidR="000148CA" w:rsidRPr="003A6211" w:rsidRDefault="000148CA" w:rsidP="001F57B5">
      <w:pPr>
        <w:pStyle w:val="clausehead"/>
        <w:tabs>
          <w:tab w:val="right" w:pos="8789"/>
        </w:tabs>
        <w:spacing w:after="600"/>
        <w:rPr>
          <w:b w:val="0"/>
          <w:sz w:val="24"/>
          <w:szCs w:val="24"/>
        </w:rPr>
      </w:pPr>
      <w:bookmarkStart w:id="96" w:name="_Toc386726043"/>
      <w:bookmarkStart w:id="97" w:name="_Toc387412507"/>
      <w:bookmarkStart w:id="98" w:name="_Toc387916369"/>
      <w:bookmarkStart w:id="99" w:name="_Toc387929772"/>
      <w:bookmarkStart w:id="100" w:name="_Toc499646170"/>
      <w:r w:rsidRPr="003A6211">
        <w:rPr>
          <w:b w:val="0"/>
          <w:sz w:val="24"/>
          <w:szCs w:val="24"/>
        </w:rPr>
        <w:t xml:space="preserve">Form </w:t>
      </w:r>
      <w:r w:rsidR="00EB6109">
        <w:rPr>
          <w:b w:val="0"/>
          <w:sz w:val="24"/>
          <w:szCs w:val="24"/>
        </w:rPr>
        <w:t>1</w:t>
      </w:r>
      <w:r w:rsidR="00BB4BFC">
        <w:rPr>
          <w:b w:val="0"/>
          <w:sz w:val="24"/>
          <w:szCs w:val="24"/>
        </w:rPr>
        <w:t>8</w:t>
      </w:r>
      <w:r w:rsidRPr="003A6211">
        <w:rPr>
          <w:b w:val="0"/>
          <w:sz w:val="24"/>
          <w:szCs w:val="24"/>
        </w:rPr>
        <w:tab/>
      </w:r>
      <w:bookmarkEnd w:id="96"/>
      <w:r>
        <w:rPr>
          <w:b w:val="0"/>
          <w:sz w:val="24"/>
          <w:szCs w:val="24"/>
        </w:rPr>
        <w:t>Statement of c</w:t>
      </w:r>
      <w:r w:rsidRPr="003A6211">
        <w:rPr>
          <w:b w:val="0"/>
          <w:sz w:val="24"/>
          <w:szCs w:val="24"/>
        </w:rPr>
        <w:t>laim</w:t>
      </w:r>
      <w:bookmarkEnd w:id="97"/>
      <w:bookmarkEnd w:id="98"/>
      <w:bookmarkEnd w:id="99"/>
      <w:bookmarkEnd w:id="100"/>
    </w:p>
    <w:p w:rsidR="000148CA" w:rsidRPr="008C2B57" w:rsidRDefault="000148CA" w:rsidP="001F57B5">
      <w:pPr>
        <w:pStyle w:val="Heading3"/>
        <w:spacing w:after="480"/>
        <w:jc w:val="center"/>
      </w:pPr>
      <w:bookmarkStart w:id="101" w:name="_Toc386726044"/>
      <w:bookmarkStart w:id="102" w:name="_Toc387412508"/>
      <w:bookmarkStart w:id="103" w:name="_Toc387413574"/>
      <w:bookmarkStart w:id="104" w:name="_Toc387916370"/>
      <w:r w:rsidRPr="008C2B57">
        <w:t>STATEMENT</w:t>
      </w:r>
      <w:r>
        <w:t xml:space="preserve"> </w:t>
      </w:r>
      <w:r w:rsidRPr="008C2B57">
        <w:t>OF CLAIM</w:t>
      </w:r>
      <w:bookmarkEnd w:id="101"/>
      <w:bookmarkEnd w:id="102"/>
      <w:bookmarkEnd w:id="103"/>
      <w:bookmarkEnd w:id="104"/>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Introduction</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summarise the claim in not more than 50 words</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The causes of action relied on are:</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list causes of action</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1: Background and uncontroversial matters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background and facts or matters expected to be uncontroversial</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2: Basis of causes of action and other material matters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the basis of each cause of action and material facts or matters on which each cause of action is based insofar as not addressed in Part 1</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Bold" w:hAnsi="Times New Roman Bold" w:cs="Times New Roman"/>
          <w:b/>
        </w:rPr>
        <w:t>Part 3</w:t>
      </w:r>
      <w:r w:rsidRPr="0036755A">
        <w:rPr>
          <w:rFonts w:ascii="Times New Roman" w:hAnsi="Times New Roman" w:cs="Times New Roman"/>
          <w:b/>
        </w:rPr>
        <w:t>: Remedies and ancillary remedies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set out remedies and ancillary remedies sought</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87011">
      <w:pPr>
        <w:tabs>
          <w:tab w:val="right" w:pos="8789"/>
        </w:tabs>
        <w:rPr>
          <w:rFonts w:ascii="Times New Roman" w:hAnsi="Times New Roman" w:cs="Times New Roman"/>
        </w:rPr>
      </w:pPr>
    </w:p>
    <w:p w:rsidR="00387011" w:rsidRDefault="0036755A">
      <w:pPr>
        <w:tabs>
          <w:tab w:val="clear" w:pos="1134"/>
          <w:tab w:val="clear" w:pos="2342"/>
          <w:tab w:val="clear" w:pos="4536"/>
        </w:tabs>
        <w:rPr>
          <w:rFonts w:ascii="Times New Roman" w:hAnsi="Times New Roman" w:cs="Times New Roman"/>
        </w:rPr>
      </w:pPr>
      <w:r w:rsidRPr="0036755A">
        <w:rPr>
          <w:rFonts w:ascii="Times New Roman" w:hAnsi="Times New Roman" w:cs="Times New Roman"/>
          <w:b/>
        </w:rPr>
        <w:t>Certificate:</w:t>
      </w:r>
    </w:p>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rPr>
        <w:t>This pleading is put forward in accordance with the instructions of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and it complies with the </w:t>
      </w:r>
      <w:r w:rsidRPr="0036755A">
        <w:rPr>
          <w:rFonts w:ascii="Times New Roman" w:hAnsi="Times New Roman" w:cs="Times New Roman"/>
          <w:i/>
        </w:rPr>
        <w:t>District Court Civil Rules 2006</w:t>
      </w:r>
      <w:r w:rsidRPr="0036755A">
        <w:rPr>
          <w:rFonts w:ascii="Times New Roman" w:hAnsi="Times New Roman" w:cs="Times New Roman"/>
        </w:rPr>
        <w:t>.</w:t>
      </w:r>
    </w:p>
    <w:p w:rsidR="00884BEE" w:rsidRDefault="00884BEE" w:rsidP="00D13825">
      <w:pPr>
        <w:tabs>
          <w:tab w:val="left" w:pos="993"/>
          <w:tab w:val="right" w:pos="8789"/>
        </w:tabs>
        <w:spacing w:before="120"/>
        <w:rPr>
          <w:rFonts w:ascii="Times New Roman" w:hAnsi="Times New Roman" w:cs="Times New Roman"/>
          <w:b/>
        </w:rPr>
      </w:pPr>
    </w:p>
    <w:p w:rsidR="00D13825" w:rsidRPr="00884BEE" w:rsidRDefault="0036755A" w:rsidP="00D13825">
      <w:pPr>
        <w:tabs>
          <w:tab w:val="left" w:pos="993"/>
          <w:tab w:val="right" w:pos="8789"/>
        </w:tabs>
        <w:spacing w:before="120"/>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D13825" w:rsidRPr="00884BEE" w:rsidRDefault="00D13825" w:rsidP="00D13825">
      <w:pPr>
        <w:tabs>
          <w:tab w:val="left" w:pos="993"/>
          <w:tab w:val="right" w:pos="8789"/>
        </w:tab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797"/>
      </w:tblGrid>
      <w:tr w:rsidR="00D13825" w:rsidRPr="00884BEE" w:rsidTr="00884BEE">
        <w:tc>
          <w:tcPr>
            <w:tcW w:w="7797" w:type="dxa"/>
            <w:tcBorders>
              <w:top w:val="dotted" w:sz="4" w:space="0" w:color="auto"/>
            </w:tcBorders>
          </w:tcPr>
          <w:p w:rsidR="00D13825" w:rsidRPr="00884BEE" w:rsidRDefault="0036755A" w:rsidP="00D13825">
            <w:pPr>
              <w:tabs>
                <w:tab w:val="left" w:pos="993"/>
                <w:tab w:val="right" w:pos="8789"/>
              </w:tab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tabs>
                <w:tab w:val="left" w:pos="993"/>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w:t>
            </w:r>
            <w:r w:rsidRPr="0036755A">
              <w:rPr>
                <w:rFonts w:ascii="Times New Roman" w:hAnsi="Times New Roman" w:cs="Times New Roman"/>
                <w:i/>
              </w:rPr>
              <w:t>role of party’s</w:t>
            </w:r>
            <w:r w:rsidRPr="0036755A">
              <w:rPr>
                <w:rFonts w:ascii="Times New Roman" w:hAnsi="Times New Roman" w:cs="Times New Roman"/>
              </w:rPr>
              <w:t>)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0148CA" w:rsidRPr="008A6689" w:rsidRDefault="000148CA" w:rsidP="001F57B5">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sz w:val="22"/>
          <w:szCs w:val="22"/>
        </w:rPr>
        <w:br w:type="page"/>
      </w:r>
      <w:r>
        <w:rPr>
          <w:rFonts w:ascii="Times New Roman" w:hAnsi="Times New Roman" w:cs="Times New Roman"/>
          <w:sz w:val="22"/>
          <w:szCs w:val="22"/>
        </w:rPr>
        <w:tab/>
      </w:r>
      <w:r w:rsidRPr="008A6689">
        <w:rPr>
          <w:rFonts w:ascii="Times New Roman" w:hAnsi="Times New Roman" w:cs="Times New Roman"/>
          <w:b/>
          <w:sz w:val="22"/>
          <w:szCs w:val="22"/>
        </w:rPr>
        <w:t xml:space="preserve">Rules </w:t>
      </w:r>
      <w:r w:rsidR="00ED0AAD">
        <w:rPr>
          <w:rFonts w:ascii="Times New Roman" w:hAnsi="Times New Roman" w:cs="Times New Roman"/>
          <w:b/>
          <w:sz w:val="22"/>
          <w:szCs w:val="22"/>
        </w:rPr>
        <w:t xml:space="preserve">92, </w:t>
      </w:r>
      <w:r w:rsidRPr="008A6689">
        <w:rPr>
          <w:rFonts w:ascii="Times New Roman" w:hAnsi="Times New Roman" w:cs="Times New Roman"/>
          <w:b/>
          <w:sz w:val="22"/>
          <w:szCs w:val="22"/>
        </w:rPr>
        <w:t>98 and 100</w:t>
      </w:r>
    </w:p>
    <w:p w:rsidR="000148CA" w:rsidRPr="008A6689" w:rsidRDefault="000148CA" w:rsidP="001F57B5">
      <w:pPr>
        <w:pStyle w:val="clausehead"/>
        <w:tabs>
          <w:tab w:val="right" w:pos="8789"/>
        </w:tabs>
        <w:spacing w:before="120" w:after="600"/>
        <w:rPr>
          <w:b w:val="0"/>
          <w:sz w:val="24"/>
          <w:szCs w:val="24"/>
        </w:rPr>
      </w:pPr>
      <w:bookmarkStart w:id="105" w:name="_Toc386726056"/>
      <w:bookmarkStart w:id="106" w:name="_Toc387413586"/>
      <w:bookmarkStart w:id="107" w:name="_Toc387916371"/>
      <w:bookmarkStart w:id="108" w:name="_Toc387929773"/>
      <w:bookmarkStart w:id="109" w:name="_Toc499646171"/>
      <w:r w:rsidRPr="008A6689">
        <w:rPr>
          <w:b w:val="0"/>
          <w:sz w:val="24"/>
          <w:szCs w:val="24"/>
        </w:rPr>
        <w:t xml:space="preserve">Form </w:t>
      </w:r>
      <w:r w:rsidR="00026CFD">
        <w:rPr>
          <w:b w:val="0"/>
          <w:sz w:val="24"/>
          <w:szCs w:val="24"/>
        </w:rPr>
        <w:t>1</w:t>
      </w:r>
      <w:r w:rsidR="00BB4BFC">
        <w:rPr>
          <w:b w:val="0"/>
          <w:sz w:val="24"/>
          <w:szCs w:val="24"/>
        </w:rPr>
        <w:t>9</w:t>
      </w:r>
      <w:r w:rsidRPr="008A6689">
        <w:rPr>
          <w:b w:val="0"/>
          <w:sz w:val="24"/>
          <w:szCs w:val="24"/>
        </w:rPr>
        <w:tab/>
      </w:r>
      <w:bookmarkEnd w:id="105"/>
      <w:r w:rsidRPr="008A6689">
        <w:rPr>
          <w:b w:val="0"/>
          <w:sz w:val="24"/>
          <w:szCs w:val="24"/>
        </w:rPr>
        <w:t>Defence</w:t>
      </w:r>
      <w:bookmarkEnd w:id="106"/>
      <w:bookmarkEnd w:id="107"/>
      <w:bookmarkEnd w:id="108"/>
      <w:bookmarkEnd w:id="109"/>
    </w:p>
    <w:p w:rsidR="000148CA" w:rsidRPr="00F36A0C" w:rsidRDefault="000148CA" w:rsidP="001F57B5">
      <w:pPr>
        <w:pStyle w:val="Heading3"/>
        <w:spacing w:after="480"/>
        <w:jc w:val="center"/>
      </w:pPr>
      <w:bookmarkStart w:id="110" w:name="_Toc386726057"/>
      <w:bookmarkStart w:id="111" w:name="_Toc387413587"/>
      <w:bookmarkStart w:id="112" w:name="_Toc387916372"/>
      <w:r w:rsidRPr="00F36A0C">
        <w:t>DEFENCE</w:t>
      </w:r>
      <w:bookmarkEnd w:id="110"/>
      <w:bookmarkEnd w:id="111"/>
      <w:bookmarkEnd w:id="112"/>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1: Background and uncontroversial matters</w:t>
      </w:r>
    </w:p>
    <w:p w:rsidR="00387011" w:rsidRDefault="0036755A">
      <w:pPr>
        <w:tabs>
          <w:tab w:val="right" w:pos="8789"/>
        </w:tabs>
        <w:rPr>
          <w:rFonts w:ascii="Times New Roman" w:hAnsi="Times New Roman" w:cs="Times New Roman"/>
          <w:i/>
        </w:rPr>
      </w:pPr>
      <w:r w:rsidRPr="0036755A">
        <w:rPr>
          <w:rFonts w:ascii="Times New Roman" w:hAnsi="Times New Roman" w:cs="Times New Roman"/>
        </w:rPr>
        <w:t>(</w:t>
      </w:r>
      <w:r w:rsidRPr="0036755A">
        <w:rPr>
          <w:rFonts w:ascii="Times New Roman" w:hAnsi="Times New Roman" w:cs="Times New Roman"/>
          <w:i/>
        </w:rPr>
        <w:t>plead answer to plaintiff’s plea of background and facts or matters expected to be uncontroversial</w:t>
      </w:r>
      <w:r w:rsidRPr="0036755A">
        <w:rPr>
          <w:rFonts w:ascii="Times New Roman" w:hAnsi="Times New Roman" w:cs="Times New Roman"/>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any additional background and facts or matters expected to be uncontroversial</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2: Basis of causes of action and other material matters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answer to plaintiff’s pleas</w:t>
      </w:r>
      <w:r w:rsidRPr="0036755A">
        <w:rPr>
          <w:rFonts w:ascii="Times New Roman" w:hAnsi="Times New Roman" w:cs="Times New Roman"/>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any additional material facts or matters insofar as not addressed in Part 1</w:t>
      </w:r>
      <w:r w:rsidRPr="0036755A">
        <w:rPr>
          <w:rFonts w:ascii="Times New Roman" w:hAnsi="Times New Roman" w:cs="Times New Roman"/>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any preliminary issues or special defences</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Bold" w:hAnsi="Times New Roman Bold" w:cs="Times New Roman"/>
          <w:b/>
        </w:rPr>
        <w:t>Part 3</w:t>
      </w:r>
      <w:r w:rsidRPr="0036755A">
        <w:rPr>
          <w:rFonts w:ascii="Times New Roman" w:hAnsi="Times New Roman" w:cs="Times New Roman"/>
          <w:b/>
        </w:rPr>
        <w:t>: Remedies and ancillary remedies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answer to remedies and ancillary remedies sought</w:t>
      </w:r>
      <w:r w:rsidRPr="0036755A">
        <w:rPr>
          <w:rFonts w:ascii="Times New Roman" w:hAnsi="Times New Roman" w:cs="Times New Roman"/>
        </w:rPr>
        <w:t>)</w:t>
      </w:r>
    </w:p>
    <w:p w:rsidR="00387011" w:rsidRDefault="00387011">
      <w:pPr>
        <w:pStyle w:val="Header"/>
        <w:tabs>
          <w:tab w:val="clear" w:pos="4153"/>
          <w:tab w:val="clear" w:pos="8306"/>
          <w:tab w:val="right" w:pos="8789"/>
        </w:tabs>
        <w:spacing w:line="360" w:lineRule="auto"/>
        <w:rPr>
          <w:szCs w:val="24"/>
        </w:rPr>
      </w:pPr>
    </w:p>
    <w:p w:rsidR="00387011" w:rsidRDefault="00387011">
      <w:pPr>
        <w:pStyle w:val="Header"/>
        <w:tabs>
          <w:tab w:val="clear" w:pos="4153"/>
          <w:tab w:val="clear" w:pos="8306"/>
          <w:tab w:val="right" w:pos="8789"/>
        </w:tabs>
        <w:spacing w:line="360" w:lineRule="auto"/>
        <w:rPr>
          <w:szCs w:val="24"/>
        </w:rPr>
      </w:pPr>
    </w:p>
    <w:p w:rsidR="00387011" w:rsidRDefault="0036755A">
      <w:pPr>
        <w:tabs>
          <w:tab w:val="clear" w:pos="1134"/>
          <w:tab w:val="clear" w:pos="2342"/>
          <w:tab w:val="clear" w:pos="4536"/>
        </w:tabs>
        <w:rPr>
          <w:rFonts w:ascii="Times New Roman" w:hAnsi="Times New Roman" w:cs="Times New Roman"/>
        </w:rPr>
      </w:pPr>
      <w:r w:rsidRPr="0036755A">
        <w:rPr>
          <w:rFonts w:ascii="Times New Roman" w:hAnsi="Times New Roman" w:cs="Times New Roman"/>
          <w:b/>
        </w:rPr>
        <w:t>Certificate:</w:t>
      </w:r>
    </w:p>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rPr>
        <w:t>This pleading is put forward in accordance with the instructions of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xml:space="preserve">), and it complies with the </w:t>
      </w:r>
      <w:r w:rsidRPr="0036755A">
        <w:rPr>
          <w:rFonts w:ascii="Times New Roman" w:hAnsi="Times New Roman" w:cs="Times New Roman"/>
          <w:i/>
        </w:rPr>
        <w:t>District</w:t>
      </w:r>
      <w:r w:rsidRPr="0036755A">
        <w:rPr>
          <w:rFonts w:ascii="Times New Roman" w:hAnsi="Times New Roman" w:cs="Times New Roman"/>
        </w:rPr>
        <w:t xml:space="preserve"> </w:t>
      </w:r>
      <w:r w:rsidRPr="0036755A">
        <w:rPr>
          <w:rFonts w:ascii="Times New Roman" w:hAnsi="Times New Roman" w:cs="Times New Roman"/>
          <w:i/>
        </w:rPr>
        <w:t>Court Civil Rules 2006</w:t>
      </w:r>
      <w:r w:rsidRPr="0036755A">
        <w:rPr>
          <w:rFonts w:ascii="Times New Roman" w:hAnsi="Times New Roman" w:cs="Times New Roman"/>
        </w:rPr>
        <w:t>.</w:t>
      </w:r>
    </w:p>
    <w:p w:rsidR="00387011" w:rsidRDefault="00387011">
      <w:pPr>
        <w:tabs>
          <w:tab w:val="left" w:pos="993"/>
          <w:tab w:val="right" w:pos="8789"/>
        </w:tabs>
        <w:rPr>
          <w:rFonts w:ascii="Times New Roman" w:hAnsi="Times New Roman" w:cs="Times New Roman"/>
        </w:rPr>
      </w:pPr>
    </w:p>
    <w:p w:rsidR="00387011" w:rsidRDefault="00387011">
      <w:pPr>
        <w:tabs>
          <w:tab w:val="left" w:pos="993"/>
          <w:tab w:val="right" w:pos="8789"/>
        </w:tabs>
        <w:rPr>
          <w:rFonts w:ascii="Times New Roman" w:hAnsi="Times New Roman" w:cs="Times New Roman"/>
        </w:rPr>
      </w:pPr>
    </w:p>
    <w:p w:rsidR="00387011" w:rsidRDefault="0036755A">
      <w:pPr>
        <w:tabs>
          <w:tab w:val="left" w:pos="993"/>
          <w:tab w:val="right" w:pos="9360"/>
        </w:tabs>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tabs>
          <w:tab w:val="left" w:pos="993"/>
          <w:tab w:val="right" w:pos="9360"/>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946"/>
      </w:tblGrid>
      <w:tr w:rsidR="00D13825" w:rsidRPr="00884BEE" w:rsidTr="00884BEE">
        <w:tc>
          <w:tcPr>
            <w:tcW w:w="6946" w:type="dxa"/>
            <w:tcBorders>
              <w:top w:val="dotted" w:sz="4" w:space="0" w:color="auto"/>
            </w:tcBorders>
          </w:tcPr>
          <w:p w:rsidR="002F65A4" w:rsidRDefault="0036755A">
            <w:pPr>
              <w:tabs>
                <w:tab w:val="left" w:pos="993"/>
                <w:tab w:val="right" w:pos="9360"/>
              </w:tab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tabs>
                <w:tab w:val="left" w:pos="993"/>
                <w:tab w:val="right" w:pos="9360"/>
              </w:tabs>
              <w:rPr>
                <w:rFonts w:ascii="Times New Roman" w:hAnsi="Times New Roman" w:cs="Times New Roman"/>
              </w:rPr>
            </w:pPr>
            <w:r w:rsidRPr="0036755A">
              <w:rPr>
                <w:rFonts w:ascii="Times New Roman" w:hAnsi="Times New Roman" w:cs="Times New Roman"/>
              </w:rPr>
              <w:t>Defendant/Defendant’s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0148CA" w:rsidRPr="00B33CEA" w:rsidRDefault="000148CA" w:rsidP="00D97789">
      <w:pPr>
        <w:tabs>
          <w:tab w:val="left" w:pos="993"/>
          <w:tab w:val="right" w:pos="9360"/>
        </w:tabs>
        <w:spacing w:before="120"/>
        <w:rPr>
          <w:rFonts w:ascii="Times New Roman" w:hAnsi="Times New Roman" w:cs="Times New Roman"/>
          <w:sz w:val="23"/>
          <w:szCs w:val="23"/>
        </w:rPr>
      </w:pPr>
    </w:p>
    <w:p w:rsidR="000148CA" w:rsidRPr="00C96182" w:rsidRDefault="00BD404A" w:rsidP="00D97789">
      <w:pPr>
        <w:tabs>
          <w:tab w:val="left" w:pos="993"/>
          <w:tab w:val="right" w:pos="8789"/>
        </w:tabs>
        <w:spacing w:before="120"/>
        <w:rPr>
          <w:rFonts w:ascii="Times New Roman" w:hAnsi="Times New Roman" w:cs="Times New Roman"/>
          <w:i/>
          <w:sz w:val="23"/>
          <w:szCs w:val="23"/>
        </w:rPr>
      </w:pPr>
      <w:r w:rsidRPr="00C96182">
        <w:rPr>
          <w:rFonts w:ascii="Times New Roman" w:hAnsi="Times New Roman" w:cs="Times New Roman"/>
          <w:sz w:val="23"/>
          <w:szCs w:val="23"/>
        </w:rPr>
        <w:t xml:space="preserve"> </w:t>
      </w:r>
    </w:p>
    <w:p w:rsidR="000148CA" w:rsidRPr="00B33CEA" w:rsidRDefault="000148CA" w:rsidP="00D97789">
      <w:pPr>
        <w:tabs>
          <w:tab w:val="left" w:pos="993"/>
          <w:tab w:val="right" w:pos="8789"/>
        </w:tabs>
        <w:spacing w:before="120"/>
        <w:rPr>
          <w:rFonts w:ascii="Times New Roman" w:hAnsi="Times New Roman" w:cs="Times New Roman"/>
          <w:i/>
          <w:iCs/>
          <w:sz w:val="23"/>
          <w:szCs w:val="23"/>
        </w:rPr>
      </w:pPr>
    </w:p>
    <w:p w:rsidR="000148CA" w:rsidRPr="00B33CEA" w:rsidRDefault="000148CA" w:rsidP="00D97789">
      <w:pPr>
        <w:tabs>
          <w:tab w:val="left" w:pos="1418"/>
          <w:tab w:val="right" w:pos="8789"/>
        </w:tabs>
        <w:spacing w:before="120" w:line="240" w:lineRule="auto"/>
        <w:ind w:left="1134" w:hanging="1134"/>
        <w:rPr>
          <w:rFonts w:ascii="Times New Roman" w:hAnsi="Times New Roman" w:cs="Times New Roman"/>
          <w:sz w:val="23"/>
          <w:szCs w:val="23"/>
        </w:rPr>
      </w:pPr>
      <w:r w:rsidRPr="00B33CEA">
        <w:rPr>
          <w:rFonts w:ascii="Times New Roman" w:hAnsi="Times New Roman" w:cs="Times New Roman"/>
          <w:b/>
          <w:bCs/>
          <w:sz w:val="23"/>
          <w:szCs w:val="23"/>
        </w:rPr>
        <w:tab/>
      </w:r>
    </w:p>
    <w:p w:rsidR="006845B0" w:rsidRDefault="000148CA" w:rsidP="006A7A56">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br w:type="page"/>
      </w:r>
      <w:r>
        <w:rPr>
          <w:rFonts w:ascii="Times New Roman" w:hAnsi="Times New Roman" w:cs="Times New Roman"/>
          <w:b/>
          <w:bCs/>
          <w:sz w:val="22"/>
          <w:szCs w:val="22"/>
        </w:rPr>
        <w:tab/>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right"/>
        <w:textAlignment w:val="auto"/>
        <w:rPr>
          <w:rFonts w:ascii="Times New Roman" w:eastAsia="Times New Roman" w:hAnsi="Times New Roman" w:cs="Times New Roman"/>
          <w:b/>
          <w:bCs/>
          <w:sz w:val="22"/>
          <w:szCs w:val="22"/>
          <w:lang w:val="en-GB"/>
        </w:rPr>
      </w:pPr>
      <w:r w:rsidRPr="006845B0">
        <w:rPr>
          <w:rFonts w:ascii="Times New Roman" w:eastAsia="Times New Roman" w:hAnsi="Times New Roman" w:cs="Times New Roman"/>
          <w:b/>
          <w:bCs/>
          <w:sz w:val="22"/>
          <w:szCs w:val="22"/>
          <w:lang w:val="en-GB"/>
        </w:rPr>
        <w:t>Rules 91, 98 and 99</w:t>
      </w:r>
    </w:p>
    <w:p w:rsidR="006845B0" w:rsidRPr="00687595" w:rsidRDefault="006845B0" w:rsidP="00687595">
      <w:pPr>
        <w:pStyle w:val="clausehead"/>
        <w:tabs>
          <w:tab w:val="right" w:pos="8789"/>
        </w:tabs>
        <w:spacing w:before="120" w:after="600"/>
        <w:rPr>
          <w:b w:val="0"/>
          <w:sz w:val="24"/>
          <w:szCs w:val="24"/>
        </w:rPr>
      </w:pPr>
      <w:bookmarkStart w:id="113" w:name="_Toc433211484"/>
      <w:bookmarkStart w:id="114" w:name="_Toc499646172"/>
      <w:r w:rsidRPr="00687595">
        <w:rPr>
          <w:b w:val="0"/>
          <w:sz w:val="24"/>
          <w:szCs w:val="24"/>
        </w:rPr>
        <w:t>Form 20</w:t>
      </w:r>
      <w:r w:rsidRPr="00687595">
        <w:rPr>
          <w:b w:val="0"/>
          <w:sz w:val="24"/>
          <w:szCs w:val="24"/>
        </w:rPr>
        <w:tab/>
        <w:t>Statement of counterclaim</w:t>
      </w:r>
      <w:bookmarkEnd w:id="113"/>
      <w:r w:rsidRPr="00687595">
        <w:rPr>
          <w:b w:val="0"/>
          <w:sz w:val="24"/>
          <w:szCs w:val="24"/>
        </w:rPr>
        <w:t>/third party claim</w:t>
      </w:r>
      <w:bookmarkEnd w:id="114"/>
    </w:p>
    <w:p w:rsidR="006845B0" w:rsidRPr="006845B0" w:rsidRDefault="006845B0" w:rsidP="006845B0">
      <w:pPr>
        <w:keepNext/>
        <w:tabs>
          <w:tab w:val="clear" w:pos="1134"/>
          <w:tab w:val="clear" w:pos="2342"/>
          <w:tab w:val="clear" w:pos="4536"/>
        </w:tabs>
        <w:overflowPunct/>
        <w:autoSpaceDE/>
        <w:autoSpaceDN/>
        <w:adjustRightInd/>
        <w:spacing w:before="240" w:line="240" w:lineRule="auto"/>
        <w:jc w:val="center"/>
        <w:textAlignment w:val="auto"/>
        <w:outlineLvl w:val="2"/>
        <w:rPr>
          <w:rFonts w:ascii="Times New Roman" w:eastAsia="Times New Roman" w:hAnsi="Times New Roman" w:cs="Times New Roman"/>
          <w:b/>
          <w:bCs/>
          <w:sz w:val="26"/>
          <w:szCs w:val="26"/>
          <w:lang w:val="en-US" w:bidi="en-US"/>
        </w:rPr>
      </w:pPr>
      <w:r w:rsidRPr="006845B0">
        <w:rPr>
          <w:rFonts w:ascii="Times New Roman" w:eastAsia="Times New Roman" w:hAnsi="Times New Roman" w:cs="Times New Roman"/>
          <w:b/>
          <w:bCs/>
          <w:sz w:val="26"/>
          <w:szCs w:val="26"/>
          <w:lang w:val="en-US" w:bidi="en-US"/>
        </w:rPr>
        <w:t xml:space="preserve">STATEMENT OF COUNTERCLAIM/THIRD PARTY CLAIM </w:t>
      </w:r>
    </w:p>
    <w:p w:rsidR="006845B0" w:rsidRPr="006845B0" w:rsidRDefault="006845B0" w:rsidP="006845B0">
      <w:pPr>
        <w:keepNext/>
        <w:tabs>
          <w:tab w:val="clear" w:pos="1134"/>
          <w:tab w:val="clear" w:pos="2342"/>
          <w:tab w:val="clear" w:pos="4536"/>
        </w:tabs>
        <w:overflowPunct/>
        <w:autoSpaceDE/>
        <w:autoSpaceDN/>
        <w:adjustRightInd/>
        <w:spacing w:after="480" w:line="240" w:lineRule="auto"/>
        <w:jc w:val="center"/>
        <w:textAlignment w:val="auto"/>
        <w:outlineLvl w:val="2"/>
        <w:rPr>
          <w:rFonts w:ascii="Times New Roman" w:eastAsia="Times New Roman" w:hAnsi="Times New Roman" w:cs="Times New Roman"/>
          <w:b/>
          <w:bCs/>
          <w:sz w:val="26"/>
          <w:szCs w:val="26"/>
          <w:lang w:val="en-US" w:bidi="en-US"/>
        </w:rPr>
      </w:pPr>
      <w:r w:rsidRPr="006845B0">
        <w:rPr>
          <w:rFonts w:ascii="Times New Roman" w:eastAsia="Times New Roman" w:hAnsi="Times New Roman" w:cs="Times New Roman"/>
          <w:b/>
          <w:bCs/>
          <w:sz w:val="26"/>
          <w:szCs w:val="26"/>
          <w:lang w:val="en-US" w:bidi="en-US"/>
        </w:rPr>
        <w:t>(</w:t>
      </w:r>
      <w:r w:rsidRPr="006845B0">
        <w:rPr>
          <w:rFonts w:ascii="Times New Roman" w:eastAsia="Times New Roman" w:hAnsi="Times New Roman" w:cs="Times New Roman"/>
          <w:b/>
          <w:bCs/>
          <w:i/>
          <w:sz w:val="26"/>
          <w:szCs w:val="26"/>
          <w:lang w:val="en-US" w:bidi="en-US"/>
        </w:rPr>
        <w:t>delete one if inapplicable</w:t>
      </w:r>
      <w:r w:rsidRPr="006845B0">
        <w:rPr>
          <w:rFonts w:ascii="Times New Roman" w:eastAsia="Times New Roman" w:hAnsi="Times New Roman" w:cs="Times New Roman"/>
          <w:b/>
          <w:bCs/>
          <w:sz w:val="26"/>
          <w:szCs w:val="26"/>
          <w:lang w:val="en-US" w:bidi="en-US"/>
        </w:rPr>
        <w:t>)</w:t>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lang w:val="en-GB"/>
        </w:rPr>
      </w:pPr>
      <w:r w:rsidRPr="006845B0">
        <w:rPr>
          <w:rFonts w:ascii="Times New Roman" w:eastAsia="Times New Roman" w:hAnsi="Times New Roman" w:cs="Times New Roman"/>
          <w:b/>
          <w:lang w:val="en-GB"/>
        </w:rPr>
        <w:t>Introduction</w:t>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summarise the claim the subject of the counterclaim/third party claim in less than 50 words</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The causes of action relied on are:</w:t>
      </w:r>
    </w:p>
    <w:p w:rsidR="006845B0" w:rsidRPr="006845B0" w:rsidRDefault="006845B0" w:rsidP="006845B0">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list causes of action</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lang w:val="en-GB"/>
        </w:rPr>
      </w:pPr>
      <w:r w:rsidRPr="006845B0">
        <w:rPr>
          <w:rFonts w:ascii="Times New Roman" w:eastAsia="Times New Roman" w:hAnsi="Times New Roman" w:cs="Times New Roman"/>
          <w:b/>
          <w:lang w:val="en-GB"/>
        </w:rPr>
        <w:t>Part 1: Background and uncontroversial matters</w:t>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plead background and facts or matters expected to be uncontroversial</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i/>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matters may be repeated from the defence or another earlier generation pleading</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lang w:val="en-GB"/>
        </w:rPr>
      </w:pPr>
      <w:r w:rsidRPr="006845B0">
        <w:rPr>
          <w:rFonts w:ascii="Times New Roman" w:eastAsia="Times New Roman" w:hAnsi="Times New Roman" w:cs="Times New Roman"/>
          <w:b/>
          <w:lang w:val="en-GB"/>
        </w:rPr>
        <w:t>Part 2: Basis of causes of action and other material matters</w:t>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plead the basis of each cause of action and material facts or matters on which each cause of action is based insofar as not addressed in Part 1</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 w:val="right" w:pos="8789"/>
        </w:tabs>
        <w:overflowPunct/>
        <w:autoSpaceDE/>
        <w:autoSpaceDN/>
        <w:adjustRightInd/>
        <w:spacing w:after="360" w:line="240" w:lineRule="auto"/>
        <w:jc w:val="left"/>
        <w:textAlignment w:val="auto"/>
        <w:rPr>
          <w:rFonts w:ascii="Times New Roman" w:eastAsia="Times New Roman" w:hAnsi="Times New Roman" w:cs="Times New Roman"/>
          <w:i/>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matters may be repeated from the defence or another earlier generation pleading</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lang w:val="en-GB"/>
        </w:rPr>
      </w:pPr>
      <w:r w:rsidRPr="006845B0">
        <w:rPr>
          <w:rFonts w:ascii="Times New Roman" w:eastAsia="Times New Roman" w:hAnsi="Times New Roman" w:cs="Times New Roman"/>
          <w:b/>
          <w:lang w:val="en-GB"/>
        </w:rPr>
        <w:t>Part 3: Remedies and ancillary remedies</w:t>
      </w:r>
      <w:r w:rsidRPr="006845B0">
        <w:rPr>
          <w:rFonts w:ascii="Times New Roman" w:eastAsia="Times New Roman" w:hAnsi="Times New Roman" w:cs="Times New Roman"/>
          <w:b/>
          <w:lang w:val="en-GB"/>
        </w:rPr>
        <w:tab/>
      </w:r>
    </w:p>
    <w:p w:rsidR="006845B0" w:rsidRPr="006845B0" w:rsidRDefault="006845B0" w:rsidP="006845B0">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set out remedies and ancillary remedies sought</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p>
    <w:p w:rsidR="006845B0" w:rsidRPr="006845B0" w:rsidRDefault="006845B0" w:rsidP="006845B0">
      <w:pP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b/>
          <w:lang w:val="en-GB"/>
        </w:rPr>
        <w:t>Certificate:</w:t>
      </w:r>
    </w:p>
    <w:p w:rsidR="006845B0" w:rsidRPr="006845B0" w:rsidRDefault="006845B0" w:rsidP="006845B0">
      <w:pPr>
        <w:tabs>
          <w:tab w:val="clear" w:pos="1134"/>
          <w:tab w:val="clear" w:pos="2342"/>
          <w:tab w:val="clear" w:pos="4536"/>
          <w:tab w:val="left" w:pos="993"/>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This pleading is put forward in accordance with the instructions of the (</w:t>
      </w:r>
      <w:r w:rsidRPr="006845B0">
        <w:rPr>
          <w:rFonts w:ascii="Times New Roman" w:eastAsia="Times New Roman" w:hAnsi="Times New Roman" w:cs="Times New Roman"/>
          <w:i/>
          <w:iCs/>
          <w:lang w:val="en-GB"/>
        </w:rPr>
        <w:t>role of party</w:t>
      </w:r>
      <w:r w:rsidRPr="006845B0">
        <w:rPr>
          <w:rFonts w:ascii="Times New Roman" w:eastAsia="Times New Roman" w:hAnsi="Times New Roman" w:cs="Times New Roman"/>
          <w:lang w:val="en-GB"/>
        </w:rPr>
        <w:t>), (</w:t>
      </w:r>
      <w:r w:rsidRPr="006845B0">
        <w:rPr>
          <w:rFonts w:ascii="Times New Roman" w:eastAsia="Times New Roman" w:hAnsi="Times New Roman" w:cs="Times New Roman"/>
          <w:i/>
          <w:iCs/>
          <w:lang w:val="en-GB"/>
        </w:rPr>
        <w:t>name</w:t>
      </w:r>
      <w:r w:rsidRPr="006845B0">
        <w:rPr>
          <w:rFonts w:ascii="Times New Roman" w:eastAsia="Times New Roman" w:hAnsi="Times New Roman" w:cs="Times New Roman"/>
          <w:lang w:val="en-GB"/>
        </w:rPr>
        <w:t xml:space="preserve">) and it complies with the </w:t>
      </w:r>
      <w:r w:rsidRPr="006845B0">
        <w:rPr>
          <w:rFonts w:ascii="Times New Roman" w:eastAsia="Times New Roman" w:hAnsi="Times New Roman" w:cs="Times New Roman"/>
          <w:i/>
          <w:lang w:val="en-GB"/>
        </w:rPr>
        <w:t>District Court Civil Rules 2006</w:t>
      </w:r>
      <w:r w:rsidRPr="006845B0">
        <w:rPr>
          <w:rFonts w:ascii="Times New Roman" w:eastAsia="Times New Roman" w:hAnsi="Times New Roman" w:cs="Times New Roman"/>
          <w:lang w:val="en-GB"/>
        </w:rPr>
        <w:t xml:space="preserve">. </w:t>
      </w:r>
    </w:p>
    <w:p w:rsidR="006845B0" w:rsidRPr="006845B0" w:rsidRDefault="006845B0" w:rsidP="006845B0">
      <w:pPr>
        <w:tabs>
          <w:tab w:val="clear" w:pos="1134"/>
          <w:tab w:val="clear" w:pos="2342"/>
          <w:tab w:val="clear" w:pos="4536"/>
          <w:tab w:val="left" w:pos="993"/>
          <w:tab w:val="right" w:pos="8789"/>
        </w:tabs>
        <w:overflowPunct/>
        <w:autoSpaceDE/>
        <w:autoSpaceDN/>
        <w:adjustRightInd/>
        <w:spacing w:before="120" w:line="240" w:lineRule="auto"/>
        <w:jc w:val="left"/>
        <w:textAlignment w:val="auto"/>
        <w:rPr>
          <w:rFonts w:ascii="Times New Roman" w:eastAsia="Times New Roman" w:hAnsi="Times New Roman" w:cs="Times New Roman"/>
          <w:b/>
          <w:lang w:val="en-GB"/>
        </w:rPr>
      </w:pPr>
      <w:r w:rsidRPr="006845B0">
        <w:rPr>
          <w:rFonts w:ascii="Times New Roman" w:eastAsia="Times New Roman" w:hAnsi="Times New Roman" w:cs="Times New Roman"/>
          <w:b/>
          <w:lang w:val="en-GB"/>
        </w:rPr>
        <w:t>Date:</w:t>
      </w:r>
    </w:p>
    <w:p w:rsidR="006845B0" w:rsidRPr="006845B0" w:rsidRDefault="006845B0" w:rsidP="006845B0">
      <w:pPr>
        <w:tabs>
          <w:tab w:val="clear" w:pos="1134"/>
          <w:tab w:val="clear" w:pos="2342"/>
          <w:tab w:val="clear" w:pos="4536"/>
          <w:tab w:val="left" w:pos="993"/>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p>
    <w:tbl>
      <w:tblPr>
        <w:tblW w:w="0" w:type="auto"/>
        <w:tblInd w:w="108" w:type="dxa"/>
        <w:tblBorders>
          <w:top w:val="dotted" w:sz="4" w:space="0" w:color="auto"/>
        </w:tblBorders>
        <w:tblLayout w:type="fixed"/>
        <w:tblLook w:val="0000" w:firstRow="0" w:lastRow="0" w:firstColumn="0" w:lastColumn="0" w:noHBand="0" w:noVBand="0"/>
      </w:tblPr>
      <w:tblGrid>
        <w:gridCol w:w="8063"/>
      </w:tblGrid>
      <w:tr w:rsidR="006845B0" w:rsidRPr="006845B0" w:rsidTr="00AA0083">
        <w:trPr>
          <w:trHeight w:val="1322"/>
        </w:trPr>
        <w:tc>
          <w:tcPr>
            <w:tcW w:w="8063" w:type="dxa"/>
            <w:tcBorders>
              <w:top w:val="dotted" w:sz="4" w:space="0" w:color="auto"/>
            </w:tcBorders>
          </w:tcPr>
          <w:p w:rsidR="006845B0" w:rsidRPr="006845B0" w:rsidRDefault="006845B0" w:rsidP="006845B0">
            <w:pPr>
              <w:tabs>
                <w:tab w:val="clear" w:pos="1134"/>
                <w:tab w:val="clear" w:pos="2342"/>
                <w:tab w:val="clear" w:pos="4536"/>
                <w:tab w:val="left" w:pos="993"/>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Signed by (</w:t>
            </w:r>
            <w:r w:rsidRPr="006845B0">
              <w:rPr>
                <w:rFonts w:ascii="Times New Roman" w:eastAsia="Times New Roman" w:hAnsi="Times New Roman" w:cs="Times New Roman"/>
                <w:i/>
                <w:lang w:val="en-GB"/>
              </w:rPr>
              <w:t>name</w:t>
            </w:r>
            <w:r w:rsidRPr="006845B0">
              <w:rPr>
                <w:rFonts w:ascii="Times New Roman" w:eastAsia="Times New Roman" w:hAnsi="Times New Roman" w:cs="Times New Roman"/>
                <w:lang w:val="en-GB"/>
              </w:rPr>
              <w:t>)</w:t>
            </w:r>
          </w:p>
          <w:p w:rsidR="006845B0" w:rsidRPr="006845B0" w:rsidRDefault="006845B0" w:rsidP="006845B0">
            <w:pPr>
              <w:tabs>
                <w:tab w:val="clear" w:pos="1134"/>
                <w:tab w:val="clear" w:pos="2342"/>
                <w:tab w:val="clear" w:pos="4536"/>
                <w:tab w:val="left" w:pos="993"/>
                <w:tab w:val="right" w:pos="8789"/>
              </w:tabs>
              <w:overflowPunct/>
              <w:autoSpaceDE/>
              <w:autoSpaceDN/>
              <w:adjustRightInd/>
              <w:spacing w:line="240" w:lineRule="auto"/>
              <w:jc w:val="left"/>
              <w:textAlignment w:val="auto"/>
              <w:rPr>
                <w:rFonts w:ascii="Times New Roman" w:eastAsia="Times New Roman" w:hAnsi="Times New Roman" w:cs="Times New Roman"/>
                <w:lang w:val="en-GB"/>
              </w:rPr>
            </w:pP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role of party</w:t>
            </w:r>
            <w:r w:rsidRPr="006845B0">
              <w:rPr>
                <w:rFonts w:ascii="Times New Roman" w:eastAsia="Times New Roman" w:hAnsi="Times New Roman" w:cs="Times New Roman"/>
                <w:lang w:val="en-GB"/>
              </w:rPr>
              <w:t>)/(</w:t>
            </w:r>
            <w:r w:rsidRPr="006845B0">
              <w:rPr>
                <w:rFonts w:ascii="Times New Roman" w:eastAsia="Times New Roman" w:hAnsi="Times New Roman" w:cs="Times New Roman"/>
                <w:i/>
                <w:lang w:val="en-GB"/>
              </w:rPr>
              <w:t>role of party’s</w:t>
            </w:r>
            <w:r w:rsidRPr="006845B0">
              <w:rPr>
                <w:rFonts w:ascii="Times New Roman" w:eastAsia="Times New Roman" w:hAnsi="Times New Roman" w:cs="Times New Roman"/>
                <w:lang w:val="en-GB"/>
              </w:rPr>
              <w:t>) solicitor (</w:t>
            </w:r>
            <w:r w:rsidRPr="006845B0">
              <w:rPr>
                <w:rFonts w:ascii="Times New Roman" w:eastAsia="Times New Roman" w:hAnsi="Times New Roman" w:cs="Times New Roman"/>
                <w:i/>
                <w:lang w:val="en-GB"/>
              </w:rPr>
              <w:t>delete whichever is inapplicable</w:t>
            </w:r>
            <w:r w:rsidRPr="006845B0">
              <w:rPr>
                <w:rFonts w:ascii="Times New Roman" w:eastAsia="Times New Roman" w:hAnsi="Times New Roman" w:cs="Times New Roman"/>
                <w:lang w:val="en-GB"/>
              </w:rPr>
              <w:t>)</w:t>
            </w:r>
          </w:p>
        </w:tc>
      </w:tr>
    </w:tbl>
    <w:p w:rsidR="006845B0" w:rsidRDefault="006845B0" w:rsidP="006A7A56">
      <w:pPr>
        <w:tabs>
          <w:tab w:val="clear" w:pos="1134"/>
          <w:tab w:val="clear" w:pos="2342"/>
          <w:tab w:val="clear" w:pos="4536"/>
          <w:tab w:val="right" w:pos="8789"/>
        </w:tabs>
        <w:rPr>
          <w:rFonts w:ascii="Times New Roman" w:hAnsi="Times New Roman" w:cs="Times New Roman"/>
          <w:bCs/>
          <w:sz w:val="22"/>
          <w:szCs w:val="22"/>
        </w:rPr>
      </w:pPr>
    </w:p>
    <w:p w:rsidR="006845B0" w:rsidRDefault="006845B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sz w:val="22"/>
          <w:szCs w:val="22"/>
        </w:rPr>
      </w:pPr>
      <w:r>
        <w:rPr>
          <w:rFonts w:ascii="Times New Roman" w:hAnsi="Times New Roman" w:cs="Times New Roman"/>
          <w:bCs/>
          <w:sz w:val="22"/>
          <w:szCs w:val="22"/>
        </w:rPr>
        <w:br w:type="page"/>
      </w:r>
    </w:p>
    <w:p w:rsidR="00B72C50" w:rsidRDefault="00B72C50" w:rsidP="00934F6E">
      <w:pPr>
        <w:tabs>
          <w:tab w:val="clear" w:pos="1134"/>
          <w:tab w:val="clear" w:pos="2342"/>
          <w:tab w:val="clear" w:pos="4536"/>
          <w:tab w:val="right" w:pos="8789"/>
        </w:tabs>
        <w:jc w:val="right"/>
        <w:rPr>
          <w:rFonts w:ascii="Times New Roman" w:hAnsi="Times New Roman" w:cs="Times New Roman"/>
          <w:b/>
          <w:bCs/>
          <w:sz w:val="22"/>
          <w:szCs w:val="22"/>
        </w:rPr>
      </w:pPr>
      <w:r>
        <w:rPr>
          <w:rFonts w:ascii="Times New Roman" w:hAnsi="Times New Roman" w:cs="Times New Roman"/>
          <w:b/>
          <w:bCs/>
          <w:sz w:val="22"/>
          <w:szCs w:val="22"/>
        </w:rPr>
        <w:t>Rule</w:t>
      </w:r>
      <w:r w:rsidR="00BE5CD0">
        <w:rPr>
          <w:rFonts w:ascii="Times New Roman" w:hAnsi="Times New Roman" w:cs="Times New Roman"/>
          <w:b/>
          <w:bCs/>
          <w:sz w:val="22"/>
          <w:szCs w:val="22"/>
        </w:rPr>
        <w:t>s</w:t>
      </w:r>
      <w:r>
        <w:rPr>
          <w:rFonts w:ascii="Times New Roman" w:hAnsi="Times New Roman" w:cs="Times New Roman"/>
          <w:b/>
          <w:bCs/>
          <w:sz w:val="22"/>
          <w:szCs w:val="22"/>
        </w:rPr>
        <w:t xml:space="preserve"> </w:t>
      </w:r>
      <w:r w:rsidR="00ED541D">
        <w:rPr>
          <w:rFonts w:ascii="Times New Roman" w:hAnsi="Times New Roman" w:cs="Times New Roman"/>
          <w:b/>
          <w:bCs/>
          <w:sz w:val="22"/>
          <w:szCs w:val="22"/>
        </w:rPr>
        <w:t>35</w:t>
      </w:r>
      <w:r w:rsidR="007C23E4">
        <w:rPr>
          <w:rFonts w:ascii="Times New Roman" w:hAnsi="Times New Roman" w:cs="Times New Roman"/>
          <w:b/>
          <w:bCs/>
          <w:sz w:val="22"/>
          <w:szCs w:val="22"/>
        </w:rPr>
        <w:t>(2)</w:t>
      </w:r>
      <w:r w:rsidR="00ED541D">
        <w:rPr>
          <w:rFonts w:ascii="Times New Roman" w:hAnsi="Times New Roman" w:cs="Times New Roman"/>
          <w:b/>
          <w:bCs/>
          <w:sz w:val="22"/>
          <w:szCs w:val="22"/>
        </w:rPr>
        <w:t xml:space="preserve">, </w:t>
      </w:r>
      <w:r w:rsidR="00ED0AAD">
        <w:rPr>
          <w:rFonts w:ascii="Times New Roman" w:hAnsi="Times New Roman" w:cs="Times New Roman"/>
          <w:b/>
          <w:bCs/>
          <w:sz w:val="22"/>
          <w:szCs w:val="22"/>
        </w:rPr>
        <w:t>91, 98</w:t>
      </w:r>
      <w:r w:rsidR="007C23E4">
        <w:rPr>
          <w:rFonts w:ascii="Times New Roman" w:hAnsi="Times New Roman" w:cs="Times New Roman"/>
          <w:b/>
          <w:bCs/>
          <w:sz w:val="22"/>
          <w:szCs w:val="22"/>
        </w:rPr>
        <w:t>, 99</w:t>
      </w:r>
      <w:r w:rsidR="00BE5CD0">
        <w:rPr>
          <w:rFonts w:ascii="Times New Roman" w:hAnsi="Times New Roman" w:cs="Times New Roman"/>
          <w:b/>
          <w:bCs/>
          <w:sz w:val="22"/>
          <w:szCs w:val="22"/>
        </w:rPr>
        <w:t xml:space="preserve"> </w:t>
      </w:r>
    </w:p>
    <w:p w:rsidR="00B72C50" w:rsidRPr="0011359A" w:rsidRDefault="00B72C50" w:rsidP="00B72C50">
      <w:pPr>
        <w:pStyle w:val="clausehead"/>
        <w:tabs>
          <w:tab w:val="right" w:pos="8789"/>
        </w:tabs>
        <w:spacing w:before="120" w:after="600"/>
        <w:rPr>
          <w:b w:val="0"/>
          <w:sz w:val="24"/>
          <w:szCs w:val="24"/>
        </w:rPr>
      </w:pPr>
      <w:bookmarkStart w:id="115" w:name="_Toc386726062"/>
      <w:bookmarkStart w:id="116" w:name="_Toc387413592"/>
      <w:bookmarkStart w:id="117" w:name="_Toc387916375"/>
      <w:bookmarkStart w:id="118" w:name="_Toc387929775"/>
      <w:bookmarkStart w:id="119" w:name="_Toc499646173"/>
      <w:r w:rsidRPr="0011359A">
        <w:rPr>
          <w:b w:val="0"/>
          <w:sz w:val="24"/>
          <w:szCs w:val="24"/>
        </w:rPr>
        <w:t xml:space="preserve">Form </w:t>
      </w:r>
      <w:r>
        <w:rPr>
          <w:b w:val="0"/>
          <w:sz w:val="24"/>
          <w:szCs w:val="24"/>
        </w:rPr>
        <w:t>2</w:t>
      </w:r>
      <w:r w:rsidR="00BB4BFC">
        <w:rPr>
          <w:b w:val="0"/>
          <w:sz w:val="24"/>
          <w:szCs w:val="24"/>
        </w:rPr>
        <w:t>1</w:t>
      </w:r>
      <w:r w:rsidRPr="0011359A">
        <w:rPr>
          <w:b w:val="0"/>
          <w:sz w:val="24"/>
          <w:szCs w:val="24"/>
        </w:rPr>
        <w:tab/>
      </w:r>
      <w:bookmarkEnd w:id="115"/>
      <w:r w:rsidRPr="0011359A">
        <w:rPr>
          <w:b w:val="0"/>
          <w:sz w:val="24"/>
          <w:szCs w:val="24"/>
        </w:rPr>
        <w:t xml:space="preserve">Contribution </w:t>
      </w:r>
      <w:bookmarkEnd w:id="116"/>
      <w:r w:rsidR="003F3831">
        <w:rPr>
          <w:b w:val="0"/>
          <w:sz w:val="24"/>
          <w:szCs w:val="24"/>
        </w:rPr>
        <w:t>c</w:t>
      </w:r>
      <w:r>
        <w:rPr>
          <w:b w:val="0"/>
          <w:sz w:val="24"/>
          <w:szCs w:val="24"/>
        </w:rPr>
        <w:t>laim</w:t>
      </w:r>
      <w:bookmarkEnd w:id="117"/>
      <w:bookmarkEnd w:id="118"/>
      <w:bookmarkEnd w:id="119"/>
    </w:p>
    <w:p w:rsidR="00B72C50" w:rsidRDefault="00B72C50" w:rsidP="00B72C50">
      <w:pPr>
        <w:pStyle w:val="Heading3"/>
        <w:jc w:val="center"/>
      </w:pPr>
      <w:bookmarkStart w:id="120" w:name="_Toc386726063"/>
      <w:bookmarkStart w:id="121" w:name="_Toc387413593"/>
      <w:bookmarkStart w:id="122" w:name="_Toc387916376"/>
      <w:r>
        <w:t>C</w:t>
      </w:r>
      <w:r w:rsidRPr="00F36A0C">
        <w:t xml:space="preserve">ONTRIBUTION </w:t>
      </w:r>
      <w:r>
        <w:t>CLAIM</w:t>
      </w:r>
      <w:bookmarkEnd w:id="120"/>
      <w:bookmarkEnd w:id="121"/>
      <w:bookmarkEnd w:id="122"/>
    </w:p>
    <w:p w:rsidR="00387011" w:rsidRDefault="00387011">
      <w:pPr>
        <w:pStyle w:val="Hangindent"/>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In this action the defendant (</w:t>
      </w:r>
      <w:r w:rsidRPr="0036755A">
        <w:rPr>
          <w:rFonts w:ascii="Times New Roman" w:hAnsi="Times New Roman" w:cs="Times New Roman"/>
          <w:i/>
          <w:iCs/>
        </w:rPr>
        <w:t>name</w:t>
      </w:r>
      <w:r w:rsidRPr="0036755A">
        <w:rPr>
          <w:rFonts w:ascii="Times New Roman" w:hAnsi="Times New Roman" w:cs="Times New Roman"/>
        </w:rPr>
        <w:t>) claims an entitlement to indemnity and/or contribution from you on the following basis:</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Introduction</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summarise the contribution claim in less than 50 words</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The causes of action relied on are:</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 xml:space="preserve">list causes of action, eg right to contribution under section 6 of the </w:t>
      </w:r>
      <w:r w:rsidRPr="0036755A">
        <w:rPr>
          <w:rFonts w:ascii="Times New Roman" w:hAnsi="Times New Roman" w:cs="Times New Roman"/>
        </w:rPr>
        <w:t>Law Reform (Contributory Negligence and Proportionate Liability) Act 2011)</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1: Background and uncontroversial matters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background and facts or matters expected to be uncontroversial</w:t>
      </w:r>
      <w:r w:rsidRPr="0036755A">
        <w:rPr>
          <w:rFonts w:ascii="Times New Roman" w:hAnsi="Times New Roman" w:cs="Times New Roman"/>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matters may be repeated from the defence or another  earlier generation pleading</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2: Basis of causes of action and other material matters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the basis of each cause of action and material facts or matters on which each cause of action is based insofar as not addressed in Part 1</w:t>
      </w:r>
      <w:r w:rsidRPr="0036755A">
        <w:rPr>
          <w:rFonts w:ascii="Times New Roman" w:hAnsi="Times New Roman" w:cs="Times New Roman"/>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matters may be repeated from the defence or another  earlier generation pleading</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Bold" w:hAnsi="Times New Roman Bold" w:cs="Times New Roman"/>
          <w:b/>
        </w:rPr>
        <w:t>Part 3</w:t>
      </w:r>
      <w:r w:rsidRPr="0036755A">
        <w:rPr>
          <w:rFonts w:ascii="Times New Roman" w:hAnsi="Times New Roman" w:cs="Times New Roman"/>
          <w:b/>
        </w:rPr>
        <w:t>: Remedies and ancillary remedies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set out remedies sought</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884BEE" w:rsidRDefault="00884BEE">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387011" w:rsidRDefault="0036755A">
      <w:pPr>
        <w:tabs>
          <w:tab w:val="clear" w:pos="1134"/>
          <w:tab w:val="clear" w:pos="2342"/>
          <w:tab w:val="clear" w:pos="4536"/>
        </w:tabs>
        <w:rPr>
          <w:rFonts w:ascii="Times New Roman" w:hAnsi="Times New Roman" w:cs="Times New Roman"/>
        </w:rPr>
      </w:pPr>
      <w:r w:rsidRPr="0036755A">
        <w:rPr>
          <w:rFonts w:ascii="Times New Roman" w:hAnsi="Times New Roman" w:cs="Times New Roman"/>
          <w:b/>
        </w:rPr>
        <w:t>Certificate:</w:t>
      </w:r>
    </w:p>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rPr>
        <w:t>This pleading is put forward in accordance with the instructions of the defendant (</w:t>
      </w:r>
      <w:r w:rsidRPr="0036755A">
        <w:rPr>
          <w:rFonts w:ascii="Times New Roman" w:hAnsi="Times New Roman" w:cs="Times New Roman"/>
          <w:i/>
          <w:iCs/>
        </w:rPr>
        <w:t>name</w:t>
      </w:r>
      <w:r w:rsidRPr="0036755A">
        <w:rPr>
          <w:rFonts w:ascii="Times New Roman" w:hAnsi="Times New Roman" w:cs="Times New Roman"/>
        </w:rPr>
        <w:t xml:space="preserve">), and it complies with the </w:t>
      </w:r>
      <w:r w:rsidRPr="0036755A">
        <w:rPr>
          <w:rFonts w:ascii="Times New Roman" w:hAnsi="Times New Roman" w:cs="Times New Roman"/>
          <w:i/>
        </w:rPr>
        <w:t>District</w:t>
      </w:r>
      <w:r w:rsidRPr="0036755A">
        <w:rPr>
          <w:rFonts w:ascii="Times New Roman" w:hAnsi="Times New Roman" w:cs="Times New Roman"/>
        </w:rPr>
        <w:t xml:space="preserve"> </w:t>
      </w:r>
      <w:r w:rsidRPr="0036755A">
        <w:rPr>
          <w:rFonts w:ascii="Times New Roman" w:hAnsi="Times New Roman" w:cs="Times New Roman"/>
          <w:i/>
        </w:rPr>
        <w:t>Court Civil Rules 2006</w:t>
      </w:r>
      <w:r w:rsidRPr="0036755A">
        <w:rPr>
          <w:rFonts w:ascii="Times New Roman" w:hAnsi="Times New Roman" w:cs="Times New Roman"/>
        </w:rPr>
        <w:t>.</w:t>
      </w:r>
    </w:p>
    <w:p w:rsidR="00387011" w:rsidRDefault="00387011">
      <w:pPr>
        <w:tabs>
          <w:tab w:val="left" w:pos="993"/>
          <w:tab w:val="right" w:pos="8789"/>
        </w:tabs>
        <w:rPr>
          <w:rFonts w:ascii="Times New Roman" w:hAnsi="Times New Roman" w:cs="Times New Roman"/>
          <w:b/>
        </w:rPr>
      </w:pPr>
    </w:p>
    <w:p w:rsidR="00387011" w:rsidRDefault="00387011">
      <w:pPr>
        <w:tabs>
          <w:tab w:val="left" w:pos="993"/>
          <w:tab w:val="right" w:pos="8789"/>
        </w:tabs>
        <w:rPr>
          <w:rFonts w:ascii="Times New Roman" w:hAnsi="Times New Roman" w:cs="Times New Roman"/>
          <w:b/>
        </w:rPr>
      </w:pPr>
    </w:p>
    <w:p w:rsidR="00387011" w:rsidRDefault="00387011">
      <w:pPr>
        <w:tabs>
          <w:tab w:val="left" w:pos="993"/>
          <w:tab w:val="right" w:pos="8789"/>
        </w:tabs>
        <w:rPr>
          <w:rFonts w:ascii="Times New Roman" w:hAnsi="Times New Roman" w:cs="Times New Roman"/>
          <w:b/>
        </w:rPr>
      </w:pPr>
    </w:p>
    <w:p w:rsidR="00387011" w:rsidRDefault="00387011">
      <w:pPr>
        <w:tabs>
          <w:tab w:val="left" w:pos="993"/>
          <w:tab w:val="right" w:pos="8789"/>
        </w:tabs>
        <w:rPr>
          <w:rFonts w:ascii="Times New Roman" w:hAnsi="Times New Roman" w:cs="Times New Roman"/>
          <w:b/>
        </w:rPr>
      </w:pPr>
    </w:p>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804"/>
      </w:tblGrid>
      <w:tr w:rsidR="003C32C4" w:rsidRPr="00884BEE" w:rsidTr="00884BEE">
        <w:tc>
          <w:tcPr>
            <w:tcW w:w="6804" w:type="dxa"/>
            <w:tcBorders>
              <w:top w:val="dotted" w:sz="4" w:space="0" w:color="auto"/>
            </w:tcBorders>
          </w:tcPr>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tabs>
                <w:tab w:val="clear" w:pos="4536"/>
                <w:tab w:val="left" w:pos="993"/>
                <w:tab w:val="left" w:pos="5279"/>
                <w:tab w:val="right" w:pos="8789"/>
              </w:tabs>
              <w:rPr>
                <w:rFonts w:ascii="Times New Roman" w:hAnsi="Times New Roman" w:cs="Times New Roman"/>
              </w:rPr>
            </w:pPr>
            <w:r w:rsidRPr="0036755A">
              <w:rPr>
                <w:rFonts w:ascii="Times New Roman" w:hAnsi="Times New Roman" w:cs="Times New Roman"/>
              </w:rPr>
              <w:t>Defendant/Defendant’s</w:t>
            </w:r>
            <w:r w:rsidRPr="0036755A">
              <w:rPr>
                <w:rFonts w:ascii="Times New Roman" w:hAnsi="Times New Roman" w:cs="Times New Roman"/>
                <w:i/>
              </w:rPr>
              <w:t xml:space="preserve"> </w:t>
            </w:r>
            <w:r w:rsidRPr="0036755A">
              <w:rPr>
                <w:rFonts w:ascii="Times New Roman" w:hAnsi="Times New Roman" w:cs="Times New Roman"/>
              </w:rPr>
              <w:t>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0A596A" w:rsidRDefault="00B72C50" w:rsidP="00086EF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tab/>
      </w:r>
      <w:r w:rsidR="000A596A">
        <w:rPr>
          <w:rFonts w:ascii="Times New Roman" w:hAnsi="Times New Roman" w:cs="Times New Roman"/>
          <w:b/>
          <w:bCs/>
          <w:sz w:val="22"/>
          <w:szCs w:val="22"/>
        </w:rPr>
        <w:br w:type="page"/>
      </w:r>
    </w:p>
    <w:p w:rsidR="00DF6EDF" w:rsidRDefault="00B72C50" w:rsidP="00086EF6">
      <w:pPr>
        <w:tabs>
          <w:tab w:val="clear" w:pos="1134"/>
          <w:tab w:val="clear" w:pos="2342"/>
          <w:tab w:val="clear" w:pos="4536"/>
          <w:tab w:val="right" w:pos="8789"/>
        </w:tabs>
        <w:jc w:val="right"/>
        <w:rPr>
          <w:rFonts w:ascii="Times New Roman" w:hAnsi="Times New Roman" w:cs="Times New Roman"/>
          <w:b/>
          <w:bCs/>
          <w:sz w:val="22"/>
          <w:szCs w:val="22"/>
        </w:rPr>
      </w:pPr>
      <w:r>
        <w:rPr>
          <w:rFonts w:ascii="Times New Roman" w:hAnsi="Times New Roman" w:cs="Times New Roman"/>
          <w:b/>
          <w:bCs/>
          <w:sz w:val="22"/>
          <w:szCs w:val="22"/>
        </w:rPr>
        <w:t xml:space="preserve">Rules </w:t>
      </w:r>
      <w:r w:rsidR="00E36867">
        <w:rPr>
          <w:rFonts w:ascii="Times New Roman" w:hAnsi="Times New Roman" w:cs="Times New Roman"/>
          <w:b/>
          <w:bCs/>
          <w:sz w:val="22"/>
          <w:szCs w:val="22"/>
        </w:rPr>
        <w:t xml:space="preserve">94, </w:t>
      </w:r>
      <w:r>
        <w:rPr>
          <w:rFonts w:ascii="Times New Roman" w:hAnsi="Times New Roman" w:cs="Times New Roman"/>
          <w:b/>
          <w:bCs/>
          <w:sz w:val="22"/>
          <w:szCs w:val="22"/>
        </w:rPr>
        <w:t>98 and 101</w:t>
      </w:r>
    </w:p>
    <w:p w:rsidR="00B72C50" w:rsidRPr="008A6689" w:rsidRDefault="00B72C50" w:rsidP="00B72C50">
      <w:pPr>
        <w:pStyle w:val="clausehead"/>
        <w:tabs>
          <w:tab w:val="right" w:pos="8789"/>
        </w:tabs>
        <w:spacing w:before="120" w:after="600"/>
        <w:rPr>
          <w:b w:val="0"/>
          <w:sz w:val="24"/>
          <w:szCs w:val="24"/>
        </w:rPr>
      </w:pPr>
      <w:bookmarkStart w:id="123" w:name="_Toc386726058"/>
      <w:bookmarkStart w:id="124" w:name="_Toc387413588"/>
      <w:bookmarkStart w:id="125" w:name="_Toc387916377"/>
      <w:bookmarkStart w:id="126" w:name="_Toc387929776"/>
      <w:bookmarkStart w:id="127" w:name="_Toc499646174"/>
      <w:r w:rsidRPr="008A6689">
        <w:rPr>
          <w:b w:val="0"/>
          <w:sz w:val="24"/>
          <w:szCs w:val="24"/>
        </w:rPr>
        <w:t xml:space="preserve">Form </w:t>
      </w:r>
      <w:r>
        <w:rPr>
          <w:b w:val="0"/>
          <w:sz w:val="24"/>
          <w:szCs w:val="24"/>
        </w:rPr>
        <w:t>2</w:t>
      </w:r>
      <w:r w:rsidR="00BB4BFC">
        <w:rPr>
          <w:b w:val="0"/>
          <w:sz w:val="24"/>
          <w:szCs w:val="24"/>
        </w:rPr>
        <w:t>2</w:t>
      </w:r>
      <w:r w:rsidRPr="008A6689">
        <w:rPr>
          <w:b w:val="0"/>
          <w:sz w:val="24"/>
          <w:szCs w:val="24"/>
        </w:rPr>
        <w:tab/>
      </w:r>
      <w:bookmarkEnd w:id="123"/>
      <w:r w:rsidRPr="008A6689">
        <w:rPr>
          <w:b w:val="0"/>
          <w:sz w:val="24"/>
          <w:szCs w:val="24"/>
        </w:rPr>
        <w:t>Reply</w:t>
      </w:r>
      <w:bookmarkEnd w:id="124"/>
      <w:bookmarkEnd w:id="125"/>
      <w:bookmarkEnd w:id="126"/>
      <w:bookmarkEnd w:id="127"/>
    </w:p>
    <w:p w:rsidR="00B72C50" w:rsidRPr="00F36A0C" w:rsidRDefault="00B72C50" w:rsidP="00B72C50">
      <w:pPr>
        <w:pStyle w:val="Heading3"/>
        <w:spacing w:after="480"/>
        <w:jc w:val="center"/>
      </w:pPr>
      <w:bookmarkStart w:id="128" w:name="_Toc386726059"/>
      <w:bookmarkStart w:id="129" w:name="_Toc387413589"/>
      <w:bookmarkStart w:id="130" w:name="_Toc387916378"/>
      <w:r w:rsidRPr="00F36A0C">
        <w:t>REPLY</w:t>
      </w:r>
      <w:bookmarkEnd w:id="128"/>
      <w:bookmarkEnd w:id="129"/>
      <w:bookmarkEnd w:id="130"/>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1: Background and uncontroversial matters</w:t>
      </w:r>
    </w:p>
    <w:p w:rsidR="00387011" w:rsidRDefault="0036755A">
      <w:pPr>
        <w:tabs>
          <w:tab w:val="right" w:pos="8789"/>
        </w:tabs>
        <w:rPr>
          <w:rFonts w:ascii="Times New Roman" w:hAnsi="Times New Roman" w:cs="Times New Roman"/>
          <w:i/>
        </w:rPr>
      </w:pPr>
      <w:r w:rsidRPr="0036755A">
        <w:rPr>
          <w:rFonts w:ascii="Times New Roman" w:hAnsi="Times New Roman" w:cs="Times New Roman"/>
        </w:rPr>
        <w:t>(</w:t>
      </w:r>
      <w:r w:rsidRPr="0036755A">
        <w:rPr>
          <w:rFonts w:ascii="Times New Roman" w:hAnsi="Times New Roman" w:cs="Times New Roman"/>
          <w:i/>
        </w:rPr>
        <w:t>plead any response to defendant’s plea of background and facts or matters expected to be uncontroversial</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Bold" w:hAnsi="Times New Roman Bold" w:cs="Times New Roman"/>
          <w:b/>
        </w:rPr>
      </w:pPr>
      <w:r w:rsidRPr="0036755A">
        <w:rPr>
          <w:rFonts w:ascii="Times New Roman Bold" w:hAnsi="Times New Roman Bold" w:cs="Times New Roman"/>
          <w:b/>
        </w:rPr>
        <w:t>Part 2: Basis of causes of action and other material matters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any response to defendant’s additional material facts or matters, preliminary issues or special defences</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Bold" w:hAnsi="Times New Roman Bold" w:cs="Times New Roman"/>
          <w:b/>
        </w:rPr>
        <w:t>Part 3</w:t>
      </w:r>
      <w:r w:rsidRPr="0036755A">
        <w:rPr>
          <w:rFonts w:ascii="Times New Roman" w:hAnsi="Times New Roman" w:cs="Times New Roman"/>
          <w:b/>
        </w:rPr>
        <w:t>: Remedies and ancillary remedies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plead any response to defendant’s answer</w:t>
      </w:r>
      <w:r w:rsidRPr="0036755A">
        <w:rPr>
          <w:rFonts w:ascii="Times New Roman" w:hAnsi="Times New Roman" w:cs="Times New Roman"/>
        </w:rPr>
        <w:t>)</w:t>
      </w:r>
    </w:p>
    <w:p w:rsidR="00387011" w:rsidRDefault="00387011">
      <w:pPr>
        <w:pStyle w:val="Header"/>
        <w:tabs>
          <w:tab w:val="clear" w:pos="4153"/>
          <w:tab w:val="clear" w:pos="8306"/>
          <w:tab w:val="right" w:pos="8789"/>
        </w:tabs>
        <w:spacing w:line="360" w:lineRule="auto"/>
        <w:rPr>
          <w:szCs w:val="24"/>
        </w:rPr>
      </w:pPr>
    </w:p>
    <w:p w:rsidR="00387011" w:rsidRDefault="00387011">
      <w:pPr>
        <w:pStyle w:val="Header"/>
        <w:tabs>
          <w:tab w:val="clear" w:pos="4153"/>
          <w:tab w:val="clear" w:pos="8306"/>
          <w:tab w:val="right" w:pos="8789"/>
        </w:tabs>
        <w:spacing w:line="360" w:lineRule="auto"/>
        <w:rPr>
          <w:szCs w:val="24"/>
        </w:rPr>
      </w:pPr>
    </w:p>
    <w:p w:rsidR="00387011" w:rsidRDefault="0036755A">
      <w:pPr>
        <w:tabs>
          <w:tab w:val="clear" w:pos="1134"/>
          <w:tab w:val="clear" w:pos="2342"/>
          <w:tab w:val="clear" w:pos="4536"/>
        </w:tabs>
        <w:rPr>
          <w:rFonts w:ascii="Times New Roman" w:hAnsi="Times New Roman" w:cs="Times New Roman"/>
        </w:rPr>
      </w:pPr>
      <w:r w:rsidRPr="0036755A">
        <w:rPr>
          <w:rFonts w:ascii="Times New Roman" w:hAnsi="Times New Roman" w:cs="Times New Roman"/>
          <w:b/>
        </w:rPr>
        <w:t>Certificate:</w:t>
      </w:r>
    </w:p>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rPr>
        <w:t>This pleading is put forward in accordance with the instructions of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xml:space="preserve">), and it complies with the </w:t>
      </w:r>
      <w:r w:rsidRPr="0036755A">
        <w:rPr>
          <w:rFonts w:ascii="Times New Roman" w:hAnsi="Times New Roman" w:cs="Times New Roman"/>
          <w:i/>
        </w:rPr>
        <w:t>District Court Civil Rules 2006</w:t>
      </w:r>
      <w:r w:rsidRPr="0036755A">
        <w:rPr>
          <w:rFonts w:ascii="Times New Roman" w:hAnsi="Times New Roman" w:cs="Times New Roman"/>
        </w:rPr>
        <w:t>.</w:t>
      </w:r>
    </w:p>
    <w:p w:rsidR="00387011" w:rsidRDefault="00387011">
      <w:pPr>
        <w:tabs>
          <w:tab w:val="left" w:pos="993"/>
          <w:tab w:val="right" w:pos="8789"/>
        </w:tabs>
        <w:rPr>
          <w:rFonts w:ascii="Times New Roman" w:hAnsi="Times New Roman" w:cs="Times New Roman"/>
        </w:rPr>
      </w:pPr>
    </w:p>
    <w:p w:rsidR="00387011" w:rsidRDefault="00387011">
      <w:pPr>
        <w:tabs>
          <w:tab w:val="left" w:pos="993"/>
          <w:tab w:val="right" w:pos="8789"/>
        </w:tabs>
        <w:rPr>
          <w:rFonts w:ascii="Times New Roman" w:hAnsi="Times New Roman" w:cs="Times New Roman"/>
        </w:rPr>
      </w:pPr>
    </w:p>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tabs>
          <w:tab w:val="left" w:pos="993"/>
          <w:tab w:val="right" w:pos="8789"/>
        </w:tab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663"/>
      </w:tblGrid>
      <w:tr w:rsidR="003C32C4" w:rsidRPr="00154DEF" w:rsidTr="00154DEF">
        <w:tc>
          <w:tcPr>
            <w:tcW w:w="6663" w:type="dxa"/>
            <w:tcBorders>
              <w:top w:val="dotted" w:sz="4" w:space="0" w:color="auto"/>
            </w:tcBorders>
          </w:tcPr>
          <w:p w:rsidR="00387011" w:rsidRDefault="0036755A">
            <w:pPr>
              <w:tabs>
                <w:tab w:val="left" w:pos="993"/>
                <w:tab w:val="right" w:pos="8789"/>
              </w:tab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tabs>
                <w:tab w:val="left" w:pos="993"/>
                <w:tab w:val="right" w:pos="8789"/>
              </w:tab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B72C50" w:rsidRDefault="003C32C4" w:rsidP="00B72C5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bCs/>
          <w:sz w:val="22"/>
          <w:szCs w:val="22"/>
        </w:rPr>
      </w:pPr>
      <w:r w:rsidRPr="003C32C4" w:rsidDel="003C32C4">
        <w:rPr>
          <w:rFonts w:ascii="Times New Roman" w:hAnsi="Times New Roman" w:cs="Times New Roman"/>
          <w:sz w:val="23"/>
          <w:szCs w:val="23"/>
        </w:rPr>
        <w:t xml:space="preserve"> </w:t>
      </w:r>
    </w:p>
    <w:p w:rsidR="00B72C50" w:rsidRDefault="00B72C50" w:rsidP="00B72C50">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B235AC" w:rsidRDefault="00113703" w:rsidP="00B235AC">
      <w:pPr>
        <w:tabs>
          <w:tab w:val="clear" w:pos="1134"/>
          <w:tab w:val="clear" w:pos="2342"/>
          <w:tab w:val="clear" w:pos="4536"/>
          <w:tab w:val="right" w:pos="8789"/>
        </w:tabs>
        <w:jc w:val="right"/>
        <w:rPr>
          <w:rFonts w:ascii="Times New Roman" w:hAnsi="Times New Roman" w:cs="Times New Roman"/>
          <w:b/>
          <w:bCs/>
          <w:sz w:val="22"/>
          <w:szCs w:val="22"/>
        </w:rPr>
      </w:pPr>
      <w:r>
        <w:rPr>
          <w:rFonts w:ascii="Times New Roman" w:hAnsi="Times New Roman" w:cs="Times New Roman"/>
          <w:b/>
          <w:bCs/>
          <w:sz w:val="22"/>
          <w:szCs w:val="22"/>
        </w:rPr>
        <w:t>Supplementary Rul</w:t>
      </w:r>
      <w:r w:rsidR="00BF27CC">
        <w:rPr>
          <w:rFonts w:ascii="Times New Roman" w:hAnsi="Times New Roman" w:cs="Times New Roman"/>
          <w:b/>
          <w:bCs/>
          <w:sz w:val="22"/>
          <w:szCs w:val="22"/>
        </w:rPr>
        <w:t>e</w:t>
      </w:r>
      <w:r>
        <w:rPr>
          <w:rFonts w:ascii="Times New Roman" w:hAnsi="Times New Roman" w:cs="Times New Roman"/>
          <w:b/>
          <w:bCs/>
          <w:sz w:val="22"/>
          <w:szCs w:val="22"/>
        </w:rPr>
        <w:t xml:space="preserve"> </w:t>
      </w:r>
      <w:r w:rsidR="00D45276">
        <w:rPr>
          <w:rFonts w:ascii="Times New Roman" w:hAnsi="Times New Roman" w:cs="Times New Roman"/>
          <w:b/>
          <w:bCs/>
          <w:sz w:val="22"/>
          <w:szCs w:val="22"/>
        </w:rPr>
        <w:t>7</w:t>
      </w:r>
      <w:r w:rsidR="00E36867">
        <w:rPr>
          <w:rFonts w:ascii="Times New Roman" w:hAnsi="Times New Roman" w:cs="Times New Roman"/>
          <w:b/>
          <w:bCs/>
          <w:sz w:val="22"/>
          <w:szCs w:val="22"/>
        </w:rPr>
        <w:t>4</w:t>
      </w:r>
      <w:r w:rsidR="00B235AC">
        <w:rPr>
          <w:rFonts w:ascii="Times New Roman" w:hAnsi="Times New Roman" w:cs="Times New Roman"/>
          <w:b/>
          <w:bCs/>
          <w:sz w:val="22"/>
          <w:szCs w:val="22"/>
        </w:rPr>
        <w:t xml:space="preserve"> </w:t>
      </w:r>
    </w:p>
    <w:p w:rsidR="00B235AC" w:rsidRPr="008C7EE7" w:rsidRDefault="00B235AC" w:rsidP="00B235AC">
      <w:pPr>
        <w:pStyle w:val="clausehead"/>
        <w:tabs>
          <w:tab w:val="right" w:pos="8931"/>
        </w:tabs>
        <w:spacing w:before="120" w:after="600"/>
        <w:rPr>
          <w:b w:val="0"/>
          <w:sz w:val="24"/>
          <w:szCs w:val="24"/>
        </w:rPr>
      </w:pPr>
      <w:bookmarkStart w:id="131" w:name="_Toc499646175"/>
      <w:r w:rsidRPr="008C7EE7">
        <w:rPr>
          <w:b w:val="0"/>
          <w:sz w:val="24"/>
          <w:szCs w:val="24"/>
        </w:rPr>
        <w:t>Form</w:t>
      </w:r>
      <w:r>
        <w:rPr>
          <w:b w:val="0"/>
          <w:sz w:val="24"/>
          <w:szCs w:val="24"/>
        </w:rPr>
        <w:t xml:space="preserve"> 2</w:t>
      </w:r>
      <w:r w:rsidR="007C3C94">
        <w:rPr>
          <w:b w:val="0"/>
          <w:sz w:val="24"/>
          <w:szCs w:val="24"/>
        </w:rPr>
        <w:t>3</w:t>
      </w:r>
      <w:r w:rsidRPr="008C7EE7">
        <w:rPr>
          <w:b w:val="0"/>
          <w:sz w:val="24"/>
          <w:szCs w:val="24"/>
        </w:rPr>
        <w:tab/>
      </w:r>
      <w:r>
        <w:rPr>
          <w:b w:val="0"/>
          <w:sz w:val="24"/>
          <w:szCs w:val="24"/>
        </w:rPr>
        <w:t>Liquidated debt claim election</w:t>
      </w:r>
      <w:bookmarkEnd w:id="131"/>
    </w:p>
    <w:p w:rsidR="00B235AC" w:rsidRDefault="00B235AC" w:rsidP="00B235AC">
      <w:pPr>
        <w:pStyle w:val="Heading3"/>
        <w:spacing w:after="480"/>
        <w:jc w:val="center"/>
      </w:pPr>
      <w:r>
        <w:t>LIQUIDATED DEBT CLAIM ELECTION</w:t>
      </w:r>
    </w:p>
    <w:p w:rsidR="00B235AC" w:rsidRDefault="00B235AC" w:rsidP="00B235AC">
      <w:pPr>
        <w:spacing w:after="60" w:line="240" w:lineRule="auto"/>
        <w:rPr>
          <w:rFonts w:ascii="Times New Roman" w:hAnsi="Times New Roman" w:cs="Times New Roman"/>
          <w:sz w:val="23"/>
          <w:szCs w:val="23"/>
        </w:rPr>
      </w:pPr>
    </w:p>
    <w:p w:rsidR="00B235AC" w:rsidRDefault="00B235AC" w:rsidP="00B235AC">
      <w:pPr>
        <w:spacing w:after="60" w:line="240" w:lineRule="auto"/>
        <w:rPr>
          <w:rFonts w:ascii="Times New Roman" w:hAnsi="Times New Roman" w:cs="Times New Roman"/>
          <w:sz w:val="23"/>
          <w:szCs w:val="23"/>
        </w:rPr>
      </w:pPr>
    </w:p>
    <w:p w:rsidR="00387011" w:rsidRDefault="0036755A">
      <w:pPr>
        <w:rPr>
          <w:rFonts w:ascii="Times New Roman Bold" w:hAnsi="Times New Roman Bold" w:cs="Times New Roman"/>
          <w:b/>
        </w:rPr>
      </w:pPr>
      <w:r w:rsidRPr="0036755A">
        <w:rPr>
          <w:rFonts w:ascii="Times New Roman Bold" w:hAnsi="Times New Roman Bold" w:cs="Times New Roman"/>
          <w:b/>
        </w:rPr>
        <w:t>Election</w:t>
      </w:r>
    </w:p>
    <w:p w:rsidR="00387011" w:rsidRDefault="0036755A">
      <w:pPr>
        <w:rPr>
          <w:rFonts w:ascii="Times New Roman" w:hAnsi="Times New Roman" w:cs="Times New Roman"/>
        </w:rPr>
      </w:pPr>
      <w:r w:rsidRPr="0036755A">
        <w:rPr>
          <w:rFonts w:ascii="Times New Roman" w:hAnsi="Times New Roman" w:cs="Times New Roman"/>
        </w:rPr>
        <w:t>The plaintiff elects that this action proceed initially under supplementary rule 74.</w:t>
      </w:r>
    </w:p>
    <w:p w:rsidR="00387011" w:rsidRDefault="00387011">
      <w:pPr>
        <w:rPr>
          <w:rFonts w:ascii="Times New Roman" w:hAnsi="Times New Roman" w:cs="Times New Roman"/>
        </w:rPr>
      </w:pPr>
    </w:p>
    <w:p w:rsidR="00387011" w:rsidRDefault="0036755A">
      <w:pPr>
        <w:rPr>
          <w:rFonts w:ascii="Times New Roman Bold" w:hAnsi="Times New Roman Bold" w:cs="Times New Roman"/>
          <w:b/>
        </w:rPr>
      </w:pPr>
      <w:r w:rsidRPr="0036755A">
        <w:rPr>
          <w:rFonts w:ascii="Times New Roman Bold" w:hAnsi="Times New Roman Bold" w:cs="Times New Roman"/>
          <w:b/>
        </w:rPr>
        <w:t>Nature of claim</w:t>
      </w:r>
    </w:p>
    <w:p w:rsidR="00387011" w:rsidRDefault="0036755A">
      <w:pPr>
        <w:rPr>
          <w:rFonts w:ascii="Times New Roman" w:hAnsi="Times New Roman" w:cs="Times New Roman"/>
        </w:rPr>
      </w:pPr>
      <w:r w:rsidRPr="0036755A">
        <w:rPr>
          <w:rFonts w:ascii="Times New Roman" w:hAnsi="Times New Roman" w:cs="Times New Roman"/>
        </w:rPr>
        <w:t>The claim is for a liquidated amount.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or</w:t>
      </w:r>
      <w:r w:rsidRPr="0036755A">
        <w:rPr>
          <w:rFonts w:ascii="Times New Roman" w:hAnsi="Times New Roman" w:cs="Times New Roman"/>
        </w:rPr>
        <w:t>)</w:t>
      </w:r>
    </w:p>
    <w:p w:rsidR="00387011" w:rsidRDefault="0036755A">
      <w:pPr>
        <w:rPr>
          <w:rFonts w:ascii="Times New Roman" w:hAnsi="Times New Roman" w:cs="Times New Roman"/>
        </w:rPr>
      </w:pPr>
      <w:r w:rsidRPr="0036755A">
        <w:rPr>
          <w:rFonts w:ascii="Times New Roman" w:hAnsi="Times New Roman" w:cs="Times New Roman"/>
        </w:rPr>
        <w:t>The claim is an unliquidated claim for property damage the cost of which has been paid by the plaintiff and an invoice for which is attached to the Statement of Claim.</w:t>
      </w:r>
    </w:p>
    <w:p w:rsidR="00387011" w:rsidRDefault="0036755A">
      <w:pPr>
        <w:tabs>
          <w:tab w:val="right" w:pos="8789"/>
        </w:tabs>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Bold" w:hAnsi="Times New Roman Bold" w:cs="Times New Roman"/>
          <w:b/>
        </w:rPr>
      </w:pPr>
      <w:r w:rsidRPr="0036755A">
        <w:rPr>
          <w:rFonts w:ascii="Times New Roman Bold" w:hAnsi="Times New Roman Bold" w:cs="Times New Roman"/>
          <w:b/>
        </w:rPr>
        <w:t>Certification</w:t>
      </w:r>
    </w:p>
    <w:p w:rsidR="00387011" w:rsidRDefault="0036755A">
      <w:pPr>
        <w:rPr>
          <w:rFonts w:ascii="Times New Roman" w:hAnsi="Times New Roman" w:cs="Times New Roman"/>
        </w:rPr>
      </w:pPr>
      <w:r w:rsidRPr="0036755A">
        <w:rPr>
          <w:rFonts w:ascii="Times New Roman" w:hAnsi="Times New Roman" w:cs="Times New Roman"/>
        </w:rPr>
        <w:t>I certify that, in my reasonable opinion, the claim will be uncontested or is not genuinely contestable.</w:t>
      </w:r>
    </w:p>
    <w:p w:rsidR="00387011" w:rsidRDefault="00387011">
      <w:pPr>
        <w:rPr>
          <w:rFonts w:ascii="Times New Roman" w:hAnsi="Times New Roman" w:cs="Times New Roman"/>
        </w:rPr>
      </w:pPr>
    </w:p>
    <w:p w:rsidR="00387011" w:rsidRDefault="00387011">
      <w:pPr>
        <w:pStyle w:val="Header"/>
        <w:tabs>
          <w:tab w:val="clear" w:pos="1134"/>
          <w:tab w:val="clear" w:pos="4153"/>
          <w:tab w:val="clear" w:pos="8306"/>
          <w:tab w:val="left" w:pos="851"/>
          <w:tab w:val="right" w:pos="9027"/>
        </w:tabs>
        <w:spacing w:line="360" w:lineRule="auto"/>
        <w:rPr>
          <w:szCs w:val="24"/>
        </w:rPr>
      </w:pPr>
    </w:p>
    <w:p w:rsidR="00387011" w:rsidRDefault="00387011">
      <w:pPr>
        <w:pStyle w:val="Header"/>
        <w:tabs>
          <w:tab w:val="clear" w:pos="1134"/>
          <w:tab w:val="clear" w:pos="4153"/>
          <w:tab w:val="clear" w:pos="8306"/>
          <w:tab w:val="left" w:pos="851"/>
          <w:tab w:val="right" w:pos="9027"/>
        </w:tabs>
        <w:spacing w:line="360" w:lineRule="auto"/>
        <w:rPr>
          <w:szCs w:val="24"/>
        </w:rPr>
      </w:pPr>
    </w:p>
    <w:p w:rsidR="00387011" w:rsidRDefault="00387011">
      <w:pPr>
        <w:pStyle w:val="Header"/>
        <w:tabs>
          <w:tab w:val="clear" w:pos="1134"/>
          <w:tab w:val="clear" w:pos="4153"/>
          <w:tab w:val="clear" w:pos="8306"/>
          <w:tab w:val="left" w:pos="851"/>
          <w:tab w:val="right" w:pos="9027"/>
        </w:tabs>
        <w:spacing w:line="360" w:lineRule="auto"/>
        <w:rPr>
          <w:szCs w:val="24"/>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21"/>
      </w:tblGrid>
      <w:tr w:rsidR="004D2090" w:rsidRPr="000D251B" w:rsidTr="000D251B">
        <w:tc>
          <w:tcPr>
            <w:tcW w:w="6521" w:type="dxa"/>
            <w:tcBorders>
              <w:top w:val="dotted" w:sz="4" w:space="0" w:color="auto"/>
            </w:tcBorders>
          </w:tcPr>
          <w:p w:rsidR="002F65A4"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B235AC" w:rsidRPr="008F6F78" w:rsidRDefault="00B235AC" w:rsidP="00B235AC">
      <w:pPr>
        <w:tabs>
          <w:tab w:val="left" w:pos="6237"/>
          <w:tab w:val="right" w:pos="7655"/>
        </w:tabs>
        <w:spacing w:after="60" w:line="240" w:lineRule="auto"/>
        <w:rPr>
          <w:rFonts w:ascii="Times New Roman" w:hAnsi="Times New Roman" w:cs="Times New Roman"/>
          <w:sz w:val="23"/>
          <w:szCs w:val="23"/>
        </w:rPr>
      </w:pPr>
    </w:p>
    <w:p w:rsidR="00D437F0" w:rsidRDefault="00B235AC" w:rsidP="00B235A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szCs w:val="23"/>
        </w:rPr>
        <w:br w:type="page"/>
      </w:r>
    </w:p>
    <w:p w:rsidR="00D437F0" w:rsidRPr="00D437F0" w:rsidRDefault="00233659" w:rsidP="00D437F0">
      <w:pPr>
        <w:tabs>
          <w:tab w:val="right" w:pos="8789"/>
        </w:tabs>
        <w:spacing w:before="120"/>
        <w:jc w:val="right"/>
        <w:rPr>
          <w:rFonts w:ascii="Times New Roman" w:hAnsi="Times New Roman" w:cs="Times New Roman"/>
          <w:b/>
          <w:sz w:val="22"/>
          <w:szCs w:val="22"/>
        </w:rPr>
      </w:pPr>
      <w:r>
        <w:rPr>
          <w:rFonts w:ascii="Times New Roman" w:hAnsi="Times New Roman" w:cs="Times New Roman"/>
          <w:b/>
          <w:sz w:val="22"/>
          <w:szCs w:val="22"/>
        </w:rPr>
        <w:t>Rule 107</w:t>
      </w:r>
    </w:p>
    <w:p w:rsidR="00D437F0" w:rsidRPr="00D437F0" w:rsidRDefault="00D437F0" w:rsidP="00D437F0">
      <w:pPr>
        <w:pStyle w:val="clausehead"/>
        <w:tabs>
          <w:tab w:val="right" w:pos="8931"/>
        </w:tabs>
        <w:rPr>
          <w:b w:val="0"/>
          <w:sz w:val="24"/>
          <w:szCs w:val="24"/>
        </w:rPr>
      </w:pPr>
      <w:bookmarkStart w:id="132" w:name="_Toc499646176"/>
      <w:r w:rsidRPr="00D437F0">
        <w:rPr>
          <w:b w:val="0"/>
          <w:sz w:val="24"/>
          <w:szCs w:val="24"/>
        </w:rPr>
        <w:t>Form 23A</w:t>
      </w:r>
      <w:r w:rsidRPr="00D437F0">
        <w:rPr>
          <w:b w:val="0"/>
          <w:sz w:val="24"/>
          <w:szCs w:val="24"/>
        </w:rPr>
        <w:tab/>
        <w:t>Notice of discontinuance of action, cross action or third party action</w:t>
      </w:r>
      <w:bookmarkEnd w:id="132"/>
    </w:p>
    <w:p w:rsidR="00D437F0" w:rsidRPr="00D437F0" w:rsidRDefault="00D437F0" w:rsidP="00D437F0">
      <w:pPr>
        <w:tabs>
          <w:tab w:val="right" w:pos="8789"/>
        </w:tabs>
        <w:jc w:val="right"/>
        <w:rPr>
          <w:rFonts w:ascii="Times New Roman" w:hAnsi="Times New Roman" w:cs="Times New Roman"/>
          <w:b/>
          <w:sz w:val="22"/>
          <w:szCs w:val="22"/>
        </w:rPr>
      </w:pPr>
    </w:p>
    <w:p w:rsidR="00D437F0" w:rsidRPr="00D437F0" w:rsidRDefault="00D437F0" w:rsidP="00D437F0">
      <w:pPr>
        <w:tabs>
          <w:tab w:val="right" w:pos="8789"/>
        </w:tabs>
        <w:spacing w:before="120"/>
        <w:rPr>
          <w:rFonts w:ascii="Times New Roman" w:hAnsi="Times New Roman" w:cs="Times New Roman"/>
          <w:b/>
          <w:bCs/>
        </w:rPr>
      </w:pPr>
    </w:p>
    <w:p w:rsidR="00D437F0" w:rsidRPr="00D437F0" w:rsidRDefault="00D437F0" w:rsidP="00D437F0">
      <w:pPr>
        <w:tabs>
          <w:tab w:val="right" w:pos="8789"/>
        </w:tabs>
        <w:spacing w:before="120"/>
        <w:jc w:val="center"/>
        <w:rPr>
          <w:rFonts w:ascii="Times New Roman" w:hAnsi="Times New Roman" w:cs="Times New Roman"/>
        </w:rPr>
      </w:pPr>
      <w:r w:rsidRPr="00D437F0">
        <w:rPr>
          <w:rFonts w:ascii="Times New Roman" w:hAnsi="Times New Roman" w:cs="Times New Roman"/>
          <w:b/>
          <w:bCs/>
        </w:rPr>
        <w:t>NOTICE OF DISCONTINUANCE OF ACTION, CROSS ACTION OR THIRD PARTY ACTION</w:t>
      </w:r>
    </w:p>
    <w:p w:rsidR="00D437F0" w:rsidRPr="00D437F0" w:rsidRDefault="00D437F0" w:rsidP="00D437F0">
      <w:pPr>
        <w:pStyle w:val="EndnoteText"/>
        <w:widowControl/>
        <w:tabs>
          <w:tab w:val="right" w:pos="8789"/>
        </w:tabs>
        <w:spacing w:before="120"/>
        <w:rPr>
          <w:rFonts w:ascii="Times New Roman" w:hAnsi="Times New Roman"/>
        </w:rPr>
      </w:pPr>
    </w:p>
    <w:p w:rsidR="00D437F0" w:rsidRPr="00D437F0" w:rsidRDefault="00D437F0" w:rsidP="00D437F0">
      <w:pPr>
        <w:tabs>
          <w:tab w:val="right" w:pos="8789"/>
        </w:tabs>
        <w:spacing w:before="120"/>
        <w:rPr>
          <w:rFonts w:ascii="Times New Roman" w:hAnsi="Times New Roman" w:cs="Times New Roman"/>
        </w:rPr>
      </w:pPr>
    </w:p>
    <w:p w:rsidR="00D437F0" w:rsidRPr="00D437F0" w:rsidRDefault="00D437F0" w:rsidP="00D437F0">
      <w:pPr>
        <w:spacing w:line="480" w:lineRule="auto"/>
        <w:rPr>
          <w:rFonts w:ascii="Times New Roman" w:hAnsi="Times New Roman" w:cs="Times New Roman"/>
          <w:i/>
        </w:rPr>
      </w:pPr>
      <w:r w:rsidRPr="00D437F0">
        <w:rPr>
          <w:rFonts w:ascii="Times New Roman" w:hAnsi="Times New Roman" w:cs="Times New Roman"/>
        </w:rPr>
        <w:t xml:space="preserve">The </w:t>
      </w:r>
      <w:r w:rsidRPr="00D437F0">
        <w:rPr>
          <w:rFonts w:ascii="Times New Roman" w:hAnsi="Times New Roman" w:cs="Times New Roman"/>
          <w:i/>
        </w:rPr>
        <w:t>(role of party) (name)</w:t>
      </w:r>
      <w:r w:rsidRPr="00D437F0">
        <w:rPr>
          <w:rFonts w:ascii="Times New Roman" w:hAnsi="Times New Roman" w:cs="Times New Roman"/>
        </w:rPr>
        <w:t xml:space="preserve"> hereby wholly discontinues his/her/its/their (</w:t>
      </w:r>
      <w:r w:rsidRPr="00D437F0">
        <w:rPr>
          <w:rFonts w:ascii="Times New Roman" w:hAnsi="Times New Roman" w:cs="Times New Roman"/>
          <w:i/>
          <w:lang w:val="en-US"/>
        </w:rPr>
        <w:t>delete whichever is inapplicable)</w:t>
      </w:r>
      <w:r w:rsidRPr="00D437F0">
        <w:rPr>
          <w:rFonts w:ascii="Times New Roman" w:hAnsi="Times New Roman" w:cs="Times New Roman"/>
        </w:rPr>
        <w:t xml:space="preserve"> action/cross action/third party action (</w:t>
      </w:r>
      <w:r w:rsidRPr="00D437F0">
        <w:rPr>
          <w:rFonts w:ascii="Times New Roman" w:hAnsi="Times New Roman" w:cs="Times New Roman"/>
          <w:i/>
          <w:lang w:val="en-US"/>
        </w:rPr>
        <w:t>delete whichever is inapplicable)</w:t>
      </w:r>
      <w:r w:rsidRPr="00D437F0">
        <w:rPr>
          <w:rFonts w:ascii="Times New Roman" w:hAnsi="Times New Roman" w:cs="Times New Roman"/>
        </w:rPr>
        <w:t xml:space="preserve"> against the </w:t>
      </w:r>
      <w:r w:rsidRPr="00D437F0">
        <w:rPr>
          <w:rFonts w:ascii="Times New Roman" w:hAnsi="Times New Roman" w:cs="Times New Roman"/>
          <w:i/>
        </w:rPr>
        <w:t>(role of party) (name)</w:t>
      </w:r>
      <w:r w:rsidRPr="00D437F0">
        <w:rPr>
          <w:rFonts w:ascii="Times New Roman" w:hAnsi="Times New Roman" w:cs="Times New Roman"/>
        </w:rPr>
        <w:t>.</w:t>
      </w:r>
    </w:p>
    <w:p w:rsidR="00D437F0" w:rsidRPr="00D437F0" w:rsidRDefault="00D437F0" w:rsidP="00D437F0">
      <w:pPr>
        <w:rPr>
          <w:rFonts w:ascii="Times New Roman" w:hAnsi="Times New Roman" w:cs="Times New Roman"/>
        </w:rPr>
      </w:pPr>
    </w:p>
    <w:p w:rsidR="00D437F0" w:rsidRPr="00D437F0" w:rsidRDefault="00D437F0" w:rsidP="00D437F0">
      <w:pPr>
        <w:rPr>
          <w:rFonts w:ascii="Times New Roman" w:hAnsi="Times New Roman" w:cs="Times New Roman"/>
        </w:rPr>
      </w:pPr>
    </w:p>
    <w:p w:rsidR="00D437F0" w:rsidRPr="00D437F0" w:rsidRDefault="00D437F0" w:rsidP="00D437F0">
      <w:pPr>
        <w:tabs>
          <w:tab w:val="left" w:pos="993"/>
          <w:tab w:val="right" w:pos="8789"/>
        </w:tabs>
        <w:rPr>
          <w:rFonts w:ascii="Times New Roman" w:hAnsi="Times New Roman" w:cs="Times New Roman"/>
        </w:rPr>
      </w:pPr>
      <w:r w:rsidRPr="00D437F0">
        <w:rPr>
          <w:rFonts w:ascii="Times New Roman" w:hAnsi="Times New Roman" w:cs="Times New Roman"/>
          <w:b/>
        </w:rPr>
        <w:t>Date</w:t>
      </w:r>
      <w:r w:rsidRPr="00D437F0">
        <w:rPr>
          <w:rFonts w:ascii="Times New Roman" w:hAnsi="Times New Roman" w:cs="Times New Roman"/>
        </w:rPr>
        <w:t xml:space="preserve">: </w:t>
      </w:r>
    </w:p>
    <w:p w:rsidR="00D437F0" w:rsidRPr="00D437F0" w:rsidRDefault="00D437F0" w:rsidP="00D437F0">
      <w:pPr>
        <w:tabs>
          <w:tab w:val="left" w:pos="993"/>
          <w:tab w:val="right" w:pos="8789"/>
        </w:tabs>
        <w:rPr>
          <w:rFonts w:ascii="Times New Roman" w:hAnsi="Times New Roman" w:cs="Times New Roman"/>
        </w:rPr>
      </w:pPr>
    </w:p>
    <w:p w:rsidR="00D437F0" w:rsidRPr="00D437F0" w:rsidRDefault="00D437F0" w:rsidP="00D437F0">
      <w:pPr>
        <w:tabs>
          <w:tab w:val="left" w:pos="993"/>
          <w:tab w:val="right" w:pos="8789"/>
        </w:tabs>
        <w:rPr>
          <w:rFonts w:ascii="Times New Roman" w:hAnsi="Times New Roman" w:cs="Times New Roman"/>
        </w:rPr>
      </w:pPr>
    </w:p>
    <w:tbl>
      <w:tblPr>
        <w:tblW w:w="0" w:type="auto"/>
        <w:tblInd w:w="108" w:type="dxa"/>
        <w:tblBorders>
          <w:top w:val="dashed" w:sz="4" w:space="0" w:color="auto"/>
        </w:tblBorders>
        <w:tblLayout w:type="fixed"/>
        <w:tblLook w:val="0000" w:firstRow="0" w:lastRow="0" w:firstColumn="0" w:lastColumn="0" w:noHBand="0" w:noVBand="0"/>
      </w:tblPr>
      <w:tblGrid>
        <w:gridCol w:w="7938"/>
      </w:tblGrid>
      <w:tr w:rsidR="00D437F0" w:rsidRPr="00D437F0" w:rsidTr="008531D4">
        <w:trPr>
          <w:trHeight w:val="309"/>
        </w:trPr>
        <w:tc>
          <w:tcPr>
            <w:tcW w:w="7938" w:type="dxa"/>
          </w:tcPr>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Signed by (</w:t>
            </w:r>
            <w:r w:rsidRPr="00D437F0">
              <w:rPr>
                <w:rFonts w:ascii="Times New Roman" w:hAnsi="Times New Roman" w:cs="Times New Roman"/>
                <w:i/>
              </w:rPr>
              <w:t>name</w:t>
            </w:r>
            <w:r w:rsidRPr="00D437F0">
              <w:rPr>
                <w:rFonts w:ascii="Times New Roman" w:hAnsi="Times New Roman" w:cs="Times New Roman"/>
              </w:rPr>
              <w:t>)</w:t>
            </w: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w:t>
            </w:r>
            <w:r w:rsidRPr="00D437F0">
              <w:rPr>
                <w:rFonts w:ascii="Times New Roman" w:hAnsi="Times New Roman" w:cs="Times New Roman"/>
                <w:i/>
              </w:rPr>
              <w:t>role of party</w:t>
            </w:r>
            <w:r w:rsidRPr="00D437F0">
              <w:rPr>
                <w:rFonts w:ascii="Times New Roman" w:hAnsi="Times New Roman" w:cs="Times New Roman"/>
              </w:rPr>
              <w:t>)/(</w:t>
            </w:r>
            <w:r w:rsidRPr="00D437F0">
              <w:rPr>
                <w:rFonts w:ascii="Times New Roman" w:hAnsi="Times New Roman" w:cs="Times New Roman"/>
                <w:i/>
              </w:rPr>
              <w:t>role of party’s</w:t>
            </w:r>
            <w:r w:rsidRPr="00D437F0">
              <w:rPr>
                <w:rFonts w:ascii="Times New Roman" w:hAnsi="Times New Roman" w:cs="Times New Roman"/>
              </w:rPr>
              <w:t>) solicitor (</w:t>
            </w:r>
            <w:r w:rsidRPr="00D437F0">
              <w:rPr>
                <w:rFonts w:ascii="Times New Roman" w:hAnsi="Times New Roman" w:cs="Times New Roman"/>
                <w:i/>
              </w:rPr>
              <w:t>delete whichever is inapplicable</w:t>
            </w:r>
            <w:r w:rsidRPr="00D437F0">
              <w:rPr>
                <w:rFonts w:ascii="Times New Roman" w:hAnsi="Times New Roman" w:cs="Times New Roman"/>
              </w:rPr>
              <w:t>)</w:t>
            </w:r>
          </w:p>
        </w:tc>
      </w:tr>
    </w:tbl>
    <w:p w:rsidR="00D437F0" w:rsidRPr="00D437F0" w:rsidRDefault="00D437F0" w:rsidP="00D437F0">
      <w:pPr>
        <w:rPr>
          <w:rFonts w:ascii="Times New Roman" w:hAnsi="Times New Roman" w:cs="Times New Roman"/>
        </w:rPr>
      </w:pPr>
    </w:p>
    <w:p w:rsidR="00D437F0" w:rsidRPr="00D437F0" w:rsidRDefault="00D437F0" w:rsidP="00D437F0">
      <w:pPr>
        <w:tabs>
          <w:tab w:val="left" w:pos="567"/>
        </w:tabs>
        <w:spacing w:line="240" w:lineRule="auto"/>
        <w:rPr>
          <w:rFonts w:ascii="Times New Roman" w:hAnsi="Times New Roman" w:cs="Times New Roman"/>
          <w:spacing w:val="-3"/>
          <w:lang w:val="en-US"/>
        </w:rPr>
      </w:pPr>
      <w:r w:rsidRPr="00D437F0">
        <w:rPr>
          <w:rFonts w:ascii="Times New Roman" w:hAnsi="Times New Roman" w:cs="Times New Roman"/>
          <w:spacing w:val="-3"/>
          <w:lang w:val="en-US"/>
        </w:rPr>
        <w:t>(</w:t>
      </w:r>
      <w:r w:rsidRPr="00D437F0">
        <w:rPr>
          <w:rFonts w:ascii="Times New Roman" w:hAnsi="Times New Roman" w:cs="Times New Roman"/>
          <w:i/>
          <w:spacing w:val="-3"/>
          <w:lang w:val="en-US"/>
        </w:rPr>
        <w:t>If the Court has ordered that the action proceed to trial, pursuant to rule 107(3) consent of all of the other parties to the discontinuance is required</w:t>
      </w:r>
      <w:r w:rsidRPr="00D437F0">
        <w:rPr>
          <w:rFonts w:ascii="Times New Roman" w:hAnsi="Times New Roman" w:cs="Times New Roman"/>
          <w:spacing w:val="-3"/>
          <w:lang w:val="en-US"/>
        </w:rPr>
        <w:t>)</w:t>
      </w:r>
    </w:p>
    <w:p w:rsidR="00D437F0" w:rsidRPr="00D437F0" w:rsidRDefault="00D437F0" w:rsidP="00D437F0">
      <w:pPr>
        <w:tabs>
          <w:tab w:val="left" w:pos="567"/>
        </w:tabs>
        <w:rPr>
          <w:rFonts w:ascii="Times New Roman" w:hAnsi="Times New Roman" w:cs="Times New Roman"/>
          <w:spacing w:val="-3"/>
          <w:lang w:val="en-US"/>
        </w:rPr>
      </w:pPr>
    </w:p>
    <w:p w:rsidR="00D437F0" w:rsidRPr="00D437F0" w:rsidRDefault="00D437F0" w:rsidP="008531D4">
      <w:pPr>
        <w:tabs>
          <w:tab w:val="left" w:pos="567"/>
        </w:tabs>
        <w:spacing w:line="240" w:lineRule="auto"/>
        <w:rPr>
          <w:rFonts w:ascii="Times New Roman" w:hAnsi="Times New Roman" w:cs="Times New Roman"/>
          <w:b/>
          <w:spacing w:val="-3"/>
          <w:lang w:val="en-US"/>
        </w:rPr>
      </w:pPr>
      <w:r w:rsidRPr="00D437F0">
        <w:rPr>
          <w:rFonts w:ascii="Times New Roman" w:hAnsi="Times New Roman" w:cs="Times New Roman"/>
          <w:b/>
          <w:spacing w:val="-3"/>
          <w:lang w:val="en-US"/>
        </w:rPr>
        <w:t xml:space="preserve">CONSENT OF THE OTHER PARTIES </w:t>
      </w:r>
    </w:p>
    <w:p w:rsidR="00D437F0" w:rsidRPr="00D437F0" w:rsidRDefault="00D437F0" w:rsidP="00D437F0">
      <w:pPr>
        <w:tabs>
          <w:tab w:val="left" w:pos="567"/>
        </w:tabs>
        <w:rPr>
          <w:rFonts w:ascii="Times New Roman" w:hAnsi="Times New Roman" w:cs="Times New Roman"/>
          <w:spacing w:val="-3"/>
          <w:lang w:val="en-US"/>
        </w:rPr>
      </w:pPr>
    </w:p>
    <w:p w:rsidR="00D437F0" w:rsidRPr="00D437F0" w:rsidRDefault="00D437F0" w:rsidP="00D437F0">
      <w:pPr>
        <w:tabs>
          <w:tab w:val="left" w:pos="993"/>
          <w:tab w:val="right" w:pos="8789"/>
        </w:tabs>
        <w:rPr>
          <w:rFonts w:ascii="Times New Roman" w:hAnsi="Times New Roman" w:cs="Times New Roman"/>
        </w:rPr>
      </w:pPr>
      <w:r w:rsidRPr="00D437F0">
        <w:rPr>
          <w:rFonts w:ascii="Times New Roman" w:hAnsi="Times New Roman" w:cs="Times New Roman"/>
          <w:b/>
        </w:rPr>
        <w:t>Date</w:t>
      </w:r>
      <w:r w:rsidRPr="00D437F0">
        <w:rPr>
          <w:rFonts w:ascii="Times New Roman" w:hAnsi="Times New Roman" w:cs="Times New Roman"/>
        </w:rPr>
        <w:t xml:space="preserve">: </w:t>
      </w:r>
    </w:p>
    <w:p w:rsidR="00D437F0" w:rsidRPr="00D437F0" w:rsidRDefault="00D437F0" w:rsidP="00D437F0">
      <w:pPr>
        <w:tabs>
          <w:tab w:val="left" w:pos="993"/>
          <w:tab w:val="right" w:pos="8789"/>
        </w:tabs>
        <w:rPr>
          <w:rFonts w:ascii="Times New Roman" w:hAnsi="Times New Roman" w:cs="Times New Roman"/>
        </w:rPr>
      </w:pPr>
    </w:p>
    <w:p w:rsidR="00D437F0" w:rsidRPr="00D437F0" w:rsidRDefault="00D437F0" w:rsidP="00D437F0">
      <w:pPr>
        <w:tabs>
          <w:tab w:val="left" w:pos="993"/>
          <w:tab w:val="right" w:pos="8789"/>
        </w:tabs>
        <w:rPr>
          <w:rFonts w:ascii="Times New Roman" w:hAnsi="Times New Roman" w:cs="Times New Roman"/>
        </w:rPr>
      </w:pPr>
    </w:p>
    <w:tbl>
      <w:tblPr>
        <w:tblW w:w="0" w:type="auto"/>
        <w:tblInd w:w="108" w:type="dxa"/>
        <w:tblBorders>
          <w:top w:val="dashed" w:sz="4" w:space="0" w:color="auto"/>
          <w:insideH w:val="dashed" w:sz="4" w:space="0" w:color="auto"/>
          <w:insideV w:val="dashed" w:sz="4" w:space="0" w:color="auto"/>
        </w:tblBorders>
        <w:tblLayout w:type="fixed"/>
        <w:tblLook w:val="0000" w:firstRow="0" w:lastRow="0" w:firstColumn="0" w:lastColumn="0" w:noHBand="0" w:noVBand="0"/>
      </w:tblPr>
      <w:tblGrid>
        <w:gridCol w:w="7938"/>
      </w:tblGrid>
      <w:tr w:rsidR="00D437F0" w:rsidRPr="00D437F0" w:rsidTr="008531D4">
        <w:tc>
          <w:tcPr>
            <w:tcW w:w="7938" w:type="dxa"/>
          </w:tcPr>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Signed by (</w:t>
            </w:r>
            <w:r w:rsidRPr="00D437F0">
              <w:rPr>
                <w:rFonts w:ascii="Times New Roman" w:hAnsi="Times New Roman" w:cs="Times New Roman"/>
                <w:i/>
              </w:rPr>
              <w:t>name</w:t>
            </w:r>
            <w:r w:rsidRPr="00D437F0">
              <w:rPr>
                <w:rFonts w:ascii="Times New Roman" w:hAnsi="Times New Roman" w:cs="Times New Roman"/>
              </w:rPr>
              <w:t>)</w:t>
            </w:r>
          </w:p>
          <w:p w:rsidR="00D437F0" w:rsidRPr="00D437F0" w:rsidRDefault="00D437F0" w:rsidP="00651CB2">
            <w:pPr>
              <w:tabs>
                <w:tab w:val="left" w:pos="993"/>
                <w:tab w:val="right" w:pos="8789"/>
              </w:tabs>
              <w:rPr>
                <w:rFonts w:ascii="Times New Roman" w:hAnsi="Times New Roman" w:cs="Times New Roman"/>
              </w:rPr>
            </w:pPr>
            <w:r w:rsidRPr="00D437F0">
              <w:rPr>
                <w:rFonts w:ascii="Times New Roman" w:hAnsi="Times New Roman" w:cs="Times New Roman"/>
              </w:rPr>
              <w:t>(</w:t>
            </w:r>
            <w:r w:rsidRPr="00D437F0">
              <w:rPr>
                <w:rFonts w:ascii="Times New Roman" w:hAnsi="Times New Roman" w:cs="Times New Roman"/>
                <w:i/>
              </w:rPr>
              <w:t>role of party</w:t>
            </w:r>
            <w:r w:rsidRPr="00D437F0">
              <w:rPr>
                <w:rFonts w:ascii="Times New Roman" w:hAnsi="Times New Roman" w:cs="Times New Roman"/>
              </w:rPr>
              <w:t>)/(</w:t>
            </w:r>
            <w:r w:rsidRPr="00D437F0">
              <w:rPr>
                <w:rFonts w:ascii="Times New Roman" w:hAnsi="Times New Roman" w:cs="Times New Roman"/>
                <w:i/>
              </w:rPr>
              <w:t>role of party’s</w:t>
            </w:r>
            <w:r w:rsidRPr="00D437F0">
              <w:rPr>
                <w:rFonts w:ascii="Times New Roman" w:hAnsi="Times New Roman" w:cs="Times New Roman"/>
              </w:rPr>
              <w:t>) solicitor (</w:t>
            </w:r>
            <w:r w:rsidRPr="00D437F0">
              <w:rPr>
                <w:rFonts w:ascii="Times New Roman" w:hAnsi="Times New Roman" w:cs="Times New Roman"/>
                <w:i/>
              </w:rPr>
              <w:t>delete whichever is inapplicable</w:t>
            </w:r>
            <w:r w:rsidRPr="00D437F0">
              <w:rPr>
                <w:rFonts w:ascii="Times New Roman" w:hAnsi="Times New Roman" w:cs="Times New Roman"/>
              </w:rPr>
              <w:t>)</w:t>
            </w:r>
          </w:p>
        </w:tc>
      </w:tr>
    </w:tbl>
    <w:p w:rsidR="00D437F0" w:rsidRPr="00D437F0" w:rsidRDefault="00D437F0" w:rsidP="008531D4">
      <w:pPr>
        <w:tabs>
          <w:tab w:val="left" w:pos="-720"/>
        </w:tabs>
        <w:suppressAutoHyphens/>
        <w:spacing w:line="240" w:lineRule="auto"/>
        <w:rPr>
          <w:rFonts w:ascii="Times New Roman" w:hAnsi="Times New Roman" w:cs="Times New Roman"/>
          <w:spacing w:val="-3"/>
          <w:sz w:val="22"/>
        </w:rPr>
      </w:pPr>
    </w:p>
    <w:p w:rsidR="00D437F0" w:rsidRPr="00D437F0" w:rsidRDefault="00D437F0" w:rsidP="008531D4">
      <w:pPr>
        <w:tabs>
          <w:tab w:val="left" w:pos="-720"/>
        </w:tabs>
        <w:suppressAutoHyphens/>
        <w:spacing w:line="240" w:lineRule="auto"/>
        <w:rPr>
          <w:rFonts w:ascii="Times New Roman" w:hAnsi="Times New Roman" w:cs="Times New Roman"/>
          <w:spacing w:val="-3"/>
          <w:sz w:val="22"/>
        </w:rPr>
      </w:pPr>
    </w:p>
    <w:p w:rsidR="00D437F0" w:rsidRPr="00D437F0" w:rsidRDefault="00D437F0" w:rsidP="00D437F0">
      <w:pPr>
        <w:tabs>
          <w:tab w:val="left" w:pos="993"/>
          <w:tab w:val="right" w:pos="8789"/>
        </w:tabs>
        <w:rPr>
          <w:rFonts w:ascii="Times New Roman" w:hAnsi="Times New Roman" w:cs="Times New Roman"/>
        </w:rPr>
      </w:pPr>
      <w:r w:rsidRPr="00D437F0">
        <w:rPr>
          <w:rFonts w:ascii="Times New Roman" w:hAnsi="Times New Roman" w:cs="Times New Roman"/>
          <w:b/>
        </w:rPr>
        <w:t>Date</w:t>
      </w:r>
      <w:r w:rsidRPr="00D437F0">
        <w:rPr>
          <w:rFonts w:ascii="Times New Roman" w:hAnsi="Times New Roman" w:cs="Times New Roman"/>
        </w:rPr>
        <w:t xml:space="preserve">: </w:t>
      </w: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D437F0" w:rsidRPr="00D437F0" w:rsidTr="00651CB2">
        <w:tc>
          <w:tcPr>
            <w:tcW w:w="7938" w:type="dxa"/>
            <w:tcBorders>
              <w:top w:val="dotted" w:sz="4" w:space="0" w:color="auto"/>
            </w:tcBorders>
          </w:tcPr>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Signed by (</w:t>
            </w:r>
            <w:r w:rsidRPr="00D437F0">
              <w:rPr>
                <w:rFonts w:ascii="Times New Roman" w:hAnsi="Times New Roman" w:cs="Times New Roman"/>
                <w:i/>
              </w:rPr>
              <w:t>name</w:t>
            </w:r>
            <w:r w:rsidRPr="00D437F0">
              <w:rPr>
                <w:rFonts w:ascii="Times New Roman" w:hAnsi="Times New Roman" w:cs="Times New Roman"/>
              </w:rPr>
              <w:t>)</w:t>
            </w: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w:t>
            </w:r>
            <w:r w:rsidRPr="00D437F0">
              <w:rPr>
                <w:rFonts w:ascii="Times New Roman" w:hAnsi="Times New Roman" w:cs="Times New Roman"/>
                <w:i/>
              </w:rPr>
              <w:t>role of party</w:t>
            </w:r>
            <w:r w:rsidRPr="00D437F0">
              <w:rPr>
                <w:rFonts w:ascii="Times New Roman" w:hAnsi="Times New Roman" w:cs="Times New Roman"/>
              </w:rPr>
              <w:t>)/(</w:t>
            </w:r>
            <w:r w:rsidRPr="00D437F0">
              <w:rPr>
                <w:rFonts w:ascii="Times New Roman" w:hAnsi="Times New Roman" w:cs="Times New Roman"/>
                <w:i/>
              </w:rPr>
              <w:t>role of party’s</w:t>
            </w:r>
            <w:r w:rsidRPr="00D437F0">
              <w:rPr>
                <w:rFonts w:ascii="Times New Roman" w:hAnsi="Times New Roman" w:cs="Times New Roman"/>
              </w:rPr>
              <w:t>) solicitor (</w:t>
            </w:r>
            <w:r w:rsidRPr="00D437F0">
              <w:rPr>
                <w:rFonts w:ascii="Times New Roman" w:hAnsi="Times New Roman" w:cs="Times New Roman"/>
                <w:i/>
              </w:rPr>
              <w:t>delete whichever is inapplicable</w:t>
            </w:r>
            <w:r w:rsidRPr="00D437F0">
              <w:rPr>
                <w:rFonts w:ascii="Times New Roman" w:hAnsi="Times New Roman" w:cs="Times New Roman"/>
              </w:rPr>
              <w:t>)</w:t>
            </w:r>
          </w:p>
        </w:tc>
      </w:tr>
    </w:tbl>
    <w:p w:rsidR="00D437F0" w:rsidRPr="00D437F0" w:rsidRDefault="00D437F0" w:rsidP="00D437F0">
      <w:pPr>
        <w:tabs>
          <w:tab w:val="left" w:pos="-720"/>
        </w:tabs>
        <w:suppressAutoHyphens/>
        <w:rPr>
          <w:rFonts w:ascii="Times New Roman" w:hAnsi="Times New Roman" w:cs="Times New Roman"/>
          <w:spacing w:val="-3"/>
          <w:sz w:val="22"/>
        </w:rPr>
      </w:pPr>
      <w:r w:rsidRPr="00D437F0">
        <w:rPr>
          <w:rFonts w:ascii="Times New Roman" w:hAnsi="Times New Roman" w:cs="Times New Roman"/>
          <w:spacing w:val="-3"/>
          <w:sz w:val="22"/>
        </w:rPr>
        <w:br w:type="page"/>
      </w:r>
    </w:p>
    <w:p w:rsidR="00D437F0" w:rsidRPr="00D437F0" w:rsidRDefault="00D437F0" w:rsidP="00D437F0">
      <w:pPr>
        <w:tabs>
          <w:tab w:val="right" w:pos="8789"/>
        </w:tabs>
        <w:jc w:val="right"/>
        <w:rPr>
          <w:rFonts w:ascii="Times New Roman" w:hAnsi="Times New Roman" w:cs="Times New Roman"/>
          <w:b/>
          <w:sz w:val="22"/>
          <w:szCs w:val="22"/>
        </w:rPr>
      </w:pPr>
      <w:r w:rsidRPr="00D437F0">
        <w:rPr>
          <w:rFonts w:ascii="Times New Roman" w:hAnsi="Times New Roman" w:cs="Times New Roman"/>
          <w:b/>
          <w:sz w:val="22"/>
          <w:szCs w:val="22"/>
        </w:rPr>
        <w:t>Rule 107</w:t>
      </w:r>
    </w:p>
    <w:p w:rsidR="00D437F0" w:rsidRPr="00D437F0" w:rsidRDefault="00D437F0" w:rsidP="00D437F0">
      <w:pPr>
        <w:pStyle w:val="clausehead"/>
        <w:tabs>
          <w:tab w:val="right" w:pos="9072"/>
        </w:tabs>
        <w:rPr>
          <w:b w:val="0"/>
          <w:sz w:val="24"/>
          <w:szCs w:val="24"/>
        </w:rPr>
      </w:pPr>
      <w:bookmarkStart w:id="133" w:name="_Toc499646177"/>
      <w:r w:rsidRPr="00D437F0">
        <w:rPr>
          <w:b w:val="0"/>
          <w:sz w:val="24"/>
          <w:szCs w:val="24"/>
        </w:rPr>
        <w:t>Form 23B</w:t>
      </w:r>
      <w:r w:rsidRPr="00D437F0">
        <w:rPr>
          <w:b w:val="0"/>
          <w:sz w:val="24"/>
          <w:szCs w:val="24"/>
        </w:rPr>
        <w:tab/>
        <w:t>Notice of discontinuance of claim or defence</w:t>
      </w:r>
      <w:bookmarkEnd w:id="133"/>
    </w:p>
    <w:p w:rsidR="00D437F0" w:rsidRPr="00D437F0" w:rsidRDefault="00D437F0" w:rsidP="00D437F0">
      <w:pPr>
        <w:tabs>
          <w:tab w:val="right" w:pos="8789"/>
        </w:tabs>
        <w:jc w:val="right"/>
        <w:rPr>
          <w:rFonts w:ascii="Times New Roman" w:hAnsi="Times New Roman" w:cs="Times New Roman"/>
          <w:b/>
          <w:sz w:val="22"/>
          <w:szCs w:val="22"/>
        </w:rPr>
      </w:pPr>
    </w:p>
    <w:p w:rsidR="00D437F0" w:rsidRPr="00D437F0" w:rsidRDefault="00D437F0" w:rsidP="00D437F0">
      <w:pPr>
        <w:tabs>
          <w:tab w:val="right" w:pos="8789"/>
        </w:tabs>
        <w:spacing w:before="120"/>
        <w:rPr>
          <w:rFonts w:ascii="Times New Roman" w:hAnsi="Times New Roman" w:cs="Times New Roman"/>
          <w:b/>
          <w:bCs/>
        </w:rPr>
      </w:pPr>
    </w:p>
    <w:p w:rsidR="00D437F0" w:rsidRPr="00D437F0" w:rsidRDefault="00D437F0" w:rsidP="00D437F0">
      <w:pPr>
        <w:tabs>
          <w:tab w:val="right" w:pos="8789"/>
        </w:tabs>
        <w:spacing w:before="120"/>
        <w:jc w:val="center"/>
        <w:rPr>
          <w:rFonts w:ascii="Times New Roman" w:hAnsi="Times New Roman" w:cs="Times New Roman"/>
        </w:rPr>
      </w:pPr>
      <w:r w:rsidRPr="00D437F0">
        <w:rPr>
          <w:rFonts w:ascii="Times New Roman" w:hAnsi="Times New Roman" w:cs="Times New Roman"/>
          <w:b/>
          <w:bCs/>
        </w:rPr>
        <w:t>NOTICE OF DISCONTINUANCE OF CLAIM OR DEFENCE</w:t>
      </w:r>
    </w:p>
    <w:p w:rsidR="00D437F0" w:rsidRPr="00D437F0" w:rsidRDefault="00D437F0" w:rsidP="00D437F0">
      <w:pPr>
        <w:pStyle w:val="EndnoteText"/>
        <w:widowControl/>
        <w:tabs>
          <w:tab w:val="right" w:pos="8789"/>
        </w:tabs>
        <w:spacing w:before="120"/>
        <w:rPr>
          <w:rFonts w:ascii="Times New Roman" w:hAnsi="Times New Roman"/>
        </w:rPr>
      </w:pPr>
    </w:p>
    <w:p w:rsidR="00D437F0" w:rsidRPr="00D437F0" w:rsidRDefault="00D437F0" w:rsidP="00D437F0">
      <w:pPr>
        <w:tabs>
          <w:tab w:val="right" w:pos="8789"/>
        </w:tabs>
        <w:spacing w:before="120"/>
        <w:rPr>
          <w:rFonts w:ascii="Times New Roman" w:hAnsi="Times New Roman" w:cs="Times New Roman"/>
        </w:rPr>
      </w:pPr>
    </w:p>
    <w:p w:rsidR="00D437F0" w:rsidRPr="00D437F0" w:rsidRDefault="00D437F0" w:rsidP="00D437F0">
      <w:pPr>
        <w:spacing w:line="480" w:lineRule="auto"/>
        <w:rPr>
          <w:rFonts w:ascii="Times New Roman" w:hAnsi="Times New Roman" w:cs="Times New Roman"/>
          <w:i/>
        </w:rPr>
      </w:pPr>
      <w:r w:rsidRPr="00D437F0">
        <w:rPr>
          <w:rFonts w:ascii="Times New Roman" w:hAnsi="Times New Roman" w:cs="Times New Roman"/>
        </w:rPr>
        <w:t xml:space="preserve">The </w:t>
      </w:r>
      <w:r w:rsidRPr="00D437F0">
        <w:rPr>
          <w:rFonts w:ascii="Times New Roman" w:hAnsi="Times New Roman" w:cs="Times New Roman"/>
          <w:i/>
        </w:rPr>
        <w:t>(role of party) (name)</w:t>
      </w:r>
      <w:r w:rsidRPr="00D437F0">
        <w:rPr>
          <w:rFonts w:ascii="Times New Roman" w:hAnsi="Times New Roman" w:cs="Times New Roman"/>
        </w:rPr>
        <w:t xml:space="preserve"> hereby wholly discontinues </w:t>
      </w:r>
      <w:r w:rsidRPr="00D437F0">
        <w:rPr>
          <w:rFonts w:ascii="Times New Roman" w:hAnsi="Times New Roman" w:cs="Times New Roman"/>
          <w:i/>
        </w:rPr>
        <w:t>(</w:t>
      </w:r>
      <w:r w:rsidRPr="00D437F0">
        <w:rPr>
          <w:rFonts w:ascii="Times New Roman" w:hAnsi="Times New Roman" w:cs="Times New Roman"/>
          <w:i/>
          <w:lang w:val="en-US"/>
        </w:rPr>
        <w:t>identify the claim or defence asserted by the party that the party now seeks to abandon)</w:t>
      </w:r>
      <w:r w:rsidRPr="00D437F0">
        <w:rPr>
          <w:rFonts w:ascii="Times New Roman" w:hAnsi="Times New Roman" w:cs="Times New Roman"/>
        </w:rPr>
        <w:t xml:space="preserve"> against the </w:t>
      </w:r>
      <w:r w:rsidRPr="00D437F0">
        <w:rPr>
          <w:rFonts w:ascii="Times New Roman" w:hAnsi="Times New Roman" w:cs="Times New Roman"/>
          <w:i/>
        </w:rPr>
        <w:t>(role of party) (name)</w:t>
      </w:r>
      <w:r w:rsidRPr="00D437F0">
        <w:rPr>
          <w:rFonts w:ascii="Times New Roman" w:hAnsi="Times New Roman" w:cs="Times New Roman"/>
        </w:rPr>
        <w:t>.</w:t>
      </w:r>
    </w:p>
    <w:p w:rsidR="00D437F0" w:rsidRPr="00D437F0" w:rsidRDefault="00D437F0" w:rsidP="008531D4">
      <w:pPr>
        <w:spacing w:line="240" w:lineRule="auto"/>
        <w:rPr>
          <w:rFonts w:ascii="Times New Roman" w:hAnsi="Times New Roman" w:cs="Times New Roman"/>
        </w:rPr>
      </w:pPr>
    </w:p>
    <w:p w:rsidR="00D437F0" w:rsidRPr="00D437F0" w:rsidRDefault="00D437F0" w:rsidP="008531D4">
      <w:pPr>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b/>
        </w:rPr>
        <w:t>Date</w:t>
      </w:r>
      <w:r w:rsidRPr="00D437F0">
        <w:rPr>
          <w:rFonts w:ascii="Times New Roman" w:hAnsi="Times New Roman" w:cs="Times New Roman"/>
        </w:rPr>
        <w:t xml:space="preserve">: </w:t>
      </w: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D437F0" w:rsidRPr="00D437F0" w:rsidTr="00651CB2">
        <w:tc>
          <w:tcPr>
            <w:tcW w:w="7938" w:type="dxa"/>
            <w:tcBorders>
              <w:top w:val="dotted" w:sz="4" w:space="0" w:color="auto"/>
            </w:tcBorders>
          </w:tcPr>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Signed by (</w:t>
            </w:r>
            <w:r w:rsidRPr="00D437F0">
              <w:rPr>
                <w:rFonts w:ascii="Times New Roman" w:hAnsi="Times New Roman" w:cs="Times New Roman"/>
                <w:i/>
              </w:rPr>
              <w:t>name</w:t>
            </w:r>
            <w:r w:rsidRPr="00D437F0">
              <w:rPr>
                <w:rFonts w:ascii="Times New Roman" w:hAnsi="Times New Roman" w:cs="Times New Roman"/>
              </w:rPr>
              <w:t>)</w:t>
            </w: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w:t>
            </w:r>
            <w:r w:rsidRPr="00D437F0">
              <w:rPr>
                <w:rFonts w:ascii="Times New Roman" w:hAnsi="Times New Roman" w:cs="Times New Roman"/>
                <w:i/>
              </w:rPr>
              <w:t>role of party</w:t>
            </w:r>
            <w:r w:rsidRPr="00D437F0">
              <w:rPr>
                <w:rFonts w:ascii="Times New Roman" w:hAnsi="Times New Roman" w:cs="Times New Roman"/>
              </w:rPr>
              <w:t>)/(</w:t>
            </w:r>
            <w:r w:rsidRPr="00D437F0">
              <w:rPr>
                <w:rFonts w:ascii="Times New Roman" w:hAnsi="Times New Roman" w:cs="Times New Roman"/>
                <w:i/>
              </w:rPr>
              <w:t>role of party’s</w:t>
            </w:r>
            <w:r w:rsidRPr="00D437F0">
              <w:rPr>
                <w:rFonts w:ascii="Times New Roman" w:hAnsi="Times New Roman" w:cs="Times New Roman"/>
              </w:rPr>
              <w:t>) solicitor (</w:t>
            </w:r>
            <w:r w:rsidRPr="00D437F0">
              <w:rPr>
                <w:rFonts w:ascii="Times New Roman" w:hAnsi="Times New Roman" w:cs="Times New Roman"/>
                <w:i/>
              </w:rPr>
              <w:t>delete whichever is inapplicable</w:t>
            </w:r>
            <w:r w:rsidRPr="00D437F0">
              <w:rPr>
                <w:rFonts w:ascii="Times New Roman" w:hAnsi="Times New Roman" w:cs="Times New Roman"/>
              </w:rPr>
              <w:t>)</w:t>
            </w:r>
          </w:p>
        </w:tc>
      </w:tr>
    </w:tbl>
    <w:p w:rsidR="00D437F0" w:rsidRPr="00D437F0" w:rsidRDefault="00D437F0" w:rsidP="008531D4">
      <w:pPr>
        <w:spacing w:line="240" w:lineRule="auto"/>
        <w:rPr>
          <w:rFonts w:ascii="Times New Roman" w:hAnsi="Times New Roman" w:cs="Times New Roman"/>
        </w:rPr>
      </w:pPr>
    </w:p>
    <w:p w:rsidR="00D437F0" w:rsidRPr="00D437F0" w:rsidRDefault="00D437F0" w:rsidP="008531D4">
      <w:pPr>
        <w:spacing w:line="240" w:lineRule="auto"/>
        <w:rPr>
          <w:rFonts w:ascii="Times New Roman" w:hAnsi="Times New Roman" w:cs="Times New Roman"/>
        </w:rPr>
      </w:pPr>
    </w:p>
    <w:p w:rsidR="00D437F0" w:rsidRPr="00D437F0" w:rsidRDefault="00D437F0" w:rsidP="008531D4">
      <w:pPr>
        <w:pStyle w:val="BodyText"/>
        <w:spacing w:line="240" w:lineRule="auto"/>
        <w:rPr>
          <w:rFonts w:ascii="Times New Roman" w:hAnsi="Times New Roman" w:cs="Times New Roman"/>
        </w:rPr>
      </w:pPr>
    </w:p>
    <w:p w:rsidR="00D437F0" w:rsidRPr="00D437F0" w:rsidRDefault="00D437F0" w:rsidP="008531D4">
      <w:pPr>
        <w:tabs>
          <w:tab w:val="left" w:pos="567"/>
        </w:tabs>
        <w:spacing w:line="240" w:lineRule="auto"/>
        <w:rPr>
          <w:rFonts w:ascii="Times New Roman" w:hAnsi="Times New Roman" w:cs="Times New Roman"/>
          <w:spacing w:val="-3"/>
          <w:lang w:val="en-US"/>
        </w:rPr>
      </w:pPr>
      <w:r w:rsidRPr="00D437F0">
        <w:rPr>
          <w:rFonts w:ascii="Times New Roman" w:hAnsi="Times New Roman" w:cs="Times New Roman"/>
          <w:spacing w:val="-3"/>
          <w:lang w:val="en-US"/>
        </w:rPr>
        <w:t>(</w:t>
      </w:r>
      <w:r w:rsidRPr="00D437F0">
        <w:rPr>
          <w:rFonts w:ascii="Times New Roman" w:hAnsi="Times New Roman" w:cs="Times New Roman"/>
          <w:i/>
          <w:spacing w:val="-3"/>
          <w:lang w:val="en-US"/>
        </w:rPr>
        <w:t>If the Court has ordered that the action proceed to trial, pursuant to rule 107(3) consent of all of the other parties to the discontinuance is required</w:t>
      </w:r>
      <w:r w:rsidRPr="00D437F0">
        <w:rPr>
          <w:rFonts w:ascii="Times New Roman" w:hAnsi="Times New Roman" w:cs="Times New Roman"/>
          <w:spacing w:val="-3"/>
          <w:lang w:val="en-US"/>
        </w:rPr>
        <w:t>)</w:t>
      </w:r>
    </w:p>
    <w:p w:rsidR="00D437F0" w:rsidRPr="00D437F0" w:rsidRDefault="00D437F0" w:rsidP="008531D4">
      <w:pPr>
        <w:tabs>
          <w:tab w:val="left" w:pos="567"/>
        </w:tabs>
        <w:spacing w:line="240" w:lineRule="auto"/>
        <w:rPr>
          <w:rFonts w:ascii="Times New Roman" w:hAnsi="Times New Roman" w:cs="Times New Roman"/>
          <w:spacing w:val="-3"/>
          <w:lang w:val="en-US"/>
        </w:rPr>
      </w:pPr>
    </w:p>
    <w:p w:rsidR="00D437F0" w:rsidRPr="00D437F0" w:rsidRDefault="00D437F0" w:rsidP="008531D4">
      <w:pPr>
        <w:tabs>
          <w:tab w:val="left" w:pos="567"/>
        </w:tabs>
        <w:spacing w:line="240" w:lineRule="auto"/>
        <w:rPr>
          <w:rFonts w:ascii="Times New Roman" w:hAnsi="Times New Roman" w:cs="Times New Roman"/>
          <w:b/>
          <w:spacing w:val="-3"/>
          <w:lang w:val="en-US"/>
        </w:rPr>
      </w:pPr>
      <w:r w:rsidRPr="00D437F0">
        <w:rPr>
          <w:rFonts w:ascii="Times New Roman" w:hAnsi="Times New Roman" w:cs="Times New Roman"/>
          <w:b/>
          <w:spacing w:val="-3"/>
          <w:lang w:val="en-US"/>
        </w:rPr>
        <w:t xml:space="preserve">CONSENT OF THE OTHER PARTIES </w:t>
      </w:r>
    </w:p>
    <w:p w:rsidR="00D437F0" w:rsidRPr="00D437F0" w:rsidRDefault="00D437F0" w:rsidP="008531D4">
      <w:pPr>
        <w:tabs>
          <w:tab w:val="left" w:pos="567"/>
        </w:tabs>
        <w:spacing w:line="240" w:lineRule="auto"/>
        <w:rPr>
          <w:rFonts w:ascii="Times New Roman" w:hAnsi="Times New Roman" w:cs="Times New Roman"/>
          <w:spacing w:val="-3"/>
          <w:lang w:val="en-US"/>
        </w:rPr>
      </w:pPr>
    </w:p>
    <w:p w:rsidR="00D437F0" w:rsidRPr="00D437F0" w:rsidRDefault="00D437F0" w:rsidP="008531D4">
      <w:pPr>
        <w:tabs>
          <w:tab w:val="left" w:pos="-720"/>
        </w:tabs>
        <w:suppressAutoHyphens/>
        <w:spacing w:line="240" w:lineRule="auto"/>
        <w:rPr>
          <w:rFonts w:ascii="Times New Roman" w:hAnsi="Times New Roman" w:cs="Times New Roman"/>
          <w:spacing w:val="-3"/>
          <w:sz w:val="22"/>
          <w:lang w:val="en-US"/>
        </w:rPr>
      </w:pP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b/>
        </w:rPr>
        <w:t>Date</w:t>
      </w:r>
      <w:r w:rsidRPr="00D437F0">
        <w:rPr>
          <w:rFonts w:ascii="Times New Roman" w:hAnsi="Times New Roman" w:cs="Times New Roman"/>
        </w:rPr>
        <w:t xml:space="preserve">: </w:t>
      </w: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D437F0" w:rsidRPr="00D437F0" w:rsidTr="00651CB2">
        <w:tc>
          <w:tcPr>
            <w:tcW w:w="7938" w:type="dxa"/>
            <w:tcBorders>
              <w:top w:val="dotted" w:sz="4" w:space="0" w:color="auto"/>
            </w:tcBorders>
          </w:tcPr>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Signed by (</w:t>
            </w:r>
            <w:r w:rsidRPr="00D437F0">
              <w:rPr>
                <w:rFonts w:ascii="Times New Roman" w:hAnsi="Times New Roman" w:cs="Times New Roman"/>
                <w:i/>
              </w:rPr>
              <w:t>name</w:t>
            </w:r>
            <w:r w:rsidRPr="00D437F0">
              <w:rPr>
                <w:rFonts w:ascii="Times New Roman" w:hAnsi="Times New Roman" w:cs="Times New Roman"/>
              </w:rPr>
              <w:t>)</w:t>
            </w: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w:t>
            </w:r>
            <w:r w:rsidRPr="00D437F0">
              <w:rPr>
                <w:rFonts w:ascii="Times New Roman" w:hAnsi="Times New Roman" w:cs="Times New Roman"/>
                <w:i/>
              </w:rPr>
              <w:t>role of party</w:t>
            </w:r>
            <w:r w:rsidRPr="00D437F0">
              <w:rPr>
                <w:rFonts w:ascii="Times New Roman" w:hAnsi="Times New Roman" w:cs="Times New Roman"/>
              </w:rPr>
              <w:t>)/(</w:t>
            </w:r>
            <w:r w:rsidRPr="00D437F0">
              <w:rPr>
                <w:rFonts w:ascii="Times New Roman" w:hAnsi="Times New Roman" w:cs="Times New Roman"/>
                <w:i/>
              </w:rPr>
              <w:t>role of party’s</w:t>
            </w:r>
            <w:r w:rsidRPr="00D437F0">
              <w:rPr>
                <w:rFonts w:ascii="Times New Roman" w:hAnsi="Times New Roman" w:cs="Times New Roman"/>
              </w:rPr>
              <w:t>) solicitor (</w:t>
            </w:r>
            <w:r w:rsidRPr="00D437F0">
              <w:rPr>
                <w:rFonts w:ascii="Times New Roman" w:hAnsi="Times New Roman" w:cs="Times New Roman"/>
                <w:i/>
              </w:rPr>
              <w:t>delete whichever is inapplicable</w:t>
            </w:r>
            <w:r w:rsidRPr="00D437F0">
              <w:rPr>
                <w:rFonts w:ascii="Times New Roman" w:hAnsi="Times New Roman" w:cs="Times New Roman"/>
              </w:rPr>
              <w:t>)</w:t>
            </w:r>
          </w:p>
        </w:tc>
      </w:tr>
    </w:tbl>
    <w:p w:rsidR="00D437F0" w:rsidRPr="00D437F0" w:rsidRDefault="00D437F0" w:rsidP="008531D4">
      <w:pPr>
        <w:tabs>
          <w:tab w:val="left" w:pos="-720"/>
        </w:tabs>
        <w:suppressAutoHyphens/>
        <w:spacing w:line="240" w:lineRule="auto"/>
        <w:rPr>
          <w:rFonts w:ascii="Times New Roman" w:hAnsi="Times New Roman" w:cs="Times New Roman"/>
          <w:spacing w:val="-3"/>
          <w:sz w:val="22"/>
        </w:rPr>
      </w:pPr>
    </w:p>
    <w:p w:rsidR="00D437F0" w:rsidRPr="00D437F0" w:rsidRDefault="00D437F0" w:rsidP="008531D4">
      <w:pPr>
        <w:tabs>
          <w:tab w:val="left" w:pos="-720"/>
        </w:tabs>
        <w:suppressAutoHyphens/>
        <w:spacing w:line="240" w:lineRule="auto"/>
        <w:rPr>
          <w:rFonts w:ascii="Times New Roman" w:hAnsi="Times New Roman" w:cs="Times New Roman"/>
          <w:spacing w:val="-3"/>
          <w:sz w:val="22"/>
        </w:rPr>
      </w:pPr>
    </w:p>
    <w:p w:rsidR="00D437F0" w:rsidRPr="00D437F0" w:rsidRDefault="00D437F0" w:rsidP="008531D4">
      <w:pPr>
        <w:tabs>
          <w:tab w:val="left" w:pos="-720"/>
        </w:tabs>
        <w:suppressAutoHyphens/>
        <w:spacing w:line="240" w:lineRule="auto"/>
        <w:rPr>
          <w:rFonts w:ascii="Times New Roman" w:hAnsi="Times New Roman" w:cs="Times New Roman"/>
          <w:spacing w:val="-3"/>
          <w:sz w:val="22"/>
        </w:rPr>
      </w:pP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b/>
        </w:rPr>
        <w:t>Date</w:t>
      </w:r>
      <w:r w:rsidRPr="00D437F0">
        <w:rPr>
          <w:rFonts w:ascii="Times New Roman" w:hAnsi="Times New Roman" w:cs="Times New Roman"/>
        </w:rPr>
        <w:t xml:space="preserve">: </w:t>
      </w: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p w:rsidR="00D437F0" w:rsidRPr="00D437F0" w:rsidRDefault="00D437F0" w:rsidP="008531D4">
      <w:pPr>
        <w:tabs>
          <w:tab w:val="left" w:pos="993"/>
          <w:tab w:val="right" w:pos="8789"/>
        </w:tabs>
        <w:spacing w:line="240" w:lineRule="auto"/>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D437F0" w:rsidRPr="00D437F0" w:rsidTr="00651CB2">
        <w:tc>
          <w:tcPr>
            <w:tcW w:w="7938" w:type="dxa"/>
            <w:tcBorders>
              <w:top w:val="dotted" w:sz="4" w:space="0" w:color="auto"/>
            </w:tcBorders>
          </w:tcPr>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Signed by (</w:t>
            </w:r>
            <w:r w:rsidRPr="00D437F0">
              <w:rPr>
                <w:rFonts w:ascii="Times New Roman" w:hAnsi="Times New Roman" w:cs="Times New Roman"/>
                <w:i/>
              </w:rPr>
              <w:t>name</w:t>
            </w:r>
            <w:r w:rsidRPr="00D437F0">
              <w:rPr>
                <w:rFonts w:ascii="Times New Roman" w:hAnsi="Times New Roman" w:cs="Times New Roman"/>
              </w:rPr>
              <w:t>)</w:t>
            </w:r>
          </w:p>
          <w:p w:rsidR="00D437F0" w:rsidRPr="00D437F0" w:rsidRDefault="00D437F0" w:rsidP="008531D4">
            <w:pPr>
              <w:tabs>
                <w:tab w:val="left" w:pos="993"/>
                <w:tab w:val="right" w:pos="8789"/>
              </w:tabs>
              <w:spacing w:line="240" w:lineRule="auto"/>
              <w:rPr>
                <w:rFonts w:ascii="Times New Roman" w:hAnsi="Times New Roman" w:cs="Times New Roman"/>
              </w:rPr>
            </w:pPr>
            <w:r w:rsidRPr="00D437F0">
              <w:rPr>
                <w:rFonts w:ascii="Times New Roman" w:hAnsi="Times New Roman" w:cs="Times New Roman"/>
              </w:rPr>
              <w:t>(</w:t>
            </w:r>
            <w:r w:rsidRPr="00D437F0">
              <w:rPr>
                <w:rFonts w:ascii="Times New Roman" w:hAnsi="Times New Roman" w:cs="Times New Roman"/>
                <w:i/>
              </w:rPr>
              <w:t>role of party</w:t>
            </w:r>
            <w:r w:rsidRPr="00D437F0">
              <w:rPr>
                <w:rFonts w:ascii="Times New Roman" w:hAnsi="Times New Roman" w:cs="Times New Roman"/>
              </w:rPr>
              <w:t>)/(</w:t>
            </w:r>
            <w:r w:rsidRPr="00D437F0">
              <w:rPr>
                <w:rFonts w:ascii="Times New Roman" w:hAnsi="Times New Roman" w:cs="Times New Roman"/>
                <w:i/>
              </w:rPr>
              <w:t>role of party’s</w:t>
            </w:r>
            <w:r w:rsidRPr="00D437F0">
              <w:rPr>
                <w:rFonts w:ascii="Times New Roman" w:hAnsi="Times New Roman" w:cs="Times New Roman"/>
              </w:rPr>
              <w:t>) solicitor (</w:t>
            </w:r>
            <w:r w:rsidRPr="00D437F0">
              <w:rPr>
                <w:rFonts w:ascii="Times New Roman" w:hAnsi="Times New Roman" w:cs="Times New Roman"/>
                <w:i/>
              </w:rPr>
              <w:t>delete whichever is inapplicable</w:t>
            </w:r>
            <w:r w:rsidRPr="00D437F0">
              <w:rPr>
                <w:rFonts w:ascii="Times New Roman" w:hAnsi="Times New Roman" w:cs="Times New Roman"/>
              </w:rPr>
              <w:t>)</w:t>
            </w:r>
          </w:p>
        </w:tc>
      </w:tr>
    </w:tbl>
    <w:p w:rsidR="00D437F0" w:rsidRPr="00D437F0" w:rsidRDefault="00D437F0" w:rsidP="008531D4">
      <w:pPr>
        <w:tabs>
          <w:tab w:val="left" w:pos="-720"/>
        </w:tabs>
        <w:suppressAutoHyphens/>
        <w:spacing w:line="240" w:lineRule="auto"/>
        <w:rPr>
          <w:rFonts w:ascii="Times New Roman" w:hAnsi="Times New Roman" w:cs="Times New Roman"/>
          <w:spacing w:val="-3"/>
          <w:sz w:val="22"/>
        </w:rPr>
      </w:pPr>
    </w:p>
    <w:p w:rsidR="00D437F0" w:rsidRPr="00D437F0" w:rsidRDefault="00D437F0" w:rsidP="008531D4">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p>
    <w:p w:rsidR="00D437F0" w:rsidRDefault="00D437F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szCs w:val="23"/>
        </w:rPr>
        <w:br w:type="page"/>
      </w:r>
    </w:p>
    <w:p w:rsidR="00A91BCE" w:rsidRDefault="00A91BCE" w:rsidP="00A91BCE">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tab/>
        <w:t>Rule</w:t>
      </w:r>
      <w:r w:rsidR="003C32C4">
        <w:rPr>
          <w:rFonts w:ascii="Times New Roman" w:hAnsi="Times New Roman" w:cs="Times New Roman"/>
          <w:b/>
          <w:bCs/>
          <w:sz w:val="22"/>
          <w:szCs w:val="22"/>
        </w:rPr>
        <w:t>s</w:t>
      </w:r>
      <w:r>
        <w:rPr>
          <w:rFonts w:ascii="Times New Roman" w:hAnsi="Times New Roman" w:cs="Times New Roman"/>
          <w:b/>
          <w:bCs/>
          <w:sz w:val="22"/>
          <w:szCs w:val="22"/>
        </w:rPr>
        <w:t xml:space="preserve"> </w:t>
      </w:r>
      <w:r w:rsidR="00E020E9">
        <w:rPr>
          <w:rFonts w:ascii="Times New Roman" w:hAnsi="Times New Roman" w:cs="Times New Roman"/>
          <w:b/>
          <w:bCs/>
          <w:sz w:val="22"/>
          <w:szCs w:val="22"/>
        </w:rPr>
        <w:t>120(4) and 120A(2)</w:t>
      </w:r>
    </w:p>
    <w:p w:rsidR="00A91BCE" w:rsidRPr="00961DC6" w:rsidRDefault="00A91BCE" w:rsidP="00A91BCE">
      <w:pPr>
        <w:pStyle w:val="clausehead"/>
        <w:tabs>
          <w:tab w:val="right" w:pos="8789"/>
        </w:tabs>
        <w:spacing w:before="120" w:after="600"/>
        <w:rPr>
          <w:b w:val="0"/>
          <w:sz w:val="24"/>
          <w:szCs w:val="24"/>
        </w:rPr>
      </w:pPr>
      <w:bookmarkStart w:id="134" w:name="_Toc386726088"/>
      <w:bookmarkStart w:id="135" w:name="_Toc387413618"/>
      <w:bookmarkStart w:id="136" w:name="_Toc387916381"/>
      <w:bookmarkStart w:id="137" w:name="_Toc387929778"/>
      <w:bookmarkStart w:id="138" w:name="_Toc499646178"/>
      <w:r w:rsidRPr="00961DC6">
        <w:rPr>
          <w:b w:val="0"/>
          <w:sz w:val="24"/>
          <w:szCs w:val="24"/>
        </w:rPr>
        <w:t>Form</w:t>
      </w:r>
      <w:r>
        <w:rPr>
          <w:b w:val="0"/>
          <w:sz w:val="24"/>
          <w:szCs w:val="24"/>
        </w:rPr>
        <w:t xml:space="preserve"> 2</w:t>
      </w:r>
      <w:r w:rsidR="007C3C94">
        <w:rPr>
          <w:b w:val="0"/>
          <w:sz w:val="24"/>
          <w:szCs w:val="24"/>
        </w:rPr>
        <w:t>4</w:t>
      </w:r>
      <w:r w:rsidRPr="00961DC6">
        <w:rPr>
          <w:b w:val="0"/>
          <w:sz w:val="24"/>
          <w:szCs w:val="24"/>
        </w:rPr>
        <w:tab/>
      </w:r>
      <w:bookmarkEnd w:id="134"/>
      <w:r w:rsidRPr="00961DC6">
        <w:rPr>
          <w:b w:val="0"/>
          <w:sz w:val="24"/>
          <w:szCs w:val="24"/>
        </w:rPr>
        <w:t xml:space="preserve">Certificate of </w:t>
      </w:r>
      <w:r>
        <w:rPr>
          <w:b w:val="0"/>
          <w:sz w:val="24"/>
          <w:szCs w:val="24"/>
        </w:rPr>
        <w:t>r</w:t>
      </w:r>
      <w:r w:rsidRPr="00961DC6">
        <w:rPr>
          <w:b w:val="0"/>
          <w:sz w:val="24"/>
          <w:szCs w:val="24"/>
        </w:rPr>
        <w:t xml:space="preserve">eadiness for </w:t>
      </w:r>
      <w:r>
        <w:rPr>
          <w:b w:val="0"/>
          <w:sz w:val="24"/>
          <w:szCs w:val="24"/>
        </w:rPr>
        <w:t>t</w:t>
      </w:r>
      <w:r w:rsidRPr="00961DC6">
        <w:rPr>
          <w:b w:val="0"/>
          <w:sz w:val="24"/>
          <w:szCs w:val="24"/>
        </w:rPr>
        <w:t>rial</w:t>
      </w:r>
      <w:bookmarkEnd w:id="135"/>
      <w:bookmarkEnd w:id="136"/>
      <w:bookmarkEnd w:id="137"/>
      <w:bookmarkEnd w:id="138"/>
    </w:p>
    <w:p w:rsidR="00A91BCE" w:rsidRDefault="00A91BCE" w:rsidP="00A91BCE">
      <w:pPr>
        <w:pStyle w:val="Heading3"/>
        <w:spacing w:after="480"/>
        <w:jc w:val="center"/>
      </w:pPr>
      <w:bookmarkStart w:id="139" w:name="_Toc386726089"/>
      <w:bookmarkStart w:id="140" w:name="_Toc387413619"/>
      <w:bookmarkStart w:id="141" w:name="_Toc387916382"/>
      <w:r>
        <w:t>CERTIFICATE OF READINESS FOR TRIAL</w:t>
      </w:r>
      <w:bookmarkEnd w:id="139"/>
      <w:bookmarkEnd w:id="140"/>
      <w:bookmarkEnd w:id="141"/>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 (</w:t>
      </w:r>
      <w:r w:rsidRPr="0036755A">
        <w:rPr>
          <w:rFonts w:ascii="Times New Roman" w:hAnsi="Times New Roman" w:cs="Times New Roman"/>
          <w:i/>
          <w:iCs/>
        </w:rPr>
        <w:t>to be filed by the file principals for the parties</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IT IS CERTIFIED by the file principal</w:t>
      </w:r>
      <w:r w:rsidR="000D251B">
        <w:rPr>
          <w:rFonts w:ascii="Times New Roman" w:hAnsi="Times New Roman" w:cs="Times New Roman"/>
        </w:rPr>
        <w:t>s</w:t>
      </w:r>
      <w:r w:rsidRPr="0036755A">
        <w:rPr>
          <w:rFonts w:ascii="Times New Roman" w:hAnsi="Times New Roman" w:cs="Times New Roman"/>
        </w:rPr>
        <w:t xml:space="preserve"> for the </w:t>
      </w:r>
      <w:r w:rsidR="000D251B">
        <w:rPr>
          <w:rFonts w:ascii="Times New Roman" w:hAnsi="Times New Roman" w:cs="Times New Roman"/>
        </w:rPr>
        <w:t>parties named below</w:t>
      </w:r>
      <w:r w:rsidRPr="0036755A">
        <w:rPr>
          <w:rFonts w:ascii="Times New Roman" w:hAnsi="Times New Roman" w:cs="Times New Roman"/>
        </w:rPr>
        <w:t xml:space="preserve"> on due enquiry having been made that:</w:t>
      </w:r>
    </w:p>
    <w:p w:rsidR="00387011" w:rsidRDefault="00387011">
      <w:pPr>
        <w:tabs>
          <w:tab w:val="right" w:pos="8789"/>
        </w:tabs>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All pleadings are closed and no party has any intention of filing any further pleading or seeking any amendment of any pleading.</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All particulars ordered or requested have been given as between all parties and no further particulars are sought.</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 xml:space="preserve">The parties have made disclosure of all documents in their possession </w:t>
      </w:r>
      <w:r w:rsidRPr="0036755A">
        <w:rPr>
          <w:rFonts w:ascii="Times New Roman" w:hAnsi="Times New Roman" w:cs="Times New Roman"/>
          <w:lang w:val="en-GB"/>
        </w:rPr>
        <w:t>in accordance with the Rules and any order of the Court</w:t>
      </w:r>
      <w:r w:rsidRPr="0036755A">
        <w:rPr>
          <w:rFonts w:ascii="Times New Roman" w:hAnsi="Times New Roman" w:cs="Times New Roman"/>
        </w:rPr>
        <w:t>, and are not aware of any other documents of which disclosure should be made.</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4</w:t>
      </w:r>
      <w:r w:rsidRPr="0036755A">
        <w:rPr>
          <w:rFonts w:ascii="Times New Roman" w:hAnsi="Times New Roman" w:cs="Times New Roman"/>
        </w:rPr>
        <w:tab/>
        <w:t>No party has any intention of making any further application for disclosure of documents by a stranger to the action, and any such application already made is completed and complied with and no further application will be made.</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5</w:t>
      </w:r>
      <w:r w:rsidRPr="0036755A">
        <w:rPr>
          <w:rFonts w:ascii="Times New Roman" w:hAnsi="Times New Roman" w:cs="Times New Roman"/>
        </w:rPr>
        <w:tab/>
        <w:t>All parties have completed inspection of all documents of which disclosure has been made.</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6</w:t>
      </w:r>
      <w:r w:rsidRPr="0036755A">
        <w:rPr>
          <w:rFonts w:ascii="Times New Roman" w:hAnsi="Times New Roman" w:cs="Times New Roman"/>
        </w:rPr>
        <w:tab/>
        <w:t>No party has any intention of seeking to file pre-trial questions for any other party, or, if they have already been delivered, no party has any intention of seeking any better answers.</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7</w:t>
      </w:r>
      <w:r w:rsidRPr="0036755A">
        <w:rPr>
          <w:rFonts w:ascii="Times New Roman" w:hAnsi="Times New Roman" w:cs="Times New Roman"/>
        </w:rPr>
        <w:tab/>
        <w:t>Any pre-trial questions which have been delivered have been answered.</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8</w:t>
      </w:r>
      <w:r w:rsidRPr="0036755A">
        <w:rPr>
          <w:rFonts w:ascii="Times New Roman" w:hAnsi="Times New Roman" w:cs="Times New Roman"/>
        </w:rPr>
        <w:tab/>
        <w:t>Any requests to admit assertions have been served and responded to and no party has any intention of bringing a further application about them.</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9</w:t>
      </w:r>
      <w:r w:rsidRPr="0036755A">
        <w:rPr>
          <w:rFonts w:ascii="Times New Roman" w:hAnsi="Times New Roman" w:cs="Times New Roman"/>
        </w:rPr>
        <w:tab/>
        <w:t>Except for any subpoena which, on the advice of counsel, should only be made returnable at trial, all subpoenas for the production of documents have been issued, served and complied with to the satisfaction of the party issuing the same, except for any matter specifically reserved on the return of any such subpoena for the consideration of the trial Judge.</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10</w:t>
      </w:r>
      <w:r w:rsidRPr="0036755A">
        <w:rPr>
          <w:rFonts w:ascii="Times New Roman" w:hAnsi="Times New Roman" w:cs="Times New Roman"/>
        </w:rPr>
        <w:tab/>
        <w:t>When rule 159 has been invoked, all material has been filed and served in accordance with that Rule.</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11</w:t>
      </w:r>
      <w:r w:rsidRPr="0036755A">
        <w:rPr>
          <w:rFonts w:ascii="Times New Roman" w:hAnsi="Times New Roman" w:cs="Times New Roman"/>
        </w:rPr>
        <w:tab/>
        <w:t>All expert reports to be used by the parties have been obtained and made available to all parties as required by the Rules.  Such reports, the tender of which can be agreed, have been agreed and no direction is sought or thought to be desirable to limit the number of expert witnesses to be called.</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12</w:t>
      </w:r>
      <w:r w:rsidRPr="0036755A">
        <w:rPr>
          <w:rFonts w:ascii="Times New Roman" w:hAnsi="Times New Roman" w:cs="Times New Roman"/>
        </w:rPr>
        <w:tab/>
        <w:t>The quantum of special damages have been agreed at $(</w:t>
      </w:r>
      <w:r w:rsidRPr="0036755A">
        <w:rPr>
          <w:rFonts w:ascii="Times New Roman" w:hAnsi="Times New Roman" w:cs="Times New Roman"/>
          <w:i/>
          <w:iCs/>
        </w:rPr>
        <w:t>amount</w:t>
      </w:r>
      <w:r w:rsidRPr="0036755A">
        <w:rPr>
          <w:rFonts w:ascii="Times New Roman" w:hAnsi="Times New Roman" w:cs="Times New Roman"/>
        </w:rPr>
        <w:t>) (</w:t>
      </w:r>
      <w:r w:rsidRPr="0036755A">
        <w:rPr>
          <w:rFonts w:ascii="Times New Roman" w:hAnsi="Times New Roman" w:cs="Times New Roman"/>
          <w:i/>
          <w:iCs/>
        </w:rPr>
        <w:t>or state any other situation</w:t>
      </w:r>
      <w:r w:rsidRPr="0036755A">
        <w:rPr>
          <w:rFonts w:ascii="Times New Roman" w:hAnsi="Times New Roman" w:cs="Times New Roman"/>
        </w:rPr>
        <w:t>) and all reasonable efforts have been made to agree the quantum of any which remain in dispute.</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13</w:t>
      </w:r>
      <w:r w:rsidRPr="0036755A">
        <w:rPr>
          <w:rFonts w:ascii="Times New Roman" w:hAnsi="Times New Roman" w:cs="Times New Roman"/>
        </w:rPr>
        <w:tab/>
        <w:t>Any actuarial Certificates will be tendered by consent.</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14</w:t>
      </w:r>
      <w:r w:rsidRPr="0036755A">
        <w:rPr>
          <w:rFonts w:ascii="Times New Roman" w:hAnsi="Times New Roman" w:cs="Times New Roman"/>
        </w:rPr>
        <w:tab/>
        <w:t>All interlocutory processes are completed and the action is in all respects ready for trial.</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15</w:t>
      </w:r>
      <w:r w:rsidRPr="0036755A">
        <w:rPr>
          <w:rFonts w:ascii="Times New Roman" w:hAnsi="Times New Roman" w:cs="Times New Roman"/>
        </w:rPr>
        <w:tab/>
        <w:t>The estimated length of trial is (</w:t>
      </w:r>
      <w:r w:rsidRPr="0036755A">
        <w:rPr>
          <w:rFonts w:ascii="Times New Roman" w:hAnsi="Times New Roman" w:cs="Times New Roman"/>
          <w:i/>
          <w:iCs/>
        </w:rPr>
        <w:t>period</w:t>
      </w:r>
      <w:r w:rsidRPr="0036755A">
        <w:rPr>
          <w:rFonts w:ascii="Times New Roman" w:hAnsi="Times New Roman" w:cs="Times New Roman"/>
        </w:rPr>
        <w:t>) days.</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16</w:t>
      </w:r>
      <w:r w:rsidRPr="0036755A">
        <w:rPr>
          <w:rFonts w:ascii="Times New Roman" w:hAnsi="Times New Roman" w:cs="Times New Roman"/>
        </w:rPr>
        <w:tab/>
        <w:t>The following Judges may possibly be disqualified from hearing the action:  (</w:t>
      </w:r>
      <w:r w:rsidRPr="0036755A">
        <w:rPr>
          <w:rFonts w:ascii="Times New Roman" w:hAnsi="Times New Roman" w:cs="Times New Roman"/>
          <w:i/>
          <w:iCs/>
        </w:rPr>
        <w:t>list names</w:t>
      </w:r>
      <w:r w:rsidRPr="0036755A">
        <w:rPr>
          <w:rFonts w:ascii="Times New Roman" w:hAnsi="Times New Roman" w:cs="Times New Roman"/>
        </w:rPr>
        <w:t>)</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17</w:t>
      </w:r>
      <w:r w:rsidRPr="0036755A">
        <w:rPr>
          <w:rFonts w:ascii="Times New Roman" w:hAnsi="Times New Roman" w:cs="Times New Roman"/>
        </w:rPr>
        <w:tab/>
        <w:t>The trial book has been delivered to the Registrar.</w:t>
      </w:r>
    </w:p>
    <w:p w:rsidR="00387011" w:rsidRDefault="00387011">
      <w:pPr>
        <w:tabs>
          <w:tab w:val="left" w:pos="567"/>
          <w:tab w:val="right" w:pos="8789"/>
        </w:tabs>
        <w:ind w:left="567" w:hanging="567"/>
        <w:rPr>
          <w:rFonts w:ascii="Times New Roman" w:hAnsi="Times New Roman" w:cs="Times New Roman"/>
        </w:rPr>
      </w:pPr>
    </w:p>
    <w:p w:rsidR="00387011" w:rsidRDefault="0036755A">
      <w:pPr>
        <w:tabs>
          <w:tab w:val="left" w:pos="567"/>
          <w:tab w:val="right" w:pos="8789"/>
        </w:tabs>
        <w:ind w:left="567" w:hanging="567"/>
        <w:rPr>
          <w:rFonts w:ascii="Times New Roman" w:hAnsi="Times New Roman" w:cs="Times New Roman"/>
        </w:rPr>
      </w:pPr>
      <w:r w:rsidRPr="0036755A">
        <w:rPr>
          <w:rFonts w:ascii="Times New Roman" w:hAnsi="Times New Roman" w:cs="Times New Roman"/>
        </w:rPr>
        <w:t>18</w:t>
      </w:r>
      <w:r w:rsidRPr="0036755A">
        <w:rPr>
          <w:rFonts w:ascii="Times New Roman" w:hAnsi="Times New Roman" w:cs="Times New Roman"/>
        </w:rPr>
        <w:tab/>
        <w:t>All endeavours to resolve the matter other than by trial have been exhausted without success and the parties and their advisers do not believe that the matter can be resolved other than by proceeding to trial.</w:t>
      </w:r>
    </w:p>
    <w:p w:rsidR="00387011" w:rsidRDefault="00387011">
      <w:pPr>
        <w:tabs>
          <w:tab w:val="right" w:pos="8789"/>
        </w:tabs>
        <w:rPr>
          <w:rFonts w:ascii="Times New Roman" w:hAnsi="Times New Roman" w:cs="Times New Roman"/>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946"/>
      </w:tblGrid>
      <w:tr w:rsidR="004D2090" w:rsidRPr="000D251B" w:rsidTr="000D251B">
        <w:tc>
          <w:tcPr>
            <w:tcW w:w="6946" w:type="dxa"/>
            <w:tcBorders>
              <w:top w:val="dotted" w:sz="4" w:space="0" w:color="auto"/>
            </w:tcBorders>
          </w:tcPr>
          <w:p w:rsidR="002F65A4"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387011" w:rsidRDefault="00387011">
      <w:pPr>
        <w:tabs>
          <w:tab w:val="right" w:pos="8789"/>
        </w:tabs>
        <w:rPr>
          <w:rFonts w:ascii="Times New Roman" w:hAnsi="Times New Roman" w:cs="Times New Roman"/>
          <w:b/>
          <w:bCs/>
        </w:rPr>
      </w:pPr>
    </w:p>
    <w:p w:rsidR="00387011" w:rsidRDefault="00387011">
      <w:pPr>
        <w:tabs>
          <w:tab w:val="right" w:pos="8789"/>
        </w:tabs>
        <w:rPr>
          <w:rFonts w:ascii="Times New Roman" w:hAnsi="Times New Roman" w:cs="Times New Roman"/>
          <w:b/>
          <w:bCs/>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804"/>
      </w:tblGrid>
      <w:tr w:rsidR="004D2090" w:rsidRPr="000D251B" w:rsidTr="000D251B">
        <w:tc>
          <w:tcPr>
            <w:tcW w:w="6804" w:type="dxa"/>
            <w:tcBorders>
              <w:top w:val="dotted" w:sz="4" w:space="0" w:color="auto"/>
            </w:tcBorders>
          </w:tcPr>
          <w:p w:rsidR="002F65A4"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Defendant/Defendant’s solicitor</w:t>
            </w:r>
            <w:r w:rsidR="000D251B">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4D2090" w:rsidRPr="00B33CEA" w:rsidRDefault="004D2090" w:rsidP="00A91BCE">
      <w:pPr>
        <w:tabs>
          <w:tab w:val="right" w:pos="8789"/>
        </w:tabs>
        <w:spacing w:line="240" w:lineRule="auto"/>
        <w:rPr>
          <w:rFonts w:ascii="Times New Roman" w:hAnsi="Times New Roman" w:cs="Times New Roman"/>
          <w:b/>
          <w:bCs/>
          <w:sz w:val="23"/>
          <w:szCs w:val="23"/>
        </w:rPr>
      </w:pPr>
    </w:p>
    <w:p w:rsidR="00A91BCE" w:rsidRPr="00B33CEA" w:rsidRDefault="00A91BCE" w:rsidP="00A91BCE">
      <w:pPr>
        <w:tabs>
          <w:tab w:val="left" w:pos="1418"/>
        </w:tabs>
        <w:rPr>
          <w:rFonts w:ascii="Times New Roman" w:hAnsi="Times New Roman" w:cs="Times New Roman"/>
          <w:sz w:val="23"/>
          <w:szCs w:val="23"/>
        </w:rPr>
      </w:pPr>
    </w:p>
    <w:p w:rsidR="00A91BCE" w:rsidRDefault="00A91BCE" w:rsidP="00A91BCE">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sz w:val="22"/>
          <w:szCs w:val="22"/>
        </w:rPr>
        <w:br w:type="page"/>
      </w:r>
    </w:p>
    <w:p w:rsidR="00A91BCE" w:rsidRPr="007A069C" w:rsidRDefault="00A91BCE" w:rsidP="00A91BCE">
      <w:pPr>
        <w:tabs>
          <w:tab w:val="clear" w:pos="1134"/>
          <w:tab w:val="clear" w:pos="2342"/>
          <w:tab w:val="clear" w:pos="4536"/>
          <w:tab w:val="right" w:pos="8789"/>
        </w:tabs>
        <w:overflowPunct/>
        <w:autoSpaceDE/>
        <w:autoSpaceDN/>
        <w:adjustRightInd/>
        <w:spacing w:line="240" w:lineRule="auto"/>
        <w:jc w:val="left"/>
        <w:textAlignment w:val="auto"/>
        <w:rPr>
          <w:rFonts w:ascii="Times New Roman" w:hAnsi="Times New Roman" w:cs="Times New Roman"/>
          <w:b/>
          <w:spacing w:val="-3"/>
          <w:sz w:val="22"/>
          <w:szCs w:val="22"/>
        </w:rPr>
      </w:pPr>
      <w:r>
        <w:rPr>
          <w:rFonts w:ascii="Times New Roman" w:hAnsi="Times New Roman" w:cs="Times New Roman"/>
          <w:b/>
          <w:bCs/>
          <w:sz w:val="22"/>
          <w:szCs w:val="22"/>
        </w:rPr>
        <w:tab/>
      </w:r>
      <w:r>
        <w:rPr>
          <w:rFonts w:ascii="Times New Roman" w:hAnsi="Times New Roman" w:cs="Times New Roman"/>
          <w:b/>
          <w:spacing w:val="-3"/>
          <w:sz w:val="22"/>
          <w:szCs w:val="22"/>
        </w:rPr>
        <w:t>Rule 130G</w:t>
      </w:r>
      <w:r w:rsidR="008F4357">
        <w:rPr>
          <w:rFonts w:ascii="Times New Roman" w:hAnsi="Times New Roman" w:cs="Times New Roman"/>
          <w:b/>
          <w:spacing w:val="-3"/>
          <w:sz w:val="22"/>
          <w:szCs w:val="22"/>
        </w:rPr>
        <w:t>(3)</w:t>
      </w:r>
    </w:p>
    <w:p w:rsidR="00A91BCE" w:rsidRPr="007A069C" w:rsidRDefault="00A91BCE" w:rsidP="00A91BCE">
      <w:pPr>
        <w:pStyle w:val="clausehead"/>
        <w:tabs>
          <w:tab w:val="right" w:pos="8789"/>
        </w:tabs>
        <w:spacing w:before="120" w:after="600"/>
        <w:rPr>
          <w:b w:val="0"/>
          <w:sz w:val="24"/>
          <w:szCs w:val="24"/>
        </w:rPr>
      </w:pPr>
      <w:bookmarkStart w:id="142" w:name="_Toc386726154"/>
      <w:bookmarkStart w:id="143" w:name="_Toc387413684"/>
      <w:bookmarkStart w:id="144" w:name="_Toc387916379"/>
      <w:bookmarkStart w:id="145" w:name="_Toc387929777"/>
      <w:bookmarkStart w:id="146" w:name="_Toc499646179"/>
      <w:r w:rsidRPr="007A069C">
        <w:rPr>
          <w:b w:val="0"/>
          <w:sz w:val="24"/>
          <w:szCs w:val="24"/>
        </w:rPr>
        <w:t xml:space="preserve">Form </w:t>
      </w:r>
      <w:r>
        <w:rPr>
          <w:b w:val="0"/>
          <w:sz w:val="24"/>
          <w:szCs w:val="24"/>
        </w:rPr>
        <w:t>2</w:t>
      </w:r>
      <w:r w:rsidR="007C3C94">
        <w:rPr>
          <w:b w:val="0"/>
          <w:sz w:val="24"/>
          <w:szCs w:val="24"/>
        </w:rPr>
        <w:t>5</w:t>
      </w:r>
      <w:r w:rsidRPr="007A069C">
        <w:rPr>
          <w:b w:val="0"/>
          <w:sz w:val="24"/>
          <w:szCs w:val="24"/>
        </w:rPr>
        <w:tab/>
      </w:r>
      <w:bookmarkEnd w:id="142"/>
      <w:r>
        <w:rPr>
          <w:b w:val="0"/>
          <w:sz w:val="24"/>
          <w:szCs w:val="24"/>
        </w:rPr>
        <w:t>Litigation plan</w:t>
      </w:r>
      <w:bookmarkEnd w:id="143"/>
      <w:bookmarkEnd w:id="144"/>
      <w:bookmarkEnd w:id="145"/>
      <w:bookmarkEnd w:id="146"/>
    </w:p>
    <w:p w:rsidR="00A91BCE" w:rsidRDefault="00A91BCE" w:rsidP="00A91BCE">
      <w:pPr>
        <w:pStyle w:val="Heading3"/>
        <w:spacing w:after="480"/>
        <w:jc w:val="center"/>
      </w:pPr>
      <w:bookmarkStart w:id="147" w:name="_Toc386726155"/>
      <w:bookmarkStart w:id="148" w:name="_Toc387413685"/>
      <w:bookmarkStart w:id="149" w:name="_Toc387916380"/>
      <w:r w:rsidRPr="00470002">
        <w:t>LITIGATION PLAN</w:t>
      </w:r>
      <w:bookmarkEnd w:id="147"/>
      <w:bookmarkEnd w:id="148"/>
      <w:bookmarkEnd w:id="149"/>
    </w:p>
    <w:p w:rsidR="00387011" w:rsidRDefault="0036755A">
      <w:pPr>
        <w:pStyle w:val="Hangindent"/>
        <w:ind w:left="0" w:firstLine="0"/>
        <w:rPr>
          <w:rFonts w:ascii="Times New Roman" w:hAnsi="Times New Roman" w:cs="Times New Roman"/>
          <w:b/>
        </w:rPr>
      </w:pPr>
      <w:r w:rsidRPr="0036755A">
        <w:rPr>
          <w:rFonts w:ascii="Times New Roman" w:hAnsi="Times New Roman" w:cs="Times New Roman"/>
          <w:b/>
        </w:rPr>
        <w:t>Notes</w:t>
      </w:r>
    </w:p>
    <w:p w:rsidR="00A91BCE" w:rsidRPr="00C418EC" w:rsidRDefault="0036755A" w:rsidP="00C418EC">
      <w:pPr>
        <w:pStyle w:val="NormalPara"/>
        <w:tabs>
          <w:tab w:val="clear" w:pos="1134"/>
          <w:tab w:val="left" w:pos="540"/>
          <w:tab w:val="left" w:pos="567"/>
          <w:tab w:val="right" w:pos="8460"/>
        </w:tabs>
        <w:spacing w:line="240" w:lineRule="auto"/>
        <w:ind w:left="567" w:hanging="567"/>
        <w:rPr>
          <w:rFonts w:ascii="Times New Roman" w:hAnsi="Times New Roman" w:cs="Times New Roman"/>
          <w:sz w:val="20"/>
          <w:szCs w:val="20"/>
        </w:rPr>
      </w:pPr>
      <w:r w:rsidRPr="0036755A">
        <w:rPr>
          <w:rFonts w:ascii="Times New Roman" w:hAnsi="Times New Roman" w:cs="Times New Roman"/>
          <w:sz w:val="20"/>
          <w:szCs w:val="20"/>
        </w:rPr>
        <w:t>1.</w:t>
      </w:r>
      <w:r w:rsidRPr="0036755A">
        <w:rPr>
          <w:rFonts w:ascii="Times New Roman" w:hAnsi="Times New Roman" w:cs="Times New Roman"/>
          <w:sz w:val="20"/>
          <w:szCs w:val="20"/>
        </w:rPr>
        <w:tab/>
        <w:t>This Litigation Plan should contain such modifications or additions so as to provide a complete statement of interlocutory steps contemplated before trial.</w:t>
      </w:r>
    </w:p>
    <w:p w:rsidR="00387011" w:rsidRDefault="0036755A">
      <w:pPr>
        <w:pStyle w:val="NormalPara"/>
        <w:tabs>
          <w:tab w:val="clear" w:pos="1134"/>
          <w:tab w:val="clear" w:pos="2342"/>
          <w:tab w:val="clear" w:pos="4536"/>
          <w:tab w:val="left" w:pos="567"/>
          <w:tab w:val="left" w:pos="7186"/>
        </w:tabs>
        <w:spacing w:line="240" w:lineRule="auto"/>
        <w:ind w:left="567" w:hanging="567"/>
        <w:jc w:val="left"/>
        <w:rPr>
          <w:rFonts w:ascii="Times New Roman" w:hAnsi="Times New Roman" w:cs="Times New Roman"/>
          <w:sz w:val="20"/>
          <w:szCs w:val="20"/>
        </w:rPr>
      </w:pPr>
      <w:r w:rsidRPr="0036755A">
        <w:rPr>
          <w:rFonts w:ascii="Times New Roman" w:hAnsi="Times New Roman" w:cs="Times New Roman"/>
          <w:sz w:val="20"/>
          <w:szCs w:val="20"/>
        </w:rPr>
        <w:t>2.</w:t>
      </w:r>
      <w:r w:rsidRPr="0036755A">
        <w:rPr>
          <w:rFonts w:ascii="Times New Roman" w:hAnsi="Times New Roman" w:cs="Times New Roman"/>
          <w:sz w:val="20"/>
          <w:szCs w:val="20"/>
        </w:rPr>
        <w:tab/>
        <w:t>The length and detail of this Litigation Plan should be proportionate to the amount in dispute, the nature and extent of the issues involved.</w:t>
      </w:r>
    </w:p>
    <w:p w:rsidR="00387011" w:rsidRDefault="00387011">
      <w:pPr>
        <w:pStyle w:val="NormalPara"/>
        <w:tabs>
          <w:tab w:val="clear" w:pos="1134"/>
          <w:tab w:val="clear" w:pos="2342"/>
          <w:tab w:val="clear" w:pos="4536"/>
          <w:tab w:val="left" w:pos="567"/>
          <w:tab w:val="left" w:pos="7186"/>
        </w:tabs>
        <w:spacing w:line="240" w:lineRule="auto"/>
        <w:ind w:left="567" w:hanging="567"/>
        <w:jc w:val="left"/>
        <w:rPr>
          <w:rFonts w:ascii="Times New Roman" w:hAnsi="Times New Roman" w:cs="Times New Roman"/>
          <w:sz w:val="20"/>
          <w:szCs w:val="20"/>
        </w:rPr>
      </w:pPr>
    </w:p>
    <w:p w:rsidR="00387011" w:rsidRDefault="0036755A">
      <w:pPr>
        <w:pStyle w:val="Heading3"/>
        <w:spacing w:before="0" w:after="0" w:line="360" w:lineRule="auto"/>
        <w:rPr>
          <w:sz w:val="24"/>
          <w:szCs w:val="24"/>
        </w:rPr>
      </w:pPr>
      <w:r w:rsidRPr="0036755A">
        <w:rPr>
          <w:sz w:val="24"/>
          <w:szCs w:val="24"/>
        </w:rPr>
        <w:t>PART A: INFORMATION</w:t>
      </w:r>
    </w:p>
    <w:p w:rsidR="00387011" w:rsidRDefault="0036755A">
      <w:pPr>
        <w:pStyle w:val="Heading1"/>
        <w:tabs>
          <w:tab w:val="left" w:pos="540"/>
          <w:tab w:val="left" w:pos="1080"/>
          <w:tab w:val="right" w:pos="8460"/>
        </w:tabs>
        <w:spacing w:before="0" w:after="0" w:line="360" w:lineRule="auto"/>
        <w:ind w:left="539"/>
        <w:rPr>
          <w:sz w:val="24"/>
          <w:szCs w:val="24"/>
        </w:rPr>
      </w:pPr>
      <w:r w:rsidRPr="0036755A">
        <w:rPr>
          <w:sz w:val="24"/>
          <w:szCs w:val="24"/>
        </w:rPr>
        <w:t xml:space="preserve">1. </w:t>
      </w:r>
      <w:r w:rsidRPr="0036755A">
        <w:rPr>
          <w:sz w:val="24"/>
          <w:szCs w:val="24"/>
        </w:rPr>
        <w:tab/>
        <w:t>Case Overview</w:t>
      </w:r>
    </w:p>
    <w:tbl>
      <w:tblPr>
        <w:tblW w:w="8779" w:type="dxa"/>
        <w:tblInd w:w="498" w:type="dxa"/>
        <w:tblLook w:val="01E0" w:firstRow="1" w:lastRow="1" w:firstColumn="1" w:lastColumn="1" w:noHBand="0" w:noVBand="0"/>
      </w:tblPr>
      <w:tblGrid>
        <w:gridCol w:w="6630"/>
        <w:gridCol w:w="2149"/>
      </w:tblGrid>
      <w:tr w:rsidR="00A91BCE" w:rsidRPr="00C418EC" w:rsidTr="00A91BCE">
        <w:tc>
          <w:tcPr>
            <w:tcW w:w="6630" w:type="dxa"/>
          </w:tcPr>
          <w:p w:rsidR="00387011" w:rsidRDefault="0036755A">
            <w:pPr>
              <w:pStyle w:val="NormalPara"/>
              <w:tabs>
                <w:tab w:val="left" w:pos="540"/>
                <w:tab w:val="left" w:pos="1080"/>
                <w:tab w:val="right" w:pos="7957"/>
              </w:tabs>
              <w:spacing w:after="0" w:line="360" w:lineRule="auto"/>
              <w:ind w:left="48"/>
              <w:rPr>
                <w:rFonts w:ascii="Times New Roman" w:hAnsi="Times New Roman" w:cs="Times New Roman"/>
              </w:rPr>
            </w:pPr>
            <w:r w:rsidRPr="0036755A">
              <w:rPr>
                <w:rFonts w:ascii="Times New Roman" w:hAnsi="Times New Roman" w:cs="Times New Roman"/>
              </w:rPr>
              <w:t>What is the case about?</w:t>
            </w:r>
          </w:p>
          <w:p w:rsidR="00387011" w:rsidRDefault="0036755A">
            <w:pPr>
              <w:pStyle w:val="NormalPara"/>
              <w:tabs>
                <w:tab w:val="left" w:pos="540"/>
                <w:tab w:val="left" w:pos="1080"/>
                <w:tab w:val="right" w:pos="7957"/>
              </w:tabs>
              <w:spacing w:after="0" w:line="360" w:lineRule="auto"/>
              <w:ind w:left="48"/>
              <w:rPr>
                <w:rFonts w:ascii="Times New Roman" w:hAnsi="Times New Roman" w:cs="Times New Roman"/>
              </w:rPr>
            </w:pPr>
            <w:r w:rsidRPr="0036755A">
              <w:rPr>
                <w:rFonts w:ascii="Times New Roman" w:hAnsi="Times New Roman" w:cs="Times New Roman"/>
              </w:rPr>
              <w:t>……………………………………………………………</w:t>
            </w:r>
          </w:p>
        </w:tc>
        <w:tc>
          <w:tcPr>
            <w:tcW w:w="2149" w:type="dxa"/>
          </w:tcPr>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r>
    </w:tbl>
    <w:p w:rsidR="00387011" w:rsidRDefault="0036755A">
      <w:pPr>
        <w:pStyle w:val="Heading1"/>
        <w:tabs>
          <w:tab w:val="left" w:pos="540"/>
          <w:tab w:val="left" w:pos="1080"/>
          <w:tab w:val="right" w:pos="8460"/>
        </w:tabs>
        <w:spacing w:before="0" w:after="0" w:line="360" w:lineRule="auto"/>
        <w:ind w:left="539"/>
        <w:rPr>
          <w:sz w:val="24"/>
          <w:szCs w:val="24"/>
        </w:rPr>
      </w:pPr>
      <w:r w:rsidRPr="0036755A">
        <w:rPr>
          <w:sz w:val="24"/>
          <w:szCs w:val="24"/>
        </w:rPr>
        <w:t xml:space="preserve">2. </w:t>
      </w:r>
      <w:r w:rsidRPr="0036755A">
        <w:rPr>
          <w:sz w:val="24"/>
          <w:szCs w:val="24"/>
        </w:rPr>
        <w:tab/>
        <w:t>Key issues</w:t>
      </w:r>
    </w:p>
    <w:tbl>
      <w:tblPr>
        <w:tblW w:w="8779" w:type="dxa"/>
        <w:tblInd w:w="498" w:type="dxa"/>
        <w:tblLook w:val="01E0" w:firstRow="1" w:lastRow="1" w:firstColumn="1" w:lastColumn="1" w:noHBand="0" w:noVBand="0"/>
      </w:tblPr>
      <w:tblGrid>
        <w:gridCol w:w="6630"/>
        <w:gridCol w:w="2149"/>
      </w:tblGrid>
      <w:tr w:rsidR="00A50606" w:rsidRPr="00C418EC" w:rsidTr="00A50606">
        <w:tc>
          <w:tcPr>
            <w:tcW w:w="6630" w:type="dxa"/>
          </w:tcPr>
          <w:p w:rsidR="00387011" w:rsidRDefault="0036755A">
            <w:pPr>
              <w:pStyle w:val="NormalPara"/>
              <w:tabs>
                <w:tab w:val="left" w:pos="540"/>
                <w:tab w:val="left" w:pos="1080"/>
                <w:tab w:val="right" w:pos="7957"/>
              </w:tabs>
              <w:spacing w:after="0" w:line="360" w:lineRule="auto"/>
              <w:ind w:left="48"/>
              <w:rPr>
                <w:rFonts w:ascii="Times New Roman" w:hAnsi="Times New Roman" w:cs="Times New Roman"/>
              </w:rPr>
            </w:pPr>
            <w:r w:rsidRPr="0036755A">
              <w:rPr>
                <w:rFonts w:ascii="Times New Roman" w:hAnsi="Times New Roman" w:cs="Times New Roman"/>
              </w:rPr>
              <w:t>What are the key issues in the case?</w:t>
            </w:r>
          </w:p>
          <w:p w:rsidR="00387011" w:rsidRDefault="0036755A">
            <w:pPr>
              <w:pStyle w:val="NormalPara"/>
              <w:tabs>
                <w:tab w:val="left" w:pos="540"/>
                <w:tab w:val="left" w:pos="1080"/>
                <w:tab w:val="right" w:pos="7957"/>
              </w:tabs>
              <w:spacing w:after="0" w:line="360" w:lineRule="auto"/>
              <w:ind w:left="48"/>
              <w:rPr>
                <w:rFonts w:ascii="Times New Roman" w:hAnsi="Times New Roman" w:cs="Times New Roman"/>
              </w:rPr>
            </w:pPr>
            <w:r w:rsidRPr="0036755A">
              <w:rPr>
                <w:rFonts w:ascii="Times New Roman" w:hAnsi="Times New Roman" w:cs="Times New Roman"/>
              </w:rPr>
              <w:t>…………………………………………………………….</w:t>
            </w:r>
          </w:p>
        </w:tc>
        <w:tc>
          <w:tcPr>
            <w:tcW w:w="2149" w:type="dxa"/>
          </w:tcPr>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r>
    </w:tbl>
    <w:p w:rsidR="00387011" w:rsidRDefault="0036755A">
      <w:pPr>
        <w:pStyle w:val="Heading1"/>
        <w:tabs>
          <w:tab w:val="left" w:pos="540"/>
          <w:tab w:val="left" w:pos="1080"/>
          <w:tab w:val="right" w:pos="8460"/>
        </w:tabs>
        <w:spacing w:before="0" w:after="0" w:line="360" w:lineRule="auto"/>
        <w:ind w:left="0" w:firstLine="0"/>
        <w:rPr>
          <w:sz w:val="24"/>
          <w:szCs w:val="24"/>
        </w:rPr>
      </w:pPr>
      <w:r w:rsidRPr="0036755A">
        <w:rPr>
          <w:sz w:val="24"/>
          <w:szCs w:val="24"/>
        </w:rPr>
        <w:t xml:space="preserve">3. </w:t>
      </w:r>
      <w:r w:rsidRPr="0036755A">
        <w:rPr>
          <w:sz w:val="24"/>
          <w:szCs w:val="24"/>
        </w:rPr>
        <w:tab/>
        <w:t>Parties</w:t>
      </w:r>
    </w:p>
    <w:tbl>
      <w:tblPr>
        <w:tblW w:w="8748" w:type="dxa"/>
        <w:tblInd w:w="108" w:type="dxa"/>
        <w:tblLook w:val="01E0" w:firstRow="1" w:lastRow="1" w:firstColumn="1" w:lastColumn="1" w:noHBand="0" w:noVBand="0"/>
      </w:tblPr>
      <w:tblGrid>
        <w:gridCol w:w="6454"/>
        <w:gridCol w:w="432"/>
        <w:gridCol w:w="6"/>
        <w:gridCol w:w="1424"/>
        <w:gridCol w:w="432"/>
      </w:tblGrid>
      <w:tr w:rsidR="00A91BCE" w:rsidRPr="00C418EC" w:rsidTr="007F45C6">
        <w:trPr>
          <w:gridAfter w:val="1"/>
          <w:wAfter w:w="432" w:type="dxa"/>
        </w:trPr>
        <w:tc>
          <w:tcPr>
            <w:tcW w:w="6454" w:type="dxa"/>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Have all persons who should be parties been joined?</w:t>
            </w:r>
            <w:r w:rsidRPr="0036755A">
              <w:rPr>
                <w:rFonts w:ascii="Times New Roman" w:hAnsi="Times New Roman" w:cs="Times New Roman"/>
              </w:rPr>
              <w:tab/>
            </w:r>
          </w:p>
        </w:tc>
        <w:tc>
          <w:tcPr>
            <w:tcW w:w="1862" w:type="dxa"/>
            <w:gridSpan w:val="3"/>
          </w:tcPr>
          <w:p w:rsidR="00387011" w:rsidRDefault="0036755A">
            <w:pPr>
              <w:pStyle w:val="NormalPara"/>
              <w:tabs>
                <w:tab w:val="clear" w:pos="1134"/>
                <w:tab w:val="left" w:pos="582"/>
                <w:tab w:val="right" w:pos="1332"/>
                <w:tab w:val="right" w:pos="8460"/>
              </w:tabs>
              <w:spacing w:after="0" w:line="360" w:lineRule="auto"/>
              <w:rPr>
                <w:rFonts w:ascii="Times New Roman" w:hAnsi="Times New Roman" w:cs="Times New Roman"/>
              </w:rPr>
            </w:pPr>
            <w:r w:rsidRPr="0036755A">
              <w:rPr>
                <w:rFonts w:ascii="Times New Roman" w:hAnsi="Times New Roman" w:cs="Times New Roman"/>
              </w:rPr>
              <w:tab/>
              <w:t>Yes/No</w:t>
            </w:r>
          </w:p>
        </w:tc>
      </w:tr>
      <w:tr w:rsidR="00A91BCE" w:rsidRPr="00C418EC" w:rsidTr="007F45C6">
        <w:trPr>
          <w:gridAfter w:val="1"/>
          <w:wAfter w:w="432" w:type="dxa"/>
        </w:trPr>
        <w:tc>
          <w:tcPr>
            <w:tcW w:w="6454" w:type="dxa"/>
          </w:tcPr>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If not, (</w:t>
            </w:r>
            <w:r w:rsidRPr="0036755A">
              <w:rPr>
                <w:rFonts w:ascii="Times New Roman" w:hAnsi="Times New Roman" w:cs="Times New Roman"/>
                <w:i/>
              </w:rPr>
              <w:t>name</w:t>
            </w:r>
            <w:r w:rsidRPr="0036755A">
              <w:rPr>
                <w:rFonts w:ascii="Times New Roman" w:hAnsi="Times New Roman" w:cs="Times New Roman"/>
              </w:rPr>
              <w:t>) seeks to join (</w:t>
            </w:r>
            <w:r w:rsidRPr="0036755A">
              <w:rPr>
                <w:rFonts w:ascii="Times New Roman" w:hAnsi="Times New Roman" w:cs="Times New Roman"/>
                <w:i/>
              </w:rPr>
              <w:t>name</w:t>
            </w:r>
            <w:r w:rsidRPr="0036755A">
              <w:rPr>
                <w:rFonts w:ascii="Times New Roman" w:hAnsi="Times New Roman" w:cs="Times New Roman"/>
              </w:rPr>
              <w:t xml:space="preserve">) because </w:t>
            </w:r>
          </w:p>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w:t>
            </w:r>
          </w:p>
        </w:tc>
        <w:tc>
          <w:tcPr>
            <w:tcW w:w="1862" w:type="dxa"/>
            <w:gridSpan w:val="3"/>
          </w:tcPr>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r>
      <w:tr w:rsidR="00A91BCE" w:rsidRPr="00C418EC" w:rsidTr="007F45C6">
        <w:trPr>
          <w:gridAfter w:val="1"/>
          <w:wAfter w:w="432" w:type="dxa"/>
          <w:trHeight w:val="386"/>
        </w:trPr>
        <w:tc>
          <w:tcPr>
            <w:tcW w:w="6454" w:type="dxa"/>
          </w:tcPr>
          <w:p w:rsidR="00387011" w:rsidRDefault="0036755A">
            <w:pPr>
              <w:pStyle w:val="Heading1"/>
              <w:tabs>
                <w:tab w:val="left" w:pos="540"/>
                <w:tab w:val="left" w:pos="1080"/>
                <w:tab w:val="right" w:pos="8460"/>
              </w:tabs>
              <w:spacing w:before="0" w:after="0" w:line="360" w:lineRule="auto"/>
              <w:ind w:left="0" w:hanging="108"/>
              <w:rPr>
                <w:sz w:val="24"/>
                <w:szCs w:val="24"/>
              </w:rPr>
            </w:pPr>
            <w:r w:rsidRPr="0036755A">
              <w:rPr>
                <w:sz w:val="24"/>
                <w:szCs w:val="24"/>
              </w:rPr>
              <w:t>4.      Pre-action protocols</w:t>
            </w:r>
          </w:p>
        </w:tc>
        <w:tc>
          <w:tcPr>
            <w:tcW w:w="1862" w:type="dxa"/>
            <w:gridSpan w:val="3"/>
          </w:tcPr>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r>
      <w:tr w:rsidR="00A91BCE" w:rsidRPr="00C418EC" w:rsidTr="007F45C6">
        <w:trPr>
          <w:gridAfter w:val="1"/>
          <w:wAfter w:w="432" w:type="dxa"/>
        </w:trPr>
        <w:tc>
          <w:tcPr>
            <w:tcW w:w="6454" w:type="dxa"/>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Has the plaintiff complied?</w:t>
            </w:r>
            <w:r w:rsidRPr="0036755A">
              <w:rPr>
                <w:rFonts w:ascii="Times New Roman" w:hAnsi="Times New Roman" w:cs="Times New Roman"/>
              </w:rPr>
              <w:tab/>
            </w:r>
          </w:p>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Has the defendant complied?</w:t>
            </w:r>
            <w:r w:rsidRPr="0036755A">
              <w:rPr>
                <w:rFonts w:ascii="Times New Roman" w:hAnsi="Times New Roman" w:cs="Times New Roman"/>
              </w:rPr>
              <w:tab/>
            </w:r>
          </w:p>
        </w:tc>
        <w:tc>
          <w:tcPr>
            <w:tcW w:w="1862" w:type="dxa"/>
            <w:gridSpan w:val="3"/>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ab/>
              <w:t>Yes/No</w:t>
            </w:r>
          </w:p>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ab/>
              <w:t>Yes/No</w:t>
            </w:r>
          </w:p>
        </w:tc>
      </w:tr>
      <w:tr w:rsidR="00A91BCE" w:rsidRPr="00C418EC" w:rsidTr="007F45C6">
        <w:trPr>
          <w:gridAfter w:val="1"/>
          <w:wAfter w:w="432" w:type="dxa"/>
          <w:trHeight w:val="985"/>
        </w:trPr>
        <w:tc>
          <w:tcPr>
            <w:tcW w:w="6454" w:type="dxa"/>
          </w:tcPr>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(c)</w:t>
            </w:r>
            <w:r w:rsidRPr="0036755A">
              <w:rPr>
                <w:rFonts w:ascii="Times New Roman" w:hAnsi="Times New Roman" w:cs="Times New Roman"/>
              </w:rPr>
              <w:tab/>
              <w:t>Has the third party complied? (</w:t>
            </w:r>
            <w:r w:rsidRPr="0036755A">
              <w:rPr>
                <w:rFonts w:ascii="Times New Roman" w:hAnsi="Times New Roman" w:cs="Times New Roman"/>
                <w:i/>
              </w:rPr>
              <w:t>delete if inapplicable</w:t>
            </w:r>
            <w:r w:rsidRPr="0036755A">
              <w:rPr>
                <w:rFonts w:ascii="Times New Roman" w:hAnsi="Times New Roman" w:cs="Times New Roman"/>
              </w:rPr>
              <w:t>)</w:t>
            </w:r>
          </w:p>
        </w:tc>
        <w:tc>
          <w:tcPr>
            <w:tcW w:w="1862" w:type="dxa"/>
            <w:gridSpan w:val="3"/>
          </w:tcPr>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Yes/No</w:t>
            </w:r>
          </w:p>
        </w:tc>
      </w:tr>
      <w:tr w:rsidR="00A91BCE" w:rsidRPr="00C418EC" w:rsidTr="007F45C6">
        <w:trPr>
          <w:gridAfter w:val="1"/>
          <w:wAfter w:w="432" w:type="dxa"/>
          <w:trHeight w:val="571"/>
        </w:trPr>
        <w:tc>
          <w:tcPr>
            <w:tcW w:w="6454" w:type="dxa"/>
          </w:tcPr>
          <w:p w:rsidR="00387011" w:rsidRDefault="0036755A">
            <w:pPr>
              <w:pStyle w:val="Heading1"/>
              <w:tabs>
                <w:tab w:val="left" w:pos="418"/>
              </w:tabs>
              <w:spacing w:before="0" w:after="0" w:line="360" w:lineRule="auto"/>
              <w:ind w:hanging="675"/>
              <w:rPr>
                <w:sz w:val="24"/>
                <w:szCs w:val="24"/>
              </w:rPr>
            </w:pPr>
            <w:r w:rsidRPr="0036755A">
              <w:rPr>
                <w:sz w:val="24"/>
                <w:szCs w:val="24"/>
              </w:rPr>
              <w:t>5.      Alternative dispute resolution</w:t>
            </w:r>
          </w:p>
        </w:tc>
        <w:tc>
          <w:tcPr>
            <w:tcW w:w="1862" w:type="dxa"/>
            <w:gridSpan w:val="3"/>
          </w:tcPr>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r>
      <w:tr w:rsidR="00A91BCE" w:rsidRPr="00C418EC" w:rsidTr="007F45C6">
        <w:trPr>
          <w:gridAfter w:val="1"/>
          <w:wAfter w:w="432" w:type="dxa"/>
        </w:trPr>
        <w:tc>
          <w:tcPr>
            <w:tcW w:w="6454" w:type="dxa"/>
          </w:tcPr>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 xml:space="preserve">Do the parties seek to attempt to resolve their dispute through alternative dispute resolution (ADR)? </w:t>
            </w:r>
          </w:p>
          <w:p w:rsidR="00387011" w:rsidRDefault="00C418EC">
            <w:pPr>
              <w:pStyle w:val="NormalPara"/>
              <w:tabs>
                <w:tab w:val="left" w:pos="540"/>
                <w:tab w:val="left" w:pos="1080"/>
                <w:tab w:val="right" w:pos="8460"/>
              </w:tabs>
              <w:spacing w:after="0" w:line="360" w:lineRule="auto"/>
              <w:ind w:left="540" w:firstLine="61"/>
              <w:rPr>
                <w:rFonts w:ascii="Times New Roman" w:hAnsi="Times New Roman" w:cs="Times New Roman"/>
              </w:rPr>
            </w:pPr>
            <w:r>
              <w:rPr>
                <w:rFonts w:ascii="Times New Roman" w:hAnsi="Times New Roman" w:cs="Times New Roman"/>
              </w:rPr>
              <w:t>.........................................................................................</w:t>
            </w:r>
          </w:p>
          <w:p w:rsidR="00387011" w:rsidRDefault="00387011">
            <w:pPr>
              <w:pStyle w:val="NormalPara"/>
              <w:tabs>
                <w:tab w:val="left" w:pos="540"/>
                <w:tab w:val="left" w:pos="1080"/>
                <w:tab w:val="right" w:pos="8460"/>
              </w:tabs>
              <w:spacing w:after="0" w:line="360" w:lineRule="auto"/>
              <w:ind w:left="540" w:hanging="540"/>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ind w:left="540" w:hanging="540"/>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ind w:left="540" w:hanging="540"/>
              <w:rPr>
                <w:rFonts w:ascii="Times New Roman" w:hAnsi="Times New Roman" w:cs="Times New Roman"/>
              </w:rPr>
            </w:pP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(b)   If yes, what form of ADR is proposed and who is to be the neutral party (</w:t>
            </w:r>
            <w:r w:rsidRPr="0036755A">
              <w:rPr>
                <w:rFonts w:ascii="Times New Roman" w:hAnsi="Times New Roman" w:cs="Times New Roman"/>
                <w:i/>
              </w:rPr>
              <w:t>if any</w:t>
            </w:r>
            <w:r w:rsidRPr="0036755A">
              <w:rPr>
                <w:rFonts w:ascii="Times New Roman" w:hAnsi="Times New Roman" w:cs="Times New Roman"/>
              </w:rPr>
              <w:t>)?</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        ……………………………………………………………</w:t>
            </w:r>
          </w:p>
        </w:tc>
        <w:tc>
          <w:tcPr>
            <w:tcW w:w="1862" w:type="dxa"/>
            <w:gridSpan w:val="3"/>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 xml:space="preserve">         Yes/No</w:t>
            </w:r>
          </w:p>
        </w:tc>
      </w:tr>
      <w:tr w:rsidR="00A91BCE" w:rsidRPr="00C418EC" w:rsidTr="007F45C6">
        <w:trPr>
          <w:gridAfter w:val="1"/>
          <w:wAfter w:w="432" w:type="dxa"/>
        </w:trPr>
        <w:tc>
          <w:tcPr>
            <w:tcW w:w="6454" w:type="dxa"/>
          </w:tcPr>
          <w:p w:rsidR="00387011" w:rsidRDefault="0036755A">
            <w:pPr>
              <w:pStyle w:val="NormalPara"/>
              <w:tabs>
                <w:tab w:val="left" w:pos="540"/>
                <w:tab w:val="left" w:pos="1080"/>
                <w:tab w:val="right" w:pos="8460"/>
              </w:tabs>
              <w:spacing w:after="0" w:line="360" w:lineRule="auto"/>
              <w:ind w:left="601" w:hanging="567"/>
              <w:rPr>
                <w:rFonts w:ascii="Times New Roman" w:hAnsi="Times New Roman" w:cs="Times New Roman"/>
              </w:rPr>
            </w:pPr>
            <w:r w:rsidRPr="0036755A">
              <w:rPr>
                <w:rFonts w:ascii="Times New Roman" w:hAnsi="Times New Roman" w:cs="Times New Roman"/>
              </w:rPr>
              <w:t>(c)   Should interlocutory steps be suspended pending the ADR?</w:t>
            </w:r>
          </w:p>
          <w:p w:rsidR="00387011" w:rsidRDefault="0036755A">
            <w:pPr>
              <w:pStyle w:val="NormalPara"/>
              <w:tabs>
                <w:tab w:val="left" w:pos="459"/>
                <w:tab w:val="left" w:pos="601"/>
                <w:tab w:val="left" w:pos="1080"/>
                <w:tab w:val="right" w:pos="8460"/>
              </w:tabs>
              <w:spacing w:after="0" w:line="360" w:lineRule="auto"/>
              <w:ind w:left="601" w:hanging="601"/>
              <w:rPr>
                <w:rFonts w:ascii="Times New Roman" w:hAnsi="Times New Roman" w:cs="Times New Roman"/>
              </w:rPr>
            </w:pPr>
            <w:r w:rsidRPr="0036755A">
              <w:rPr>
                <w:rFonts w:ascii="Times New Roman" w:hAnsi="Times New Roman" w:cs="Times New Roman"/>
              </w:rPr>
              <w:t>(d)   What interlocutory steps, if any, need to be taken before  ADR?</w:t>
            </w:r>
          </w:p>
          <w:p w:rsidR="00387011" w:rsidRDefault="0036755A">
            <w:pPr>
              <w:pStyle w:val="NormalPara"/>
              <w:tabs>
                <w:tab w:val="left" w:pos="540"/>
                <w:tab w:val="left" w:pos="1080"/>
                <w:tab w:val="right" w:pos="8460"/>
              </w:tabs>
              <w:spacing w:after="0" w:line="360" w:lineRule="auto"/>
              <w:ind w:firstLine="601"/>
              <w:rPr>
                <w:rFonts w:ascii="Times New Roman" w:hAnsi="Times New Roman" w:cs="Times New Roman"/>
              </w:rPr>
            </w:pPr>
            <w:r w:rsidRPr="0036755A">
              <w:rPr>
                <w:rFonts w:ascii="Times New Roman" w:hAnsi="Times New Roman" w:cs="Times New Roman"/>
              </w:rPr>
              <w:t xml:space="preserve">…………………………………………………………….                </w:t>
            </w:r>
          </w:p>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(e)       When will/should the ADR be held?  </w:t>
            </w:r>
          </w:p>
          <w:p w:rsidR="00387011" w:rsidRDefault="0036755A">
            <w:pPr>
              <w:pStyle w:val="NormalPara"/>
              <w:tabs>
                <w:tab w:val="left" w:pos="601"/>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             </w:t>
            </w:r>
          </w:p>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w:t>
            </w:r>
          </w:p>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c>
          <w:tcPr>
            <w:tcW w:w="1862" w:type="dxa"/>
            <w:gridSpan w:val="3"/>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 xml:space="preserve">         Yes/No</w:t>
            </w:r>
          </w:p>
        </w:tc>
      </w:tr>
      <w:tr w:rsidR="00A91BCE" w:rsidRPr="00C418EC" w:rsidTr="007F45C6">
        <w:tc>
          <w:tcPr>
            <w:tcW w:w="6886" w:type="dxa"/>
            <w:gridSpan w:val="2"/>
          </w:tcPr>
          <w:p w:rsidR="00387011" w:rsidRDefault="0036755A">
            <w:pPr>
              <w:pStyle w:val="NormalPara"/>
              <w:tabs>
                <w:tab w:val="left" w:pos="540"/>
                <w:tab w:val="left" w:pos="1080"/>
                <w:tab w:val="right" w:pos="8460"/>
              </w:tabs>
              <w:spacing w:after="0" w:line="360" w:lineRule="auto"/>
              <w:ind w:hanging="108"/>
              <w:rPr>
                <w:rFonts w:ascii="Times New Roman" w:hAnsi="Times New Roman" w:cs="Times New Roman"/>
                <w:b/>
              </w:rPr>
            </w:pPr>
            <w:r w:rsidRPr="0036755A">
              <w:br w:type="page"/>
            </w:r>
            <w:r w:rsidRPr="0036755A">
              <w:rPr>
                <w:rFonts w:ascii="Times New Roman" w:hAnsi="Times New Roman" w:cs="Times New Roman"/>
                <w:b/>
              </w:rPr>
              <w:t>6.     Pleadings</w:t>
            </w:r>
          </w:p>
        </w:tc>
        <w:tc>
          <w:tcPr>
            <w:tcW w:w="1862" w:type="dxa"/>
            <w:gridSpan w:val="3"/>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86" w:type="dxa"/>
            <w:gridSpan w:val="2"/>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Have the pleadings closed?</w:t>
            </w:r>
            <w:r w:rsidRPr="0036755A">
              <w:rPr>
                <w:rFonts w:ascii="Times New Roman" w:hAnsi="Times New Roman" w:cs="Times New Roman"/>
              </w:rPr>
              <w:tab/>
            </w:r>
          </w:p>
          <w:p w:rsidR="00387011" w:rsidRDefault="0036755A">
            <w:pPr>
              <w:pStyle w:val="NormalPara"/>
              <w:tabs>
                <w:tab w:val="clear" w:pos="1134"/>
                <w:tab w:val="left" w:pos="540"/>
                <w:tab w:val="left" w:pos="601"/>
                <w:tab w:val="left" w:pos="956"/>
                <w:tab w:val="right" w:pos="8460"/>
              </w:tabs>
              <w:spacing w:after="0" w:line="360" w:lineRule="auto"/>
              <w:ind w:left="601" w:hanging="601"/>
              <w:rPr>
                <w:rFonts w:ascii="Times New Roman" w:hAnsi="Times New Roman" w:cs="Times New Roman"/>
              </w:rPr>
            </w:pPr>
            <w:r w:rsidRPr="0036755A">
              <w:rPr>
                <w:rFonts w:ascii="Times New Roman" w:hAnsi="Times New Roman" w:cs="Times New Roman"/>
              </w:rPr>
              <w:t xml:space="preserve">(b)  </w:t>
            </w:r>
            <w:r w:rsidR="00C418EC">
              <w:rPr>
                <w:rFonts w:ascii="Times New Roman" w:hAnsi="Times New Roman" w:cs="Times New Roman"/>
              </w:rPr>
              <w:t xml:space="preserve"> </w:t>
            </w:r>
            <w:r w:rsidRPr="0036755A">
              <w:rPr>
                <w:rFonts w:ascii="Times New Roman" w:hAnsi="Times New Roman" w:cs="Times New Roman"/>
              </w:rPr>
              <w:t>If no, the further or amended pleadings which are intended by…………………………………………………….. are</w:t>
            </w:r>
          </w:p>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 xml:space="preserve">          ………………………………………………………………</w:t>
            </w:r>
          </w:p>
        </w:tc>
        <w:tc>
          <w:tcPr>
            <w:tcW w:w="1862" w:type="dxa"/>
            <w:gridSpan w:val="3"/>
          </w:tcPr>
          <w:p w:rsidR="00387011" w:rsidRDefault="0036755A">
            <w:pPr>
              <w:pStyle w:val="NormalPara"/>
              <w:tabs>
                <w:tab w:val="clear" w:pos="1134"/>
                <w:tab w:val="left" w:pos="143"/>
                <w:tab w:val="right" w:pos="1259"/>
                <w:tab w:val="right" w:pos="8460"/>
              </w:tabs>
              <w:spacing w:after="0" w:line="360" w:lineRule="auto"/>
              <w:ind w:left="-24" w:hanging="8217"/>
              <w:rPr>
                <w:rFonts w:ascii="Times New Roman" w:hAnsi="Times New Roman" w:cs="Times New Roman"/>
              </w:rPr>
            </w:pPr>
            <w:r w:rsidRPr="0036755A">
              <w:rPr>
                <w:rFonts w:ascii="Times New Roman" w:hAnsi="Times New Roman" w:cs="Times New Roman"/>
              </w:rPr>
              <w:tab/>
            </w:r>
            <w:r w:rsidRPr="0036755A">
              <w:rPr>
                <w:rFonts w:ascii="Times New Roman" w:hAnsi="Times New Roman" w:cs="Times New Roman"/>
              </w:rPr>
              <w:tab/>
              <w:t>Yes/No</w:t>
            </w:r>
          </w:p>
        </w:tc>
      </w:tr>
      <w:tr w:rsidR="00A91BCE" w:rsidRPr="00C418EC" w:rsidTr="007F45C6">
        <w:trPr>
          <w:trHeight w:val="1970"/>
        </w:trPr>
        <w:tc>
          <w:tcPr>
            <w:tcW w:w="6886" w:type="dxa"/>
            <w:gridSpan w:val="2"/>
          </w:tcPr>
          <w:p w:rsidR="00387011" w:rsidRDefault="0036755A">
            <w:pPr>
              <w:pStyle w:val="NormalPara"/>
              <w:tabs>
                <w:tab w:val="left" w:pos="540"/>
                <w:tab w:val="left" w:pos="601"/>
                <w:tab w:val="left" w:pos="1080"/>
                <w:tab w:val="right" w:pos="8460"/>
              </w:tabs>
              <w:spacing w:after="0" w:line="360" w:lineRule="auto"/>
              <w:ind w:left="601" w:hanging="601"/>
              <w:rPr>
                <w:rFonts w:ascii="Times New Roman" w:hAnsi="Times New Roman" w:cs="Times New Roman"/>
              </w:rPr>
            </w:pPr>
            <w:r w:rsidRPr="0036755A">
              <w:rPr>
                <w:rFonts w:ascii="Times New Roman" w:hAnsi="Times New Roman" w:cs="Times New Roman"/>
              </w:rPr>
              <w:t>(c)</w:t>
            </w:r>
            <w:r w:rsidRPr="0036755A">
              <w:rPr>
                <w:rFonts w:ascii="Times New Roman" w:hAnsi="Times New Roman" w:cs="Times New Roman"/>
              </w:rPr>
              <w:tab/>
              <w:t>Does any party intend to make any application</w:t>
            </w:r>
            <w:r w:rsidR="00C418EC">
              <w:rPr>
                <w:rFonts w:ascii="Times New Roman" w:hAnsi="Times New Roman" w:cs="Times New Roman"/>
              </w:rPr>
              <w:t xml:space="preserve"> to strike out/</w:t>
            </w:r>
            <w:r w:rsidRPr="0036755A">
              <w:rPr>
                <w:rFonts w:ascii="Times New Roman" w:hAnsi="Times New Roman" w:cs="Times New Roman"/>
              </w:rPr>
              <w:t>for further</w:t>
            </w:r>
            <w:r w:rsidR="00C418EC">
              <w:rPr>
                <w:rFonts w:ascii="Times New Roman" w:hAnsi="Times New Roman" w:cs="Times New Roman"/>
              </w:rPr>
              <w:t xml:space="preserve"> </w:t>
            </w:r>
            <w:r w:rsidRPr="0036755A">
              <w:rPr>
                <w:rFonts w:ascii="Times New Roman" w:hAnsi="Times New Roman" w:cs="Times New Roman"/>
              </w:rPr>
              <w:t>particulars</w:t>
            </w:r>
            <w:r w:rsidR="00C418EC">
              <w:rPr>
                <w:rFonts w:ascii="Times New Roman" w:hAnsi="Times New Roman" w:cs="Times New Roman"/>
              </w:rPr>
              <w:t xml:space="preserve"> </w:t>
            </w:r>
            <w:r w:rsidR="00C418EC">
              <w:rPr>
                <w:rFonts w:ascii="Times New Roman" w:hAnsi="Times New Roman" w:cs="Times New Roman"/>
                <w:i/>
              </w:rPr>
              <w:t>(delete whichever is inapplicable)</w:t>
            </w:r>
            <w:r w:rsidRPr="0036755A">
              <w:rPr>
                <w:rFonts w:ascii="Times New Roman" w:hAnsi="Times New Roman" w:cs="Times New Roman"/>
              </w:rPr>
              <w:t xml:space="preserve"> in relation to another party’s pleading?</w:t>
            </w:r>
          </w:p>
          <w:p w:rsidR="00387011" w:rsidRDefault="0036755A">
            <w:pPr>
              <w:pStyle w:val="NormalPara"/>
              <w:tabs>
                <w:tab w:val="left" w:pos="540"/>
                <w:tab w:val="left" w:pos="1080"/>
                <w:tab w:val="right" w:pos="8460"/>
              </w:tabs>
              <w:spacing w:after="0" w:line="360" w:lineRule="auto"/>
              <w:ind w:left="601" w:hanging="601"/>
              <w:rPr>
                <w:rFonts w:ascii="Times New Roman" w:hAnsi="Times New Roman" w:cs="Times New Roman"/>
              </w:rPr>
            </w:pPr>
            <w:r w:rsidRPr="0036755A">
              <w:rPr>
                <w:rFonts w:ascii="Times New Roman" w:hAnsi="Times New Roman" w:cs="Times New Roman"/>
              </w:rPr>
              <w:t xml:space="preserve">(d)    If yes, the </w:t>
            </w:r>
            <w:r w:rsidR="00C418EC">
              <w:rPr>
                <w:rFonts w:ascii="Times New Roman" w:hAnsi="Times New Roman" w:cs="Times New Roman"/>
                <w:i/>
              </w:rPr>
              <w:t>(name of party)</w:t>
            </w:r>
            <w:r w:rsidR="00C418EC">
              <w:rPr>
                <w:rFonts w:ascii="Times New Roman" w:hAnsi="Times New Roman" w:cs="Times New Roman"/>
              </w:rPr>
              <w:t xml:space="preserve"> proposes to apply to strike out/for further particulars </w:t>
            </w:r>
            <w:r w:rsidR="00C418EC">
              <w:rPr>
                <w:rFonts w:ascii="Times New Roman" w:hAnsi="Times New Roman" w:cs="Times New Roman"/>
                <w:i/>
              </w:rPr>
              <w:t>(delete whichever is inapplicable)</w:t>
            </w:r>
            <w:r w:rsidR="00C418EC">
              <w:rPr>
                <w:rFonts w:ascii="Times New Roman" w:hAnsi="Times New Roman" w:cs="Times New Roman"/>
              </w:rPr>
              <w:t xml:space="preserve"> the following </w:t>
            </w:r>
            <w:r w:rsidRPr="0036755A">
              <w:rPr>
                <w:rFonts w:ascii="Times New Roman" w:hAnsi="Times New Roman" w:cs="Times New Roman"/>
              </w:rPr>
              <w:t xml:space="preserve">paragraphs of </w:t>
            </w:r>
            <w:r w:rsidR="00C418EC">
              <w:rPr>
                <w:rFonts w:ascii="Times New Roman" w:hAnsi="Times New Roman" w:cs="Times New Roman"/>
                <w:i/>
              </w:rPr>
              <w:t>(name of party)</w:t>
            </w:r>
            <w:r w:rsidR="00C418EC">
              <w:rPr>
                <w:rFonts w:ascii="Times New Roman" w:hAnsi="Times New Roman" w:cs="Times New Roman"/>
              </w:rPr>
              <w:t>’s</w:t>
            </w:r>
            <w:r w:rsidRPr="0036755A">
              <w:rPr>
                <w:rFonts w:ascii="Times New Roman" w:hAnsi="Times New Roman" w:cs="Times New Roman"/>
              </w:rPr>
              <w:t xml:space="preserve"> pleading:</w:t>
            </w:r>
          </w:p>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w:t>
            </w:r>
          </w:p>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c>
          <w:tcPr>
            <w:tcW w:w="1862" w:type="dxa"/>
            <w:gridSpan w:val="3"/>
          </w:tcPr>
          <w:p w:rsidR="00387011" w:rsidRDefault="0036755A">
            <w:pPr>
              <w:pStyle w:val="NormalPara"/>
              <w:tabs>
                <w:tab w:val="left" w:pos="94"/>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 xml:space="preserve">   </w:t>
            </w:r>
          </w:p>
          <w:p w:rsidR="00387011" w:rsidRDefault="0036755A">
            <w:pPr>
              <w:pStyle w:val="NormalPara"/>
              <w:tabs>
                <w:tab w:val="left" w:pos="94"/>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 xml:space="preserve">     Yes/No</w:t>
            </w:r>
          </w:p>
        </w:tc>
      </w:tr>
      <w:tr w:rsidR="00A91BCE" w:rsidRPr="00C418EC" w:rsidTr="007F45C6">
        <w:trPr>
          <w:trHeight w:val="427"/>
        </w:trPr>
        <w:tc>
          <w:tcPr>
            <w:tcW w:w="6892" w:type="dxa"/>
            <w:gridSpan w:val="3"/>
          </w:tcPr>
          <w:p w:rsidR="00387011" w:rsidRDefault="0036755A">
            <w:pPr>
              <w:pStyle w:val="NormalPara"/>
              <w:tabs>
                <w:tab w:val="left" w:pos="540"/>
                <w:tab w:val="left" w:pos="1080"/>
                <w:tab w:val="right" w:pos="8460"/>
              </w:tabs>
              <w:spacing w:after="0" w:line="360" w:lineRule="auto"/>
              <w:ind w:hanging="108"/>
              <w:rPr>
                <w:rFonts w:ascii="Times New Roman" w:hAnsi="Times New Roman" w:cs="Times New Roman"/>
                <w:b/>
              </w:rPr>
            </w:pPr>
            <w:r w:rsidRPr="0036755A">
              <w:rPr>
                <w:rFonts w:ascii="Times New Roman" w:hAnsi="Times New Roman" w:cs="Times New Roman"/>
                <w:b/>
              </w:rPr>
              <w:t>7.     Disclosure of Documents</w:t>
            </w: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Should order disclosure proceed other than by reference to direct relevance to the issues arising from the pleadings?</w:t>
            </w:r>
          </w:p>
          <w:p w:rsidR="00387011" w:rsidRDefault="00696ED1">
            <w:pPr>
              <w:pStyle w:val="NormalPara"/>
              <w:tabs>
                <w:tab w:val="left" w:pos="540"/>
                <w:tab w:val="left" w:pos="1080"/>
                <w:tab w:val="right" w:pos="8460"/>
              </w:tabs>
              <w:spacing w:after="0" w:line="360" w:lineRule="auto"/>
              <w:ind w:left="540" w:hanging="540"/>
              <w:rPr>
                <w:rFonts w:ascii="Times New Roman" w:hAnsi="Times New Roman" w:cs="Times New Roman"/>
                <w:sz w:val="20"/>
                <w:szCs w:val="20"/>
              </w:rPr>
            </w:pPr>
            <w:r w:rsidRPr="00696ED1">
              <w:rPr>
                <w:rFonts w:ascii="Times New Roman" w:hAnsi="Times New Roman" w:cs="Times New Roman"/>
                <w:b/>
                <w:sz w:val="20"/>
                <w:szCs w:val="20"/>
              </w:rPr>
              <w:t>Examples:</w:t>
            </w:r>
            <w:r w:rsidR="0036755A" w:rsidRPr="0036755A">
              <w:rPr>
                <w:rFonts w:ascii="Times New Roman" w:hAnsi="Times New Roman" w:cs="Times New Roman"/>
                <w:sz w:val="20"/>
                <w:szCs w:val="20"/>
              </w:rPr>
              <w:t xml:space="preserve"> </w:t>
            </w:r>
          </w:p>
          <w:p w:rsidR="00387011" w:rsidRDefault="0036755A">
            <w:pPr>
              <w:pStyle w:val="NormalPara"/>
              <w:numPr>
                <w:ilvl w:val="0"/>
                <w:numId w:val="76"/>
              </w:numPr>
              <w:tabs>
                <w:tab w:val="clear" w:pos="1134"/>
                <w:tab w:val="left" w:pos="601"/>
                <w:tab w:val="left" w:pos="1080"/>
                <w:tab w:val="right" w:pos="8460"/>
              </w:tabs>
              <w:spacing w:after="0" w:line="360" w:lineRule="auto"/>
              <w:ind w:left="601" w:hanging="567"/>
              <w:rPr>
                <w:rFonts w:ascii="Times New Roman" w:hAnsi="Times New Roman" w:cs="Times New Roman"/>
                <w:sz w:val="20"/>
                <w:szCs w:val="20"/>
              </w:rPr>
            </w:pPr>
            <w:r w:rsidRPr="0036755A">
              <w:rPr>
                <w:rFonts w:ascii="Times New Roman" w:hAnsi="Times New Roman" w:cs="Times New Roman"/>
                <w:sz w:val="20"/>
                <w:szCs w:val="20"/>
              </w:rPr>
              <w:t>disclosure only of particular categories of documents;</w:t>
            </w:r>
          </w:p>
          <w:p w:rsidR="00387011" w:rsidRDefault="0036755A">
            <w:pPr>
              <w:pStyle w:val="NormalPara"/>
              <w:numPr>
                <w:ilvl w:val="0"/>
                <w:numId w:val="76"/>
              </w:numPr>
              <w:tabs>
                <w:tab w:val="clear" w:pos="1134"/>
                <w:tab w:val="left" w:pos="601"/>
                <w:tab w:val="left" w:pos="1080"/>
                <w:tab w:val="left" w:pos="1161"/>
                <w:tab w:val="right" w:pos="8460"/>
              </w:tabs>
              <w:spacing w:after="0" w:line="360" w:lineRule="auto"/>
              <w:ind w:left="601" w:hanging="567"/>
              <w:rPr>
                <w:rFonts w:ascii="Times New Roman" w:eastAsia="Times New Roman" w:hAnsi="Times New Roman" w:cs="Times New Roman"/>
                <w:b/>
                <w:bCs/>
                <w:i/>
                <w:iCs/>
                <w:sz w:val="20"/>
                <w:szCs w:val="20"/>
              </w:rPr>
            </w:pPr>
            <w:r w:rsidRPr="0036755A">
              <w:rPr>
                <w:rFonts w:ascii="Times New Roman" w:hAnsi="Times New Roman" w:cs="Times New Roman"/>
                <w:sz w:val="20"/>
                <w:szCs w:val="20"/>
              </w:rPr>
              <w:t>disclosure of those documents to which reference has been made in    pleading, upon which a party itself intends to rely at trial, which may be detrimental to a party’s case, or which may be of assistance in proof of another party’s case;</w:t>
            </w:r>
          </w:p>
          <w:p w:rsidR="00387011" w:rsidRDefault="0036755A">
            <w:pPr>
              <w:pStyle w:val="NormalPara"/>
              <w:numPr>
                <w:ilvl w:val="0"/>
                <w:numId w:val="76"/>
              </w:numPr>
              <w:tabs>
                <w:tab w:val="clear" w:pos="1134"/>
                <w:tab w:val="left" w:pos="601"/>
                <w:tab w:val="left" w:pos="1080"/>
                <w:tab w:val="right" w:pos="8460"/>
              </w:tabs>
              <w:spacing w:after="0" w:line="360" w:lineRule="auto"/>
              <w:ind w:left="601" w:hanging="567"/>
              <w:rPr>
                <w:rFonts w:ascii="Times New Roman" w:hAnsi="Times New Roman" w:cs="Times New Roman"/>
                <w:sz w:val="20"/>
                <w:szCs w:val="20"/>
              </w:rPr>
            </w:pPr>
            <w:r w:rsidRPr="0036755A">
              <w:rPr>
                <w:rFonts w:ascii="Times New Roman" w:hAnsi="Times New Roman" w:cs="Times New Roman"/>
                <w:sz w:val="20"/>
                <w:szCs w:val="20"/>
              </w:rPr>
              <w:t xml:space="preserve">disclosure by reference to a statement of issues. </w:t>
            </w:r>
          </w:p>
          <w:p w:rsidR="00387011" w:rsidRDefault="00387011">
            <w:pPr>
              <w:pStyle w:val="NormalPara"/>
              <w:tabs>
                <w:tab w:val="left" w:pos="540"/>
                <w:tab w:val="left" w:pos="1080"/>
                <w:tab w:val="right" w:pos="8460"/>
              </w:tabs>
              <w:spacing w:after="0" w:line="360" w:lineRule="auto"/>
              <w:ind w:left="540" w:hanging="540"/>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ind w:left="540" w:hanging="540"/>
              <w:rPr>
                <w:rFonts w:ascii="Times New Roman" w:hAnsi="Times New Roman" w:cs="Times New Roman"/>
              </w:rPr>
            </w:pP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(b)     If yes, the criteria for disclosure proposed is</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         …………………………………………………………………</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         because..……………………………………………………….</w:t>
            </w:r>
          </w:p>
        </w:tc>
        <w:tc>
          <w:tcPr>
            <w:tcW w:w="1856" w:type="dxa"/>
            <w:gridSpan w:val="2"/>
          </w:tcPr>
          <w:p w:rsidR="00387011" w:rsidRDefault="0036755A">
            <w:pPr>
              <w:pStyle w:val="NormalPara"/>
              <w:tabs>
                <w:tab w:val="left" w:pos="540"/>
                <w:tab w:val="left" w:pos="1080"/>
                <w:tab w:val="right" w:pos="8460"/>
              </w:tabs>
              <w:spacing w:after="0" w:line="360" w:lineRule="auto"/>
              <w:ind w:left="8460" w:hanging="8460"/>
              <w:rPr>
                <w:rFonts w:ascii="Times New Roman" w:hAnsi="Times New Roman" w:cs="Times New Roman"/>
              </w:rPr>
            </w:pPr>
            <w:r w:rsidRPr="0036755A">
              <w:rPr>
                <w:rFonts w:ascii="Times New Roman" w:hAnsi="Times New Roman" w:cs="Times New Roman"/>
              </w:rPr>
              <w:tab/>
            </w:r>
          </w:p>
          <w:p w:rsidR="00387011" w:rsidRDefault="00387011">
            <w:pPr>
              <w:pStyle w:val="NormalPara"/>
              <w:tabs>
                <w:tab w:val="left" w:pos="540"/>
                <w:tab w:val="left" w:pos="1080"/>
                <w:tab w:val="right" w:pos="8460"/>
              </w:tabs>
              <w:spacing w:after="0" w:line="360" w:lineRule="auto"/>
              <w:ind w:left="8460" w:hanging="8460"/>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ind w:left="8460" w:hanging="846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(c)</w:t>
            </w:r>
            <w:r w:rsidRPr="0036755A">
              <w:rPr>
                <w:rFonts w:ascii="Times New Roman" w:hAnsi="Times New Roman" w:cs="Times New Roman"/>
              </w:rPr>
              <w:tab/>
              <w:t>Should the complex electronic protocol or hard copy protocol apply in lieu of the default simple electronic protocol?</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(d)    Should the applicable protocol be modified?</w:t>
            </w:r>
          </w:p>
        </w:tc>
        <w:tc>
          <w:tcPr>
            <w:tcW w:w="1856" w:type="dxa"/>
            <w:gridSpan w:val="2"/>
          </w:tcPr>
          <w:p w:rsidR="00387011" w:rsidRDefault="0036755A">
            <w:pPr>
              <w:pStyle w:val="NormalPara"/>
              <w:tabs>
                <w:tab w:val="left" w:pos="313"/>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Yes/No</w:t>
            </w:r>
          </w:p>
          <w:p w:rsidR="00387011" w:rsidRDefault="0036755A">
            <w:pPr>
              <w:pStyle w:val="NormalPara"/>
              <w:tabs>
                <w:tab w:val="left" w:pos="313"/>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Yes/No</w:t>
            </w:r>
          </w:p>
        </w:tc>
      </w:tr>
      <w:tr w:rsidR="00A91BCE" w:rsidRPr="00C418EC" w:rsidTr="007F45C6">
        <w:tc>
          <w:tcPr>
            <w:tcW w:w="6892" w:type="dxa"/>
            <w:gridSpan w:val="3"/>
          </w:tcPr>
          <w:p w:rsidR="00387011" w:rsidRDefault="00387011">
            <w:pPr>
              <w:pStyle w:val="NormalPara"/>
              <w:tabs>
                <w:tab w:val="left" w:pos="540"/>
                <w:tab w:val="left" w:pos="1080"/>
                <w:tab w:val="right" w:pos="8460"/>
              </w:tabs>
              <w:spacing w:after="0" w:line="360" w:lineRule="auto"/>
              <w:ind w:left="540" w:hanging="540"/>
              <w:rPr>
                <w:rFonts w:ascii="Times New Roman" w:hAnsi="Times New Roman" w:cs="Times New Roman"/>
              </w:rPr>
            </w:pP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ab/>
            </w: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355"/>
                <w:tab w:val="left" w:pos="540"/>
                <w:tab w:val="left" w:pos="1080"/>
                <w:tab w:val="right" w:pos="8460"/>
              </w:tabs>
              <w:spacing w:after="0" w:line="360" w:lineRule="auto"/>
              <w:ind w:left="1080" w:hanging="1188"/>
              <w:rPr>
                <w:rFonts w:ascii="Times New Roman" w:hAnsi="Times New Roman" w:cs="Times New Roman"/>
                <w:b/>
              </w:rPr>
            </w:pPr>
            <w:r w:rsidRPr="0036755A">
              <w:rPr>
                <w:rFonts w:ascii="Times New Roman" w:hAnsi="Times New Roman" w:cs="Times New Roman"/>
                <w:b/>
              </w:rPr>
              <w:t>8.    Expert Reports</w:t>
            </w: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rPr>
          <w:trHeight w:val="838"/>
        </w:trPr>
        <w:tc>
          <w:tcPr>
            <w:tcW w:w="6892" w:type="dxa"/>
            <w:gridSpan w:val="3"/>
          </w:tcPr>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Have expert reports already been obtained?</w:t>
            </w:r>
          </w:p>
        </w:tc>
        <w:tc>
          <w:tcPr>
            <w:tcW w:w="1856" w:type="dxa"/>
            <w:gridSpan w:val="2"/>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ab/>
              <w:t>Yes/No</w:t>
            </w: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(b)     If yes, they have been obtained from …………………………..</w:t>
            </w:r>
          </w:p>
          <w:p w:rsidR="00387011" w:rsidRDefault="0036755A">
            <w:pPr>
              <w:pStyle w:val="NormalPara"/>
              <w:tabs>
                <w:tab w:val="left" w:pos="540"/>
                <w:tab w:val="left" w:pos="1080"/>
                <w:tab w:val="right" w:pos="8460"/>
              </w:tabs>
              <w:spacing w:after="0" w:line="360" w:lineRule="auto"/>
              <w:jc w:val="left"/>
              <w:rPr>
                <w:rFonts w:ascii="Times New Roman" w:hAnsi="Times New Roman" w:cs="Times New Roman"/>
              </w:rPr>
            </w:pPr>
            <w:r w:rsidRPr="0036755A">
              <w:rPr>
                <w:rFonts w:ascii="Times New Roman" w:hAnsi="Times New Roman" w:cs="Times New Roman"/>
              </w:rPr>
              <w:t xml:space="preserve">          an expert in</w:t>
            </w:r>
            <w:r w:rsidR="007F45C6">
              <w:rPr>
                <w:rFonts w:ascii="Times New Roman" w:hAnsi="Times New Roman" w:cs="Times New Roman"/>
              </w:rPr>
              <w:t xml:space="preserve"> ...</w:t>
            </w:r>
            <w:r w:rsidRPr="0036755A">
              <w:rPr>
                <w:rFonts w:ascii="Times New Roman" w:hAnsi="Times New Roman" w:cs="Times New Roman"/>
              </w:rPr>
              <w:t>…………………………………………………..</w:t>
            </w:r>
          </w:p>
          <w:p w:rsidR="00387011" w:rsidRDefault="0036755A">
            <w:pPr>
              <w:pStyle w:val="NormalPara"/>
              <w:tabs>
                <w:tab w:val="left" w:pos="540"/>
                <w:tab w:val="left" w:pos="1080"/>
                <w:tab w:val="right" w:pos="8460"/>
              </w:tabs>
              <w:spacing w:after="0" w:line="360" w:lineRule="auto"/>
              <w:jc w:val="left"/>
              <w:rPr>
                <w:rFonts w:ascii="Times New Roman" w:hAnsi="Times New Roman" w:cs="Times New Roman"/>
              </w:rPr>
            </w:pPr>
            <w:r w:rsidRPr="0036755A">
              <w:rPr>
                <w:rFonts w:ascii="Times New Roman" w:hAnsi="Times New Roman" w:cs="Times New Roman"/>
              </w:rPr>
              <w:t xml:space="preserve">          in relation </w:t>
            </w:r>
            <w:r w:rsidR="007F45C6">
              <w:rPr>
                <w:rFonts w:ascii="Times New Roman" w:hAnsi="Times New Roman" w:cs="Times New Roman"/>
              </w:rPr>
              <w:t>t</w:t>
            </w:r>
            <w:r w:rsidRPr="0036755A">
              <w:rPr>
                <w:rFonts w:ascii="Times New Roman" w:hAnsi="Times New Roman" w:cs="Times New Roman"/>
              </w:rPr>
              <w:t>o………………………………………………</w:t>
            </w:r>
            <w:r w:rsidR="007F45C6">
              <w:rPr>
                <w:rFonts w:ascii="Times New Roman" w:hAnsi="Times New Roman" w:cs="Times New Roman"/>
              </w:rPr>
              <w:t>...</w:t>
            </w:r>
            <w:r w:rsidRPr="0036755A">
              <w:rPr>
                <w:rFonts w:ascii="Times New Roman" w:hAnsi="Times New Roman" w:cs="Times New Roman"/>
              </w:rPr>
              <w:t>.....</w:t>
            </w:r>
          </w:p>
          <w:p w:rsidR="00387011" w:rsidRDefault="007F45C6">
            <w:pPr>
              <w:pStyle w:val="NormalPara"/>
              <w:tabs>
                <w:tab w:val="left" w:pos="540"/>
                <w:tab w:val="left" w:pos="1080"/>
                <w:tab w:val="right" w:pos="8460"/>
              </w:tabs>
              <w:spacing w:after="0" w:line="360" w:lineRule="auto"/>
              <w:ind w:firstLine="601"/>
              <w:jc w:val="left"/>
              <w:rPr>
                <w:rFonts w:ascii="Times New Roman" w:hAnsi="Times New Roman" w:cs="Times New Roman"/>
              </w:rPr>
            </w:pPr>
            <w:r>
              <w:rPr>
                <w:rFonts w:ascii="Times New Roman" w:hAnsi="Times New Roman" w:cs="Times New Roman"/>
              </w:rPr>
              <w:t xml:space="preserve">by </w:t>
            </w:r>
            <w:r>
              <w:rPr>
                <w:rFonts w:ascii="Times New Roman" w:hAnsi="Times New Roman" w:cs="Times New Roman"/>
                <w:i/>
              </w:rPr>
              <w:t>(date)</w:t>
            </w:r>
            <w:r>
              <w:rPr>
                <w:rFonts w:ascii="Times New Roman" w:hAnsi="Times New Roman" w:cs="Times New Roman"/>
              </w:rPr>
              <w:t xml:space="preserve"> ....................................................................................</w:t>
            </w: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360" w:lineRule="auto"/>
              <w:ind w:left="601" w:hanging="567"/>
              <w:rPr>
                <w:rFonts w:ascii="Times New Roman" w:hAnsi="Times New Roman" w:cs="Times New Roman"/>
              </w:rPr>
            </w:pPr>
            <w:r w:rsidRPr="0036755A">
              <w:rPr>
                <w:rFonts w:ascii="Times New Roman" w:hAnsi="Times New Roman" w:cs="Times New Roman"/>
              </w:rPr>
              <w:t>(c)</w:t>
            </w:r>
            <w:r w:rsidRPr="0036755A">
              <w:rPr>
                <w:rFonts w:ascii="Times New Roman" w:hAnsi="Times New Roman" w:cs="Times New Roman"/>
              </w:rPr>
              <w:tab/>
              <w:t>Does any party intend to obtain a (further) report from an expert?</w:t>
            </w:r>
          </w:p>
          <w:p w:rsidR="00387011" w:rsidRDefault="0036755A">
            <w:pPr>
              <w:pStyle w:val="NormalPara"/>
              <w:tabs>
                <w:tab w:val="left" w:pos="540"/>
                <w:tab w:val="left" w:pos="1080"/>
                <w:tab w:val="right" w:pos="8460"/>
              </w:tabs>
              <w:spacing w:after="0" w:line="360" w:lineRule="auto"/>
              <w:ind w:left="601" w:hanging="601"/>
              <w:jc w:val="left"/>
              <w:rPr>
                <w:rFonts w:ascii="Times New Roman" w:hAnsi="Times New Roman" w:cs="Times New Roman"/>
              </w:rPr>
            </w:pPr>
            <w:r w:rsidRPr="0036755A">
              <w:rPr>
                <w:rFonts w:ascii="Times New Roman" w:hAnsi="Times New Roman" w:cs="Times New Roman"/>
              </w:rPr>
              <w:t>(d)</w:t>
            </w:r>
            <w:r w:rsidR="007F45C6">
              <w:rPr>
                <w:rFonts w:ascii="Times New Roman" w:hAnsi="Times New Roman" w:cs="Times New Roman"/>
              </w:rPr>
              <w:t xml:space="preserve">     I</w:t>
            </w:r>
            <w:r w:rsidRPr="0036755A">
              <w:rPr>
                <w:rFonts w:ascii="Times New Roman" w:hAnsi="Times New Roman" w:cs="Times New Roman"/>
              </w:rPr>
              <w:t>f yes, a report is expected from………………………………..</w:t>
            </w:r>
          </w:p>
          <w:p w:rsidR="00387011" w:rsidRDefault="0036755A">
            <w:pPr>
              <w:pStyle w:val="NormalPara"/>
              <w:tabs>
                <w:tab w:val="left" w:pos="540"/>
                <w:tab w:val="left" w:pos="1080"/>
                <w:tab w:val="right" w:pos="8460"/>
              </w:tabs>
              <w:spacing w:after="0" w:line="360" w:lineRule="auto"/>
              <w:ind w:firstLine="601"/>
              <w:jc w:val="left"/>
              <w:rPr>
                <w:rFonts w:ascii="Times New Roman" w:hAnsi="Times New Roman" w:cs="Times New Roman"/>
              </w:rPr>
            </w:pPr>
            <w:r w:rsidRPr="0036755A">
              <w:rPr>
                <w:rFonts w:ascii="Times New Roman" w:hAnsi="Times New Roman" w:cs="Times New Roman"/>
              </w:rPr>
              <w:t>an expert in ……………………</w:t>
            </w:r>
            <w:r w:rsidR="007F45C6">
              <w:rPr>
                <w:rFonts w:ascii="Times New Roman" w:hAnsi="Times New Roman" w:cs="Times New Roman"/>
              </w:rPr>
              <w:t>...</w:t>
            </w:r>
            <w:r w:rsidRPr="0036755A">
              <w:rPr>
                <w:rFonts w:ascii="Times New Roman" w:hAnsi="Times New Roman" w:cs="Times New Roman"/>
              </w:rPr>
              <w:t>……………………………..</w:t>
            </w:r>
          </w:p>
          <w:p w:rsidR="00387011" w:rsidRDefault="0036755A">
            <w:pPr>
              <w:pStyle w:val="NormalPara"/>
              <w:tabs>
                <w:tab w:val="left" w:pos="540"/>
                <w:tab w:val="left" w:pos="1080"/>
                <w:tab w:val="right" w:pos="8460"/>
              </w:tabs>
              <w:spacing w:after="0" w:line="360" w:lineRule="auto"/>
              <w:ind w:firstLine="601"/>
              <w:jc w:val="left"/>
              <w:rPr>
                <w:rFonts w:ascii="Times New Roman" w:hAnsi="Times New Roman" w:cs="Times New Roman"/>
              </w:rPr>
            </w:pPr>
            <w:r w:rsidRPr="0036755A">
              <w:rPr>
                <w:rFonts w:ascii="Times New Roman" w:hAnsi="Times New Roman" w:cs="Times New Roman"/>
              </w:rPr>
              <w:t xml:space="preserve">in relation </w:t>
            </w:r>
            <w:r w:rsidR="007F45C6">
              <w:rPr>
                <w:rFonts w:ascii="Times New Roman" w:hAnsi="Times New Roman" w:cs="Times New Roman"/>
              </w:rPr>
              <w:t>t</w:t>
            </w:r>
            <w:r w:rsidRPr="0036755A">
              <w:rPr>
                <w:rFonts w:ascii="Times New Roman" w:hAnsi="Times New Roman" w:cs="Times New Roman"/>
              </w:rPr>
              <w:t>o…………………………………</w:t>
            </w:r>
            <w:r w:rsidR="007F45C6">
              <w:rPr>
                <w:rFonts w:ascii="Times New Roman" w:hAnsi="Times New Roman" w:cs="Times New Roman"/>
              </w:rPr>
              <w:t>......</w:t>
            </w:r>
            <w:r w:rsidRPr="0036755A">
              <w:rPr>
                <w:rFonts w:ascii="Times New Roman" w:hAnsi="Times New Roman" w:cs="Times New Roman"/>
              </w:rPr>
              <w:t>……………..</w:t>
            </w:r>
          </w:p>
          <w:p w:rsidR="00387011" w:rsidRDefault="0036755A">
            <w:pPr>
              <w:pStyle w:val="NormalPara"/>
              <w:tabs>
                <w:tab w:val="left" w:pos="540"/>
                <w:tab w:val="left" w:pos="1080"/>
                <w:tab w:val="right" w:pos="8460"/>
              </w:tabs>
              <w:spacing w:after="0" w:line="360" w:lineRule="auto"/>
              <w:ind w:firstLine="601"/>
              <w:rPr>
                <w:rFonts w:ascii="Times New Roman" w:hAnsi="Times New Roman" w:cs="Times New Roman"/>
              </w:rPr>
            </w:pPr>
            <w:r w:rsidRPr="0036755A">
              <w:rPr>
                <w:rFonts w:ascii="Times New Roman" w:hAnsi="Times New Roman" w:cs="Times New Roman"/>
              </w:rPr>
              <w:t xml:space="preserve">by </w:t>
            </w:r>
            <w:r w:rsidRPr="0036755A">
              <w:rPr>
                <w:rFonts w:ascii="Times New Roman" w:hAnsi="Times New Roman" w:cs="Times New Roman"/>
                <w:i/>
              </w:rPr>
              <w:t>(date</w:t>
            </w:r>
            <w:r w:rsidRPr="0036755A">
              <w:rPr>
                <w:rFonts w:ascii="Times New Roman" w:hAnsi="Times New Roman" w:cs="Times New Roman"/>
              </w:rPr>
              <w:t>)……………………………………</w:t>
            </w:r>
            <w:r w:rsidR="007F45C6">
              <w:rPr>
                <w:rFonts w:ascii="Times New Roman" w:hAnsi="Times New Roman" w:cs="Times New Roman"/>
              </w:rPr>
              <w:t>..</w:t>
            </w:r>
            <w:r w:rsidRPr="0036755A">
              <w:rPr>
                <w:rFonts w:ascii="Times New Roman" w:hAnsi="Times New Roman" w:cs="Times New Roman"/>
              </w:rPr>
              <w:t>…………………</w:t>
            </w:r>
          </w:p>
        </w:tc>
        <w:tc>
          <w:tcPr>
            <w:tcW w:w="1856" w:type="dxa"/>
            <w:gridSpan w:val="2"/>
          </w:tcPr>
          <w:p w:rsidR="00387011" w:rsidRDefault="0036755A">
            <w:pPr>
              <w:pStyle w:val="NormalPara"/>
              <w:tabs>
                <w:tab w:val="right" w:pos="1283"/>
                <w:tab w:val="right" w:pos="8460"/>
              </w:tabs>
              <w:spacing w:after="0" w:line="360" w:lineRule="auto"/>
              <w:ind w:left="538" w:hanging="1080"/>
              <w:rPr>
                <w:rFonts w:ascii="Times New Roman" w:hAnsi="Times New Roman" w:cs="Times New Roman"/>
              </w:rPr>
            </w:pPr>
            <w:r w:rsidRPr="0036755A">
              <w:rPr>
                <w:rFonts w:ascii="Times New Roman" w:hAnsi="Times New Roman" w:cs="Times New Roman"/>
              </w:rPr>
              <w:tab/>
              <w:t>Yes/No</w:t>
            </w:r>
          </w:p>
        </w:tc>
      </w:tr>
      <w:tr w:rsidR="00A91BCE" w:rsidRPr="00C418EC" w:rsidTr="007F45C6">
        <w:tc>
          <w:tcPr>
            <w:tcW w:w="6892" w:type="dxa"/>
            <w:gridSpan w:val="3"/>
          </w:tcPr>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360" w:lineRule="auto"/>
              <w:ind w:left="1080" w:hanging="1188"/>
              <w:rPr>
                <w:rFonts w:ascii="Times New Roman" w:hAnsi="Times New Roman" w:cs="Times New Roman"/>
                <w:b/>
              </w:rPr>
            </w:pPr>
            <w:r w:rsidRPr="0036755A">
              <w:rPr>
                <w:rFonts w:ascii="Times New Roman" w:hAnsi="Times New Roman" w:cs="Times New Roman"/>
                <w:b/>
              </w:rPr>
              <w:t>9.    Other Interlocutory Steps</w:t>
            </w: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Are any other interlocutory steps needed to prepare for trial?</w:t>
            </w:r>
          </w:p>
        </w:tc>
        <w:tc>
          <w:tcPr>
            <w:tcW w:w="1856" w:type="dxa"/>
            <w:gridSpan w:val="2"/>
          </w:tcPr>
          <w:p w:rsidR="00387011" w:rsidRDefault="0036755A">
            <w:pPr>
              <w:pStyle w:val="NormalPara"/>
              <w:tabs>
                <w:tab w:val="right" w:pos="1252"/>
                <w:tab w:val="right" w:pos="8460"/>
              </w:tabs>
              <w:spacing w:after="0" w:line="360" w:lineRule="auto"/>
              <w:ind w:left="543" w:hanging="792"/>
              <w:rPr>
                <w:rFonts w:ascii="Times New Roman" w:hAnsi="Times New Roman" w:cs="Times New Roman"/>
              </w:rPr>
            </w:pPr>
            <w:r w:rsidRPr="0036755A">
              <w:rPr>
                <w:rFonts w:ascii="Times New Roman" w:hAnsi="Times New Roman" w:cs="Times New Roman"/>
              </w:rPr>
              <w:tab/>
              <w:t>Yes/No</w:t>
            </w: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360" w:lineRule="auto"/>
              <w:ind w:left="601" w:hanging="601"/>
              <w:jc w:val="left"/>
              <w:rPr>
                <w:rFonts w:ascii="Times New Roman" w:hAnsi="Times New Roman" w:cs="Times New Roman"/>
              </w:rPr>
            </w:pPr>
            <w:r w:rsidRPr="0036755A">
              <w:rPr>
                <w:rFonts w:ascii="Times New Roman" w:hAnsi="Times New Roman" w:cs="Times New Roman"/>
              </w:rPr>
              <w:t xml:space="preserve">(b) </w:t>
            </w:r>
            <w:r w:rsidR="007F45C6">
              <w:rPr>
                <w:rFonts w:ascii="Times New Roman" w:hAnsi="Times New Roman" w:cs="Times New Roman"/>
              </w:rPr>
              <w:t xml:space="preserve">   </w:t>
            </w:r>
            <w:r w:rsidRPr="0036755A">
              <w:rPr>
                <w:rFonts w:ascii="Times New Roman" w:hAnsi="Times New Roman" w:cs="Times New Roman"/>
              </w:rPr>
              <w:t>If yes, the steps proposed by………………………………....</w:t>
            </w:r>
            <w:r w:rsidR="007F45C6">
              <w:rPr>
                <w:rFonts w:ascii="Times New Roman" w:hAnsi="Times New Roman" w:cs="Times New Roman"/>
              </w:rPr>
              <w:t>.....</w:t>
            </w:r>
          </w:p>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are…….....................................................................................</w:t>
            </w:r>
          </w:p>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 xml:space="preserve">        </w:t>
            </w:r>
            <w:r w:rsidR="007F45C6">
              <w:rPr>
                <w:rFonts w:ascii="Times New Roman" w:hAnsi="Times New Roman" w:cs="Times New Roman"/>
              </w:rPr>
              <w:t>b</w:t>
            </w:r>
            <w:r w:rsidRPr="0036755A">
              <w:rPr>
                <w:rFonts w:ascii="Times New Roman" w:hAnsi="Times New Roman" w:cs="Times New Roman"/>
              </w:rPr>
              <w:t>ecause………………………………………………………….</w:t>
            </w:r>
            <w:r w:rsidR="007F45C6">
              <w:rPr>
                <w:rFonts w:ascii="Times New Roman" w:hAnsi="Times New Roman" w:cs="Times New Roman"/>
              </w:rPr>
              <w:t>.</w:t>
            </w: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240" w:lineRule="auto"/>
              <w:ind w:left="1616" w:hanging="1077"/>
              <w:rPr>
                <w:rFonts w:ascii="Times New Roman" w:hAnsi="Times New Roman" w:cs="Times New Roman"/>
                <w:b/>
                <w:sz w:val="20"/>
                <w:szCs w:val="20"/>
              </w:rPr>
            </w:pPr>
            <w:r w:rsidRPr="0036755A">
              <w:rPr>
                <w:rFonts w:ascii="Times New Roman" w:hAnsi="Times New Roman" w:cs="Times New Roman"/>
                <w:b/>
                <w:sz w:val="20"/>
                <w:szCs w:val="20"/>
              </w:rPr>
              <w:t>Note 1.</w:t>
            </w:r>
            <w:r w:rsidRPr="0036755A">
              <w:rPr>
                <w:rFonts w:ascii="Times New Roman" w:hAnsi="Times New Roman" w:cs="Times New Roman"/>
                <w:b/>
                <w:sz w:val="20"/>
                <w:szCs w:val="20"/>
              </w:rPr>
              <w:tab/>
            </w:r>
            <w:r w:rsidRPr="0036755A">
              <w:rPr>
                <w:rFonts w:ascii="Times New Roman" w:hAnsi="Times New Roman" w:cs="Times New Roman"/>
                <w:sz w:val="20"/>
                <w:szCs w:val="20"/>
              </w:rPr>
              <w:t>As many interlocutory steps as possible should be undertaken concurrently.</w:t>
            </w:r>
            <w:r w:rsidRPr="0036755A">
              <w:rPr>
                <w:rFonts w:ascii="Times New Roman" w:hAnsi="Times New Roman" w:cs="Times New Roman"/>
                <w:b/>
                <w:sz w:val="20"/>
                <w:szCs w:val="20"/>
              </w:rPr>
              <w:t xml:space="preserve">  </w:t>
            </w:r>
          </w:p>
          <w:p w:rsidR="00387011" w:rsidRDefault="00387011">
            <w:pPr>
              <w:pStyle w:val="NormalPara"/>
              <w:tabs>
                <w:tab w:val="left" w:pos="540"/>
                <w:tab w:val="left" w:pos="1080"/>
                <w:tab w:val="right" w:pos="8460"/>
              </w:tabs>
              <w:spacing w:after="0" w:line="240" w:lineRule="auto"/>
              <w:ind w:left="1616" w:hanging="1077"/>
              <w:rPr>
                <w:rFonts w:ascii="Times New Roman" w:hAnsi="Times New Roman" w:cs="Times New Roman"/>
                <w:b/>
                <w:sz w:val="20"/>
                <w:szCs w:val="20"/>
              </w:rPr>
            </w:pP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7F45C6">
        <w:tc>
          <w:tcPr>
            <w:tcW w:w="6892" w:type="dxa"/>
            <w:gridSpan w:val="3"/>
          </w:tcPr>
          <w:p w:rsidR="00387011" w:rsidRDefault="0036755A">
            <w:pPr>
              <w:pStyle w:val="NormalPara"/>
              <w:tabs>
                <w:tab w:val="left" w:pos="540"/>
                <w:tab w:val="left" w:pos="1080"/>
                <w:tab w:val="right" w:pos="8460"/>
              </w:tabs>
              <w:spacing w:after="0" w:line="240" w:lineRule="auto"/>
              <w:ind w:left="1616" w:hanging="1077"/>
              <w:rPr>
                <w:rFonts w:ascii="Times New Roman" w:hAnsi="Times New Roman" w:cs="Times New Roman"/>
                <w:b/>
                <w:sz w:val="20"/>
                <w:szCs w:val="20"/>
              </w:rPr>
            </w:pPr>
            <w:r w:rsidRPr="0036755A">
              <w:rPr>
                <w:rFonts w:ascii="Times New Roman" w:hAnsi="Times New Roman" w:cs="Times New Roman"/>
                <w:b/>
                <w:sz w:val="20"/>
                <w:szCs w:val="20"/>
              </w:rPr>
              <w:t>Note 2.</w:t>
            </w:r>
            <w:r w:rsidRPr="0036755A">
              <w:rPr>
                <w:rFonts w:ascii="Times New Roman" w:hAnsi="Times New Roman" w:cs="Times New Roman"/>
                <w:b/>
                <w:sz w:val="20"/>
                <w:szCs w:val="20"/>
              </w:rPr>
              <w:tab/>
            </w:r>
            <w:r w:rsidRPr="0036755A">
              <w:rPr>
                <w:rFonts w:ascii="Times New Roman" w:hAnsi="Times New Roman" w:cs="Times New Roman"/>
                <w:sz w:val="20"/>
                <w:szCs w:val="20"/>
              </w:rPr>
              <w:t>The parties should invoke only those procedures, and take only those steps, which are reasonably necessary to prepare for trial.</w:t>
            </w:r>
            <w:r w:rsidRPr="0036755A">
              <w:rPr>
                <w:rFonts w:ascii="Times New Roman" w:hAnsi="Times New Roman" w:cs="Times New Roman"/>
                <w:b/>
                <w:sz w:val="20"/>
                <w:szCs w:val="20"/>
              </w:rPr>
              <w:t xml:space="preserve">  </w:t>
            </w:r>
          </w:p>
        </w:tc>
        <w:tc>
          <w:tcPr>
            <w:tcW w:w="1856"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bl>
    <w:p w:rsidR="007F45C6" w:rsidRDefault="007F45C6">
      <w:r>
        <w:br w:type="page"/>
      </w:r>
    </w:p>
    <w:tbl>
      <w:tblPr>
        <w:tblW w:w="9180" w:type="dxa"/>
        <w:tblInd w:w="108" w:type="dxa"/>
        <w:tblLook w:val="01E0" w:firstRow="1" w:lastRow="1" w:firstColumn="1" w:lastColumn="1" w:noHBand="0" w:noVBand="0"/>
      </w:tblPr>
      <w:tblGrid>
        <w:gridCol w:w="432"/>
        <w:gridCol w:w="6339"/>
        <w:gridCol w:w="432"/>
        <w:gridCol w:w="1545"/>
        <w:gridCol w:w="432"/>
      </w:tblGrid>
      <w:tr w:rsidR="00A91BCE" w:rsidRPr="00C418EC" w:rsidTr="003100D9">
        <w:trPr>
          <w:gridAfter w:val="1"/>
          <w:wAfter w:w="432" w:type="dxa"/>
        </w:trPr>
        <w:tc>
          <w:tcPr>
            <w:tcW w:w="6771" w:type="dxa"/>
            <w:gridSpan w:val="2"/>
          </w:tcPr>
          <w:p w:rsidR="00387011" w:rsidRDefault="0036755A">
            <w:pPr>
              <w:pStyle w:val="NormalPara"/>
              <w:tabs>
                <w:tab w:val="left" w:pos="540"/>
                <w:tab w:val="left" w:pos="1080"/>
                <w:tab w:val="right" w:pos="8460"/>
              </w:tabs>
              <w:spacing w:after="0" w:line="360" w:lineRule="auto"/>
              <w:ind w:left="1080" w:hanging="1188"/>
              <w:rPr>
                <w:rFonts w:ascii="Times New Roman" w:hAnsi="Times New Roman" w:cs="Times New Roman"/>
                <w:b/>
              </w:rPr>
            </w:pPr>
            <w:r w:rsidRPr="0036755A">
              <w:rPr>
                <w:rFonts w:ascii="Times New Roman" w:hAnsi="Times New Roman" w:cs="Times New Roman"/>
                <w:b/>
              </w:rPr>
              <w:t>10.   Trial</w:t>
            </w:r>
          </w:p>
        </w:tc>
        <w:tc>
          <w:tcPr>
            <w:tcW w:w="1977"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3100D9">
        <w:trPr>
          <w:gridAfter w:val="1"/>
          <w:wAfter w:w="432" w:type="dxa"/>
        </w:trPr>
        <w:tc>
          <w:tcPr>
            <w:tcW w:w="6771" w:type="dxa"/>
            <w:gridSpan w:val="2"/>
          </w:tcPr>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 (a)</w:t>
            </w:r>
            <w:r w:rsidRPr="0036755A">
              <w:rPr>
                <w:rFonts w:ascii="Times New Roman" w:hAnsi="Times New Roman" w:cs="Times New Roman"/>
              </w:rPr>
              <w:tab/>
              <w:t xml:space="preserve">What is the likely length of trial? </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         …………………………………………</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(b)   Should the trial be listed for a date earlier or later than in the ordinary course?  </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(c)      If yes, it should be listed</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         ………………………………………………</w:t>
            </w:r>
            <w:r w:rsidR="007F45C6">
              <w:rPr>
                <w:rFonts w:ascii="Times New Roman" w:hAnsi="Times New Roman" w:cs="Times New Roman"/>
              </w:rPr>
              <w:t>........</w:t>
            </w:r>
            <w:r w:rsidRPr="0036755A">
              <w:rPr>
                <w:rFonts w:ascii="Times New Roman" w:hAnsi="Times New Roman" w:cs="Times New Roman"/>
              </w:rPr>
              <w:t>…………</w:t>
            </w:r>
          </w:p>
          <w:p w:rsidR="00387011" w:rsidRDefault="0036755A">
            <w:pPr>
              <w:pStyle w:val="NormalPara"/>
              <w:tabs>
                <w:tab w:val="left" w:pos="540"/>
                <w:tab w:val="left" w:pos="1080"/>
                <w:tab w:val="right" w:pos="8460"/>
              </w:tabs>
              <w:spacing w:after="0" w:line="360" w:lineRule="auto"/>
              <w:ind w:left="540" w:hanging="540"/>
              <w:rPr>
                <w:rFonts w:ascii="Times New Roman" w:hAnsi="Times New Roman" w:cs="Times New Roman"/>
              </w:rPr>
            </w:pPr>
            <w:r w:rsidRPr="0036755A">
              <w:rPr>
                <w:rFonts w:ascii="Times New Roman" w:hAnsi="Times New Roman" w:cs="Times New Roman"/>
              </w:rPr>
              <w:t xml:space="preserve">         </w:t>
            </w:r>
            <w:r w:rsidR="007F45C6">
              <w:rPr>
                <w:rFonts w:ascii="Times New Roman" w:hAnsi="Times New Roman" w:cs="Times New Roman"/>
              </w:rPr>
              <w:t>b</w:t>
            </w:r>
            <w:r w:rsidRPr="0036755A">
              <w:rPr>
                <w:rFonts w:ascii="Times New Roman" w:hAnsi="Times New Roman" w:cs="Times New Roman"/>
              </w:rPr>
              <w:t>ecause…………………………………………</w:t>
            </w:r>
            <w:r w:rsidR="007F45C6">
              <w:rPr>
                <w:rFonts w:ascii="Times New Roman" w:hAnsi="Times New Roman" w:cs="Times New Roman"/>
              </w:rPr>
              <w:t>......</w:t>
            </w:r>
            <w:r w:rsidRPr="0036755A">
              <w:rPr>
                <w:rFonts w:ascii="Times New Roman" w:hAnsi="Times New Roman" w:cs="Times New Roman"/>
              </w:rPr>
              <w:t>……….</w:t>
            </w:r>
          </w:p>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p w:rsidR="00387011" w:rsidRDefault="00387011">
            <w:pPr>
              <w:pStyle w:val="NormalPara"/>
              <w:tabs>
                <w:tab w:val="left" w:pos="540"/>
                <w:tab w:val="left" w:pos="1080"/>
                <w:tab w:val="right" w:pos="8460"/>
              </w:tabs>
              <w:spacing w:after="0" w:line="360" w:lineRule="auto"/>
              <w:rPr>
                <w:rFonts w:ascii="Times New Roman" w:hAnsi="Times New Roman" w:cs="Times New Roman"/>
              </w:rPr>
            </w:pPr>
          </w:p>
        </w:tc>
        <w:tc>
          <w:tcPr>
            <w:tcW w:w="1977"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3100D9">
        <w:trPr>
          <w:gridBefore w:val="1"/>
          <w:wBefore w:w="432" w:type="dxa"/>
        </w:trPr>
        <w:tc>
          <w:tcPr>
            <w:tcW w:w="6771" w:type="dxa"/>
            <w:gridSpan w:val="2"/>
          </w:tcPr>
          <w:p w:rsidR="00387011" w:rsidRDefault="0036755A">
            <w:pPr>
              <w:pStyle w:val="Heading3"/>
              <w:spacing w:before="0" w:after="0" w:line="360" w:lineRule="auto"/>
              <w:rPr>
                <w:sz w:val="24"/>
                <w:szCs w:val="24"/>
              </w:rPr>
            </w:pPr>
            <w:r w:rsidRPr="0036755A">
              <w:rPr>
                <w:sz w:val="24"/>
                <w:szCs w:val="24"/>
              </w:rPr>
              <w:t>PART B: PROPOSED DIRECTIONS</w:t>
            </w:r>
          </w:p>
          <w:p w:rsidR="00387011" w:rsidRDefault="0036755A">
            <w:pPr>
              <w:pStyle w:val="NormalPara"/>
              <w:tabs>
                <w:tab w:val="left" w:pos="540"/>
                <w:tab w:val="left" w:pos="1080"/>
                <w:tab w:val="right" w:pos="8460"/>
              </w:tabs>
              <w:spacing w:after="0" w:line="360" w:lineRule="auto"/>
              <w:ind w:left="1080" w:hanging="1080"/>
              <w:rPr>
                <w:rFonts w:ascii="Times New Roman" w:hAnsi="Times New Roman" w:cs="Times New Roman"/>
                <w:b/>
              </w:rPr>
            </w:pPr>
            <w:r w:rsidRPr="0036755A">
              <w:rPr>
                <w:rFonts w:ascii="Times New Roman" w:hAnsi="Times New Roman" w:cs="Times New Roman"/>
                <w:b/>
              </w:rPr>
              <w:t>Proposed Directions</w:t>
            </w:r>
          </w:p>
        </w:tc>
        <w:tc>
          <w:tcPr>
            <w:tcW w:w="1977"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r w:rsidR="00A91BCE" w:rsidRPr="00C418EC" w:rsidTr="003100D9">
        <w:trPr>
          <w:gridBefore w:val="1"/>
          <w:wBefore w:w="432" w:type="dxa"/>
        </w:trPr>
        <w:tc>
          <w:tcPr>
            <w:tcW w:w="6771" w:type="dxa"/>
            <w:gridSpan w:val="2"/>
          </w:tcPr>
          <w:p w:rsidR="00387011" w:rsidRDefault="0036755A">
            <w:pPr>
              <w:pStyle w:val="NormalPara"/>
              <w:tabs>
                <w:tab w:val="left" w:pos="540"/>
                <w:tab w:val="left" w:pos="1080"/>
                <w:tab w:val="right" w:pos="8460"/>
              </w:tabs>
              <w:spacing w:after="0" w:line="360" w:lineRule="auto"/>
              <w:rPr>
                <w:rFonts w:ascii="Times New Roman" w:hAnsi="Times New Roman" w:cs="Times New Roman"/>
              </w:rPr>
            </w:pPr>
            <w:r w:rsidRPr="0036755A">
              <w:rPr>
                <w:rFonts w:ascii="Times New Roman" w:hAnsi="Times New Roman" w:cs="Times New Roman"/>
              </w:rPr>
              <w:t>The proposed directions for the progress of the matter through to trial are:</w:t>
            </w:r>
          </w:p>
        </w:tc>
        <w:tc>
          <w:tcPr>
            <w:tcW w:w="1977" w:type="dxa"/>
            <w:gridSpan w:val="2"/>
          </w:tcPr>
          <w:p w:rsidR="00387011" w:rsidRDefault="00387011">
            <w:pPr>
              <w:pStyle w:val="NormalPara"/>
              <w:tabs>
                <w:tab w:val="left" w:pos="540"/>
                <w:tab w:val="left" w:pos="1080"/>
                <w:tab w:val="right" w:pos="8460"/>
              </w:tabs>
              <w:spacing w:after="0" w:line="360" w:lineRule="auto"/>
              <w:ind w:left="1080" w:hanging="1080"/>
              <w:rPr>
                <w:rFonts w:ascii="Times New Roman" w:hAnsi="Times New Roman" w:cs="Times New Roman"/>
              </w:rPr>
            </w:pPr>
          </w:p>
        </w:tc>
      </w:tr>
    </w:tbl>
    <w:p w:rsidR="00387011" w:rsidRDefault="00387011">
      <w:pPr>
        <w:tabs>
          <w:tab w:val="left" w:pos="-1440"/>
          <w:tab w:val="left" w:pos="-720"/>
          <w:tab w:val="left" w:pos="0"/>
          <w:tab w:val="left" w:pos="720"/>
          <w:tab w:val="left" w:pos="1584"/>
          <w:tab w:val="left" w:pos="2304"/>
          <w:tab w:val="left" w:pos="3168"/>
          <w:tab w:val="left" w:pos="3600"/>
          <w:tab w:val="left" w:pos="4320"/>
        </w:tabs>
        <w:suppressAutoHyphens/>
        <w:ind w:left="3168" w:hanging="3168"/>
        <w:rPr>
          <w:rFonts w:ascii="Times New Roman" w:hAnsi="Times New Roman" w:cs="Times New Roman"/>
          <w:spacing w:val="-3"/>
        </w:rPr>
      </w:pPr>
    </w:p>
    <w:tbl>
      <w:tblPr>
        <w:tblStyle w:val="TableGrid"/>
        <w:tblW w:w="0" w:type="auto"/>
        <w:tblInd w:w="411" w:type="dxa"/>
        <w:tblLook w:val="04A0" w:firstRow="1" w:lastRow="0" w:firstColumn="1" w:lastColumn="0" w:noHBand="0" w:noVBand="1"/>
      </w:tblPr>
      <w:tblGrid>
        <w:gridCol w:w="4957"/>
        <w:gridCol w:w="2268"/>
      </w:tblGrid>
      <w:tr w:rsidR="00A91BCE" w:rsidRPr="00C418EC" w:rsidTr="00086EF6">
        <w:tc>
          <w:tcPr>
            <w:tcW w:w="4957" w:type="dxa"/>
          </w:tcPr>
          <w:p w:rsidR="00387011" w:rsidRDefault="0036755A">
            <w:pPr>
              <w:tabs>
                <w:tab w:val="left" w:pos="-720"/>
              </w:tabs>
              <w:suppressAutoHyphens/>
              <w:rPr>
                <w:rFonts w:ascii="Times New Roman" w:hAnsi="Times New Roman" w:cs="Times New Roman"/>
                <w:b/>
                <w:lang w:val="en-GB"/>
              </w:rPr>
            </w:pPr>
            <w:r w:rsidRPr="0036755A">
              <w:rPr>
                <w:rFonts w:ascii="Times New Roman" w:hAnsi="Times New Roman" w:cs="Times New Roman"/>
                <w:b/>
                <w:lang w:val="en-GB"/>
              </w:rPr>
              <w:t>Step</w:t>
            </w:r>
          </w:p>
        </w:tc>
        <w:tc>
          <w:tcPr>
            <w:tcW w:w="2268" w:type="dxa"/>
          </w:tcPr>
          <w:p w:rsidR="00387011" w:rsidRDefault="0036755A">
            <w:pPr>
              <w:tabs>
                <w:tab w:val="left" w:pos="-720"/>
              </w:tabs>
              <w:suppressAutoHyphens/>
              <w:rPr>
                <w:rFonts w:ascii="Times New Roman" w:hAnsi="Times New Roman" w:cs="Times New Roman"/>
                <w:b/>
                <w:lang w:val="en-GB"/>
              </w:rPr>
            </w:pPr>
            <w:r w:rsidRPr="0036755A">
              <w:rPr>
                <w:rFonts w:ascii="Times New Roman" w:hAnsi="Times New Roman" w:cs="Times New Roman"/>
                <w:b/>
                <w:lang w:val="en-GB"/>
              </w:rPr>
              <w:t>Date*</w:t>
            </w: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r w:rsidR="007F45C6" w:rsidRPr="00C418EC" w:rsidTr="00086EF6">
        <w:tc>
          <w:tcPr>
            <w:tcW w:w="4957" w:type="dxa"/>
          </w:tcPr>
          <w:p w:rsidR="007F45C6" w:rsidRPr="00C418EC" w:rsidRDefault="007F45C6" w:rsidP="00C418EC">
            <w:pPr>
              <w:tabs>
                <w:tab w:val="left" w:pos="-720"/>
              </w:tabs>
              <w:suppressAutoHyphens/>
              <w:rPr>
                <w:rFonts w:ascii="Times New Roman" w:hAnsi="Times New Roman" w:cs="Times New Roman"/>
                <w:lang w:val="en-GB"/>
              </w:rPr>
            </w:pPr>
          </w:p>
        </w:tc>
        <w:tc>
          <w:tcPr>
            <w:tcW w:w="2268" w:type="dxa"/>
          </w:tcPr>
          <w:p w:rsidR="007F45C6" w:rsidRPr="00C418EC" w:rsidRDefault="007F45C6" w:rsidP="00C418EC">
            <w:pPr>
              <w:tabs>
                <w:tab w:val="left" w:pos="-720"/>
              </w:tabs>
              <w:suppressAutoHyphens/>
              <w:rPr>
                <w:rFonts w:ascii="Times New Roman" w:hAnsi="Times New Roman" w:cs="Times New Roman"/>
                <w:lang w:val="en-GB"/>
              </w:rPr>
            </w:pPr>
          </w:p>
        </w:tc>
      </w:tr>
      <w:tr w:rsidR="007F45C6" w:rsidRPr="00C418EC" w:rsidTr="00086EF6">
        <w:tc>
          <w:tcPr>
            <w:tcW w:w="4957" w:type="dxa"/>
          </w:tcPr>
          <w:p w:rsidR="007F45C6" w:rsidRPr="00C418EC" w:rsidRDefault="007F45C6" w:rsidP="00C418EC">
            <w:pPr>
              <w:tabs>
                <w:tab w:val="left" w:pos="-720"/>
              </w:tabs>
              <w:suppressAutoHyphens/>
              <w:rPr>
                <w:rFonts w:ascii="Times New Roman" w:hAnsi="Times New Roman" w:cs="Times New Roman"/>
                <w:lang w:val="en-GB"/>
              </w:rPr>
            </w:pPr>
          </w:p>
        </w:tc>
        <w:tc>
          <w:tcPr>
            <w:tcW w:w="2268" w:type="dxa"/>
          </w:tcPr>
          <w:p w:rsidR="007F45C6" w:rsidRPr="00C418EC" w:rsidRDefault="007F45C6" w:rsidP="00C418EC">
            <w:pPr>
              <w:tabs>
                <w:tab w:val="left" w:pos="-720"/>
              </w:tabs>
              <w:suppressAutoHyphens/>
              <w:rPr>
                <w:rFonts w:ascii="Times New Roman" w:hAnsi="Times New Roman" w:cs="Times New Roman"/>
                <w:lang w:val="en-GB"/>
              </w:rPr>
            </w:pPr>
          </w:p>
        </w:tc>
      </w:tr>
      <w:tr w:rsidR="007F45C6" w:rsidRPr="00C418EC" w:rsidTr="00086EF6">
        <w:tc>
          <w:tcPr>
            <w:tcW w:w="4957" w:type="dxa"/>
          </w:tcPr>
          <w:p w:rsidR="007F45C6" w:rsidRPr="00C418EC" w:rsidRDefault="007F45C6" w:rsidP="00C418EC">
            <w:pPr>
              <w:tabs>
                <w:tab w:val="left" w:pos="-720"/>
              </w:tabs>
              <w:suppressAutoHyphens/>
              <w:rPr>
                <w:rFonts w:ascii="Times New Roman" w:hAnsi="Times New Roman" w:cs="Times New Roman"/>
                <w:lang w:val="en-GB"/>
              </w:rPr>
            </w:pPr>
          </w:p>
        </w:tc>
        <w:tc>
          <w:tcPr>
            <w:tcW w:w="2268" w:type="dxa"/>
          </w:tcPr>
          <w:p w:rsidR="007F45C6" w:rsidRPr="00C418EC" w:rsidRDefault="007F45C6" w:rsidP="00C418EC">
            <w:pPr>
              <w:tabs>
                <w:tab w:val="left" w:pos="-720"/>
              </w:tabs>
              <w:suppressAutoHyphens/>
              <w:rPr>
                <w:rFonts w:ascii="Times New Roman" w:hAnsi="Times New Roman" w:cs="Times New Roman"/>
                <w:lang w:val="en-GB"/>
              </w:rPr>
            </w:pP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r w:rsidR="00A91BCE" w:rsidRPr="00C418EC" w:rsidTr="00086EF6">
        <w:tc>
          <w:tcPr>
            <w:tcW w:w="4957" w:type="dxa"/>
          </w:tcPr>
          <w:p w:rsidR="00387011" w:rsidRDefault="00387011">
            <w:pPr>
              <w:tabs>
                <w:tab w:val="left" w:pos="-720"/>
              </w:tabs>
              <w:suppressAutoHyphens/>
              <w:rPr>
                <w:rFonts w:ascii="Times New Roman" w:hAnsi="Times New Roman" w:cs="Times New Roman"/>
                <w:lang w:val="en-GB"/>
              </w:rPr>
            </w:pPr>
          </w:p>
        </w:tc>
        <w:tc>
          <w:tcPr>
            <w:tcW w:w="2268" w:type="dxa"/>
          </w:tcPr>
          <w:p w:rsidR="00387011" w:rsidRDefault="00387011">
            <w:pPr>
              <w:tabs>
                <w:tab w:val="left" w:pos="-720"/>
              </w:tabs>
              <w:suppressAutoHyphens/>
              <w:rPr>
                <w:rFonts w:ascii="Times New Roman" w:hAnsi="Times New Roman" w:cs="Times New Roman"/>
                <w:lang w:val="en-GB"/>
              </w:rPr>
            </w:pPr>
          </w:p>
        </w:tc>
      </w:tr>
    </w:tbl>
    <w:p w:rsidR="00387011" w:rsidRDefault="00387011">
      <w:pPr>
        <w:tabs>
          <w:tab w:val="left" w:pos="-720"/>
        </w:tabs>
        <w:suppressAutoHyphens/>
        <w:rPr>
          <w:rFonts w:ascii="Times New Roman" w:hAnsi="Times New Roman" w:cs="Times New Roman"/>
          <w:lang w:val="en-GB"/>
        </w:rPr>
      </w:pPr>
    </w:p>
    <w:p w:rsidR="00387011" w:rsidRDefault="00387011">
      <w:pPr>
        <w:tabs>
          <w:tab w:val="left" w:pos="-720"/>
        </w:tabs>
        <w:suppressAutoHyphens/>
        <w:rPr>
          <w:rFonts w:ascii="Times New Roman" w:hAnsi="Times New Roman" w:cs="Times New Roman"/>
          <w:lang w:val="en-GB"/>
        </w:rPr>
      </w:pPr>
    </w:p>
    <w:p w:rsidR="00387011" w:rsidRDefault="0036755A">
      <w:pPr>
        <w:rPr>
          <w:rFonts w:ascii="Times New Roman" w:hAnsi="Times New Roman" w:cs="Times New Roman"/>
          <w:b/>
          <w:lang w:val="en-GB"/>
        </w:rPr>
      </w:pPr>
      <w:r w:rsidRPr="0036755A">
        <w:rPr>
          <w:rFonts w:ascii="Times New Roman" w:hAnsi="Times New Roman" w:cs="Times New Roman"/>
          <w:b/>
          <w:lang w:val="en-GB"/>
        </w:rPr>
        <w:t xml:space="preserve">Note   </w:t>
      </w:r>
    </w:p>
    <w:p w:rsidR="00387011" w:rsidRDefault="0036755A">
      <w:pPr>
        <w:spacing w:line="240" w:lineRule="auto"/>
        <w:rPr>
          <w:rFonts w:ascii="Times New Roman" w:hAnsi="Times New Roman" w:cs="Times New Roman"/>
          <w:sz w:val="20"/>
          <w:szCs w:val="20"/>
          <w:lang w:val="en-GB"/>
        </w:rPr>
      </w:pPr>
      <w:r w:rsidRPr="0036755A">
        <w:rPr>
          <w:rFonts w:ascii="Times New Roman" w:hAnsi="Times New Roman" w:cs="Times New Roman"/>
          <w:sz w:val="20"/>
          <w:szCs w:val="20"/>
          <w:lang w:val="en-GB"/>
        </w:rPr>
        <w:t>If a party disagrees whether a step should be taken or about the date by which it should be taken, add additional columns for each type of party (plaintiff, defendant, third party) and show in each party’s column any objection or modified date for a step proposed by another party.</w:t>
      </w:r>
    </w:p>
    <w:p w:rsidR="00A91BCE" w:rsidRPr="00E54C7C" w:rsidRDefault="00A91BCE" w:rsidP="00A91BCE">
      <w:pPr>
        <w:rPr>
          <w:rFonts w:ascii="Times New Roman" w:hAnsi="Times New Roman" w:cs="Times New Roman"/>
          <w:sz w:val="22"/>
          <w:szCs w:val="22"/>
          <w:lang w:val="en-GB"/>
        </w:rPr>
      </w:pPr>
    </w:p>
    <w:p w:rsidR="00A91BCE" w:rsidRPr="00E54C7C" w:rsidRDefault="00A91BCE" w:rsidP="00A91BCE">
      <w:pPr>
        <w:rPr>
          <w:rFonts w:ascii="Times New Roman" w:hAnsi="Times New Roman" w:cs="Times New Roman"/>
          <w:sz w:val="22"/>
          <w:szCs w:val="22"/>
          <w:lang w:val="en-GB"/>
        </w:rPr>
      </w:pPr>
    </w:p>
    <w:p w:rsidR="000E6E19" w:rsidRDefault="000E6E1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148CA" w:rsidRDefault="000148CA" w:rsidP="00A91BCE">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tab/>
        <w:t>Rule 131</w:t>
      </w:r>
      <w:r w:rsidR="00FE38F5">
        <w:rPr>
          <w:rFonts w:ascii="Times New Roman" w:hAnsi="Times New Roman" w:cs="Times New Roman"/>
          <w:b/>
          <w:bCs/>
          <w:sz w:val="22"/>
          <w:szCs w:val="22"/>
        </w:rPr>
        <w:t>(1)</w:t>
      </w:r>
      <w:r w:rsidR="0037585B">
        <w:rPr>
          <w:rFonts w:ascii="Times New Roman" w:hAnsi="Times New Roman" w:cs="Times New Roman"/>
          <w:b/>
          <w:bCs/>
          <w:sz w:val="22"/>
          <w:szCs w:val="22"/>
        </w:rPr>
        <w:t xml:space="preserve"> </w:t>
      </w:r>
    </w:p>
    <w:p w:rsidR="000148CA" w:rsidRPr="0011359A" w:rsidRDefault="000148CA" w:rsidP="00F51C53">
      <w:pPr>
        <w:pStyle w:val="clausehead"/>
        <w:tabs>
          <w:tab w:val="right" w:pos="8789"/>
        </w:tabs>
        <w:spacing w:before="120" w:after="600"/>
        <w:rPr>
          <w:b w:val="0"/>
          <w:sz w:val="24"/>
          <w:szCs w:val="24"/>
        </w:rPr>
      </w:pPr>
      <w:bookmarkStart w:id="150" w:name="_Toc386726070"/>
      <w:bookmarkStart w:id="151" w:name="_Toc387413600"/>
      <w:bookmarkStart w:id="152" w:name="_Toc387916383"/>
      <w:bookmarkStart w:id="153" w:name="_Toc387929779"/>
      <w:bookmarkStart w:id="154" w:name="_Toc499646180"/>
      <w:r w:rsidRPr="0011359A">
        <w:rPr>
          <w:b w:val="0"/>
          <w:sz w:val="24"/>
          <w:szCs w:val="24"/>
        </w:rPr>
        <w:t xml:space="preserve">Form </w:t>
      </w:r>
      <w:r w:rsidR="008B4E78">
        <w:rPr>
          <w:b w:val="0"/>
          <w:sz w:val="24"/>
          <w:szCs w:val="24"/>
        </w:rPr>
        <w:t>2</w:t>
      </w:r>
      <w:r w:rsidR="007C3C94">
        <w:rPr>
          <w:b w:val="0"/>
          <w:sz w:val="24"/>
          <w:szCs w:val="24"/>
        </w:rPr>
        <w:t>6</w:t>
      </w:r>
      <w:r w:rsidRPr="0011359A">
        <w:rPr>
          <w:b w:val="0"/>
          <w:sz w:val="24"/>
          <w:szCs w:val="24"/>
        </w:rPr>
        <w:tab/>
      </w:r>
      <w:bookmarkEnd w:id="150"/>
      <w:r w:rsidRPr="0011359A">
        <w:rPr>
          <w:b w:val="0"/>
          <w:sz w:val="24"/>
          <w:szCs w:val="24"/>
        </w:rPr>
        <w:t xml:space="preserve">Interlocutory </w:t>
      </w:r>
      <w:r>
        <w:rPr>
          <w:b w:val="0"/>
          <w:sz w:val="24"/>
          <w:szCs w:val="24"/>
        </w:rPr>
        <w:t>a</w:t>
      </w:r>
      <w:r w:rsidRPr="0011359A">
        <w:rPr>
          <w:b w:val="0"/>
          <w:sz w:val="24"/>
          <w:szCs w:val="24"/>
        </w:rPr>
        <w:t>pplication</w:t>
      </w:r>
      <w:bookmarkEnd w:id="151"/>
      <w:bookmarkEnd w:id="152"/>
      <w:bookmarkEnd w:id="153"/>
      <w:bookmarkEnd w:id="154"/>
    </w:p>
    <w:p w:rsidR="000148CA" w:rsidRPr="00A6036A" w:rsidRDefault="000148CA" w:rsidP="00F51C53">
      <w:pPr>
        <w:pStyle w:val="Heading3"/>
        <w:spacing w:after="480"/>
        <w:jc w:val="center"/>
      </w:pPr>
      <w:bookmarkStart w:id="155" w:name="_Toc386726071"/>
      <w:bookmarkStart w:id="156" w:name="_Toc387413601"/>
      <w:bookmarkStart w:id="157" w:name="_Toc387916384"/>
      <w:r w:rsidRPr="00A6036A">
        <w:t>INTERLOCUTORY APPLICATION</w:t>
      </w:r>
      <w:bookmarkEnd w:id="155"/>
      <w:bookmarkEnd w:id="156"/>
      <w:bookmarkEnd w:id="157"/>
    </w:p>
    <w:p w:rsidR="00387011" w:rsidRDefault="0036755A">
      <w:pPr>
        <w:tabs>
          <w:tab w:val="right" w:pos="8789"/>
        </w:tabs>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w:hAnsi="Times New Roman" w:cs="Times New Roman"/>
          <w:b/>
        </w:rPr>
        <w:t>Application</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iCs/>
        </w:rPr>
        <w:t>role of party</w:t>
      </w:r>
      <w:r w:rsidRPr="0036755A">
        <w:rPr>
          <w:rFonts w:ascii="Times New Roman" w:hAnsi="Times New Roman" w:cs="Times New Roman"/>
        </w:rPr>
        <w:t>)</w:t>
      </w:r>
      <w:r w:rsidR="007F45C6">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applies for the following orders or directions:</w:t>
      </w:r>
    </w:p>
    <w:p w:rsidR="00387011" w:rsidRDefault="0036755A">
      <w:pPr>
        <w:pStyle w:val="Header"/>
        <w:numPr>
          <w:ilvl w:val="0"/>
          <w:numId w:val="35"/>
        </w:numPr>
        <w:tabs>
          <w:tab w:val="clear" w:pos="4153"/>
          <w:tab w:val="clear" w:pos="8306"/>
          <w:tab w:val="right" w:pos="8789"/>
        </w:tabs>
        <w:spacing w:line="360" w:lineRule="auto"/>
        <w:rPr>
          <w:i/>
          <w:iCs/>
          <w:szCs w:val="24"/>
        </w:rPr>
      </w:pPr>
      <w:r w:rsidRPr="0036755A">
        <w:rPr>
          <w:szCs w:val="24"/>
        </w:rPr>
        <w:t>(</w:t>
      </w:r>
      <w:r w:rsidRPr="0036755A">
        <w:rPr>
          <w:i/>
          <w:iCs/>
          <w:szCs w:val="24"/>
        </w:rPr>
        <w:t>set out orders or directions sought</w:t>
      </w:r>
      <w:r w:rsidRPr="0036755A">
        <w:rPr>
          <w:iCs/>
          <w:szCs w:val="24"/>
        </w:rPr>
        <w:t>)</w:t>
      </w:r>
    </w:p>
    <w:p w:rsidR="00387011" w:rsidRDefault="00387011">
      <w:pPr>
        <w:tabs>
          <w:tab w:val="right" w:pos="8789"/>
        </w:tabs>
        <w:rPr>
          <w:rFonts w:ascii="Times New Roman" w:hAnsi="Times New Roman" w:cs="Times New Roman"/>
        </w:rPr>
      </w:pP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w:hAnsi="Times New Roman" w:cs="Times New Roman"/>
          <w:b/>
        </w:rPr>
        <w:t>Endorsements</w:t>
      </w:r>
    </w:p>
    <w:p w:rsidR="00387011" w:rsidRDefault="0036755A">
      <w:pPr>
        <w:tabs>
          <w:tab w:val="right" w:pos="8789"/>
        </w:tabs>
        <w:rPr>
          <w:rFonts w:ascii="Times New Roman" w:hAnsi="Times New Roman" w:cs="Times New Roman"/>
        </w:rPr>
      </w:pPr>
      <w:r w:rsidRPr="0036755A">
        <w:rPr>
          <w:rFonts w:ascii="Times New Roman" w:hAnsi="Times New Roman" w:cs="Times New Roman"/>
        </w:rPr>
        <w:t>Application made pursuant to section (</w:t>
      </w:r>
      <w:r w:rsidRPr="0036755A">
        <w:rPr>
          <w:rFonts w:ascii="Times New Roman" w:hAnsi="Times New Roman" w:cs="Times New Roman"/>
          <w:i/>
          <w:iCs/>
        </w:rPr>
        <w:t>n</w:t>
      </w:r>
      <w:r w:rsidR="007F45C6">
        <w:rPr>
          <w:rFonts w:ascii="Times New Roman" w:hAnsi="Times New Roman" w:cs="Times New Roman"/>
          <w:i/>
          <w:iCs/>
        </w:rPr>
        <w:t>umber</w:t>
      </w:r>
      <w:r w:rsidRPr="0036755A">
        <w:rPr>
          <w:rFonts w:ascii="Times New Roman" w:hAnsi="Times New Roman" w:cs="Times New Roman"/>
        </w:rPr>
        <w:t>) of the (</w:t>
      </w:r>
      <w:r w:rsidRPr="0036755A">
        <w:rPr>
          <w:rFonts w:ascii="Times New Roman" w:hAnsi="Times New Roman" w:cs="Times New Roman"/>
          <w:i/>
          <w:iCs/>
        </w:rPr>
        <w:t>Act</w:t>
      </w:r>
      <w:r w:rsidRPr="0036755A">
        <w:rPr>
          <w:rFonts w:ascii="Times New Roman" w:hAnsi="Times New Roman" w:cs="Times New Roman"/>
        </w:rPr>
        <w:t>)</w:t>
      </w:r>
      <w:r w:rsidR="007F45C6">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iCs/>
        </w:rPr>
        <w:t>or</w:t>
      </w:r>
      <w:r w:rsidRPr="0036755A">
        <w:rPr>
          <w:rFonts w:ascii="Times New Roman" w:hAnsi="Times New Roman" w:cs="Times New Roman"/>
        </w:rPr>
        <w:t>) rule (</w:t>
      </w:r>
      <w:r w:rsidRPr="0036755A">
        <w:rPr>
          <w:rFonts w:ascii="Times New Roman" w:hAnsi="Times New Roman" w:cs="Times New Roman"/>
          <w:i/>
          <w:iCs/>
        </w:rPr>
        <w:t>n</w:t>
      </w:r>
      <w:r w:rsidR="007F45C6">
        <w:rPr>
          <w:rFonts w:ascii="Times New Roman" w:hAnsi="Times New Roman" w:cs="Times New Roman"/>
          <w:i/>
          <w:iCs/>
        </w:rPr>
        <w:t>umber</w:t>
      </w:r>
      <w:r w:rsidRPr="0036755A">
        <w:rPr>
          <w:rFonts w:ascii="Times New Roman" w:hAnsi="Times New Roman" w:cs="Times New Roman"/>
        </w:rPr>
        <w:t xml:space="preserve">) of the </w:t>
      </w:r>
      <w:r w:rsidRPr="0036755A">
        <w:rPr>
          <w:rFonts w:ascii="Times New Roman" w:hAnsi="Times New Roman" w:cs="Times New Roman"/>
          <w:i/>
        </w:rPr>
        <w:t>District</w:t>
      </w:r>
      <w:r w:rsidRPr="0036755A">
        <w:rPr>
          <w:rFonts w:ascii="Times New Roman" w:hAnsi="Times New Roman" w:cs="Times New Roman"/>
        </w:rPr>
        <w:t xml:space="preserve"> </w:t>
      </w:r>
      <w:r w:rsidRPr="0036755A">
        <w:rPr>
          <w:rFonts w:ascii="Times New Roman" w:hAnsi="Times New Roman" w:cs="Times New Roman"/>
          <w:i/>
        </w:rPr>
        <w:t>Court Civil Rules 2006</w:t>
      </w:r>
      <w:r w:rsidR="00F03F09">
        <w:rPr>
          <w:rFonts w:ascii="Times New Roman" w:hAnsi="Times New Roman" w:cs="Times New Roman"/>
          <w:i/>
        </w:rPr>
        <w:t xml:space="preserve"> (delete whichever is inapplicable)</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w:hAnsi="Times New Roman" w:cs="Times New Roman"/>
          <w:b/>
        </w:rPr>
        <w:t>Hearing</w:t>
      </w:r>
    </w:p>
    <w:p w:rsidR="00387011" w:rsidRDefault="0036755A">
      <w:pPr>
        <w:pStyle w:val="BodyText"/>
        <w:tabs>
          <w:tab w:val="right" w:pos="8789"/>
        </w:tabs>
        <w:rPr>
          <w:rFonts w:ascii="Times New Roman" w:hAnsi="Times New Roman" w:cs="Times New Roman"/>
        </w:rPr>
      </w:pPr>
      <w:r w:rsidRPr="0036755A">
        <w:rPr>
          <w:rFonts w:ascii="Times New Roman" w:hAnsi="Times New Roman" w:cs="Times New Roman"/>
        </w:rPr>
        <w:t>You will be notified separately of the time and place of the hearing of the application.</w:t>
      </w:r>
    </w:p>
    <w:p w:rsidR="00387011" w:rsidRDefault="00387011">
      <w:pPr>
        <w:pStyle w:val="BodyText"/>
        <w:tabs>
          <w:tab w:val="right" w:pos="8789"/>
        </w:tabs>
        <w:rPr>
          <w:rFonts w:ascii="Times New Roman" w:hAnsi="Times New Roman" w:cs="Times New Roman"/>
        </w:rPr>
      </w:pPr>
    </w:p>
    <w:p w:rsidR="00387011" w:rsidRDefault="00387011">
      <w:pPr>
        <w:pStyle w:val="BodyText"/>
        <w:tabs>
          <w:tab w:val="right" w:pos="8789"/>
        </w:tabs>
        <w:rPr>
          <w:rFonts w:ascii="Times New Roman" w:hAnsi="Times New Roman" w:cs="Times New Roman"/>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655"/>
      </w:tblGrid>
      <w:tr w:rsidR="00143B02" w:rsidRPr="007F45C6" w:rsidTr="00F03F09">
        <w:tc>
          <w:tcPr>
            <w:tcW w:w="7655" w:type="dxa"/>
            <w:tcBorders>
              <w:top w:val="dotted" w:sz="4" w:space="0" w:color="auto"/>
            </w:tcBorders>
          </w:tcPr>
          <w:p w:rsidR="002F65A4"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w:t>
            </w:r>
            <w:r w:rsidRPr="0036755A">
              <w:rPr>
                <w:rFonts w:ascii="Times New Roman" w:hAnsi="Times New Roman" w:cs="Times New Roman"/>
                <w:i/>
              </w:rPr>
              <w:t>role of party</w:t>
            </w:r>
            <w:r w:rsidR="00F03F09">
              <w:rPr>
                <w:rFonts w:ascii="Times New Roman" w:hAnsi="Times New Roman" w:cs="Times New Roman"/>
                <w:i/>
              </w:rPr>
              <w:t>’s</w:t>
            </w:r>
            <w:r w:rsidRPr="0036755A">
              <w:rPr>
                <w:rFonts w:ascii="Times New Roman" w:hAnsi="Times New Roman" w:cs="Times New Roman"/>
              </w:rPr>
              <w:t>)</w:t>
            </w:r>
            <w:r w:rsidR="00F03F09">
              <w:rPr>
                <w:rFonts w:ascii="Times New Roman" w:hAnsi="Times New Roman" w:cs="Times New Roman"/>
              </w:rPr>
              <w:t xml:space="preserve"> solicitor</w:t>
            </w:r>
            <w:r w:rsidRPr="0036755A">
              <w:rPr>
                <w:rFonts w:ascii="Times New Roman" w:hAnsi="Times New Roman" w:cs="Times New Roman"/>
              </w:rPr>
              <w:t xml:space="preserve">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0148CA" w:rsidRPr="00B33CEA" w:rsidRDefault="000148CA" w:rsidP="00143B02">
      <w:pPr>
        <w:tabs>
          <w:tab w:val="right" w:pos="9360"/>
        </w:tabs>
        <w:spacing w:before="100" w:beforeAutospacing="1" w:after="100" w:afterAutospacing="1" w:line="240" w:lineRule="auto"/>
        <w:rPr>
          <w:rFonts w:ascii="Times New Roman" w:hAnsi="Times New Roman" w:cs="Times New Roman"/>
          <w:sz w:val="23"/>
          <w:szCs w:val="23"/>
        </w:rPr>
      </w:pPr>
    </w:p>
    <w:p w:rsidR="00580C8A" w:rsidRDefault="000148CA" w:rsidP="00F51C53">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br w:type="page"/>
      </w:r>
    </w:p>
    <w:p w:rsidR="00580C8A" w:rsidRPr="00F711EF" w:rsidRDefault="00580C8A" w:rsidP="00F711EF">
      <w:pPr>
        <w:tabs>
          <w:tab w:val="clear" w:pos="1134"/>
          <w:tab w:val="clear" w:pos="2342"/>
          <w:tab w:val="clear" w:pos="4536"/>
          <w:tab w:val="right" w:pos="8789"/>
        </w:tabs>
        <w:rPr>
          <w:rFonts w:ascii="Times New Roman" w:hAnsi="Times New Roman" w:cs="Times New Roman"/>
          <w:b/>
          <w:bCs/>
          <w:sz w:val="22"/>
          <w:szCs w:val="22"/>
        </w:rPr>
      </w:pPr>
      <w:r w:rsidRPr="00F711EF">
        <w:rPr>
          <w:rFonts w:ascii="Times New Roman" w:hAnsi="Times New Roman" w:cs="Times New Roman"/>
          <w:b/>
          <w:bCs/>
          <w:sz w:val="22"/>
          <w:szCs w:val="22"/>
        </w:rPr>
        <w:tab/>
      </w:r>
      <w:r w:rsidR="00F711EF">
        <w:rPr>
          <w:rFonts w:ascii="Times New Roman" w:hAnsi="Times New Roman" w:cs="Times New Roman"/>
          <w:b/>
          <w:bCs/>
          <w:sz w:val="22"/>
          <w:szCs w:val="22"/>
        </w:rPr>
        <w:tab/>
      </w:r>
      <w:r w:rsidRPr="00F711EF">
        <w:rPr>
          <w:rFonts w:ascii="Times New Roman" w:hAnsi="Times New Roman" w:cs="Times New Roman"/>
          <w:b/>
          <w:bCs/>
          <w:sz w:val="22"/>
          <w:szCs w:val="22"/>
        </w:rPr>
        <w:tab/>
        <w:t>Supplementary Rule 93</w:t>
      </w:r>
    </w:p>
    <w:p w:rsidR="00580C8A" w:rsidRPr="00645C79" w:rsidRDefault="00580C8A" w:rsidP="00645C79">
      <w:pPr>
        <w:pStyle w:val="clausehead"/>
        <w:tabs>
          <w:tab w:val="right" w:pos="8789"/>
        </w:tabs>
        <w:spacing w:before="120" w:after="600"/>
        <w:rPr>
          <w:b w:val="0"/>
          <w:sz w:val="24"/>
          <w:szCs w:val="24"/>
        </w:rPr>
      </w:pPr>
      <w:bookmarkStart w:id="158" w:name="_Toc397505859"/>
      <w:bookmarkStart w:id="159" w:name="_Toc499646181"/>
      <w:r w:rsidRPr="00645C79">
        <w:rPr>
          <w:b w:val="0"/>
          <w:sz w:val="24"/>
          <w:szCs w:val="24"/>
        </w:rPr>
        <w:t>Form 27</w:t>
      </w:r>
      <w:r w:rsidRPr="00645C79">
        <w:rPr>
          <w:b w:val="0"/>
          <w:sz w:val="24"/>
          <w:szCs w:val="24"/>
        </w:rPr>
        <w:tab/>
        <w:t>Electronic application and minutes</w:t>
      </w:r>
      <w:bookmarkEnd w:id="158"/>
      <w:bookmarkEnd w:id="159"/>
    </w:p>
    <w:p w:rsidR="00580C8A" w:rsidRPr="00580C8A" w:rsidRDefault="00580C8A" w:rsidP="00580C8A">
      <w:pPr>
        <w:pStyle w:val="Heading3"/>
        <w:keepLines w:val="0"/>
        <w:autoSpaceDE/>
        <w:autoSpaceDN/>
        <w:adjustRightInd/>
        <w:spacing w:after="480"/>
        <w:ind w:left="0" w:firstLine="0"/>
        <w:jc w:val="center"/>
        <w:rPr>
          <w:bCs/>
          <w:color w:val="auto"/>
          <w:lang w:val="en-GB"/>
        </w:rPr>
      </w:pPr>
      <w:r w:rsidRPr="00580C8A">
        <w:rPr>
          <w:bCs/>
          <w:color w:val="auto"/>
          <w:lang w:val="en-GB"/>
        </w:rPr>
        <w:t>ELECTRONIC APPLICATION AND MINUTES</w:t>
      </w:r>
    </w:p>
    <w:p w:rsidR="00580C8A" w:rsidRPr="00580C8A" w:rsidRDefault="00580C8A" w:rsidP="00580C8A">
      <w:pPr>
        <w:numPr>
          <w:ilvl w:val="0"/>
          <w:numId w:val="7"/>
        </w:numPr>
        <w:ind w:left="0" w:firstLine="0"/>
        <w:textAlignment w:val="auto"/>
        <w:rPr>
          <w:rFonts w:ascii="Times New Roman" w:hAnsi="Times New Roman" w:cs="Times New Roman"/>
          <w:b/>
          <w:bCs/>
        </w:rPr>
      </w:pPr>
      <w:r w:rsidRPr="00580C8A">
        <w:rPr>
          <w:rFonts w:ascii="Times New Roman" w:hAnsi="Times New Roman" w:cs="Times New Roman"/>
          <w:b/>
          <w:bCs/>
          <w:color w:val="000000"/>
        </w:rPr>
        <w:t>By consent</w:t>
      </w:r>
    </w:p>
    <w:p w:rsidR="00580C8A" w:rsidRPr="00580C8A" w:rsidRDefault="00580C8A" w:rsidP="00580C8A">
      <w:pPr>
        <w:numPr>
          <w:ilvl w:val="0"/>
          <w:numId w:val="7"/>
        </w:numPr>
        <w:ind w:left="0" w:firstLine="0"/>
        <w:textAlignment w:val="auto"/>
        <w:rPr>
          <w:rFonts w:ascii="Times New Roman" w:hAnsi="Times New Roman" w:cs="Times New Roman"/>
          <w:b/>
          <w:bCs/>
        </w:rPr>
      </w:pPr>
      <w:r w:rsidRPr="00580C8A">
        <w:rPr>
          <w:rFonts w:ascii="Times New Roman" w:hAnsi="Times New Roman" w:cs="Times New Roman"/>
          <w:b/>
          <w:bCs/>
          <w:color w:val="000000"/>
        </w:rPr>
        <w:t>Ex parte</w:t>
      </w:r>
    </w:p>
    <w:p w:rsidR="00580C8A" w:rsidRPr="00580C8A" w:rsidRDefault="00580C8A" w:rsidP="00580C8A">
      <w:pPr>
        <w:spacing w:after="360"/>
        <w:rPr>
          <w:rFonts w:ascii="Times New Roman" w:hAnsi="Times New Roman" w:cs="Times New Roman"/>
          <w:b/>
          <w:bCs/>
        </w:rPr>
      </w:pPr>
      <w:r w:rsidRPr="00580C8A">
        <w:rPr>
          <w:rFonts w:ascii="Times New Roman" w:hAnsi="Times New Roman" w:cs="Times New Roman"/>
          <w:color w:val="000000"/>
        </w:rPr>
        <w:t xml:space="preserve"> (</w:t>
      </w:r>
      <w:r w:rsidRPr="00580C8A">
        <w:rPr>
          <w:rFonts w:ascii="Times New Roman" w:hAnsi="Times New Roman" w:cs="Times New Roman"/>
          <w:i/>
          <w:iCs/>
          <w:color w:val="000000"/>
        </w:rPr>
        <w:t>mark box</w:t>
      </w:r>
      <w:r w:rsidRPr="00580C8A">
        <w:rPr>
          <w:rFonts w:ascii="Times New Roman" w:hAnsi="Times New Roman" w:cs="Times New Roman"/>
          <w:color w:val="000000"/>
        </w:rPr>
        <w:t>)</w:t>
      </w:r>
    </w:p>
    <w:p w:rsidR="00580C8A" w:rsidRPr="00580C8A" w:rsidRDefault="00580C8A" w:rsidP="00580C8A">
      <w:pPr>
        <w:spacing w:line="240" w:lineRule="auto"/>
        <w:rPr>
          <w:rFonts w:ascii="Times New Roman" w:hAnsi="Times New Roman" w:cs="Times New Roman"/>
          <w:b/>
          <w:color w:val="000000"/>
        </w:rPr>
      </w:pPr>
      <w:r w:rsidRPr="00580C8A">
        <w:rPr>
          <w:rFonts w:ascii="Times New Roman" w:hAnsi="Times New Roman" w:cs="Times New Roman"/>
          <w:b/>
          <w:color w:val="000000"/>
        </w:rPr>
        <w:t>Application</w:t>
      </w:r>
    </w:p>
    <w:p w:rsidR="00580C8A" w:rsidRPr="00580C8A" w:rsidRDefault="00580C8A" w:rsidP="00580C8A">
      <w:pPr>
        <w:spacing w:line="240" w:lineRule="auto"/>
        <w:rPr>
          <w:rFonts w:ascii="Times New Roman" w:hAnsi="Times New Roman" w:cs="Times New Roman"/>
        </w:rPr>
      </w:pPr>
      <w:r w:rsidRPr="00580C8A">
        <w:rPr>
          <w:rFonts w:ascii="Times New Roman" w:hAnsi="Times New Roman" w:cs="Times New Roman"/>
          <w:color w:val="000000"/>
        </w:rPr>
        <w:t>Action title (</w:t>
      </w:r>
      <w:r w:rsidRPr="00580C8A">
        <w:rPr>
          <w:rFonts w:ascii="Times New Roman" w:hAnsi="Times New Roman" w:cs="Times New Roman"/>
          <w:i/>
          <w:iCs/>
          <w:color w:val="000000"/>
        </w:rPr>
        <w:t>abbreviated</w:t>
      </w:r>
      <w:r w:rsidRPr="00580C8A">
        <w:rPr>
          <w:rFonts w:ascii="Times New Roman" w:hAnsi="Times New Roman" w:cs="Times New Roman"/>
          <w:color w:val="000000"/>
        </w:rPr>
        <w:t>):</w:t>
      </w:r>
    </w:p>
    <w:p w:rsidR="00580C8A" w:rsidRPr="00580C8A" w:rsidRDefault="00580C8A" w:rsidP="00580C8A">
      <w:pPr>
        <w:spacing w:line="240" w:lineRule="auto"/>
        <w:rPr>
          <w:rFonts w:ascii="Times New Roman" w:hAnsi="Times New Roman" w:cs="Times New Roman"/>
        </w:rPr>
      </w:pPr>
      <w:r w:rsidRPr="00580C8A">
        <w:rPr>
          <w:rFonts w:ascii="Times New Roman" w:hAnsi="Times New Roman" w:cs="Times New Roman"/>
          <w:color w:val="000000"/>
        </w:rPr>
        <w:t>Action Number: (</w:t>
      </w:r>
      <w:r w:rsidRPr="00580C8A">
        <w:rPr>
          <w:rFonts w:ascii="Times New Roman" w:hAnsi="Times New Roman" w:cs="Times New Roman"/>
          <w:i/>
        </w:rPr>
        <w:t>action number</w:t>
      </w:r>
      <w:r w:rsidRPr="00580C8A">
        <w:rPr>
          <w:rFonts w:ascii="Times New Roman" w:hAnsi="Times New Roman" w:cs="Times New Roman"/>
        </w:rPr>
        <w:t>)</w:t>
      </w:r>
    </w:p>
    <w:p w:rsidR="00580C8A" w:rsidRPr="00580C8A" w:rsidRDefault="00580C8A" w:rsidP="00580C8A">
      <w:pPr>
        <w:spacing w:line="240" w:lineRule="auto"/>
        <w:rPr>
          <w:rFonts w:ascii="Times New Roman" w:hAnsi="Times New Roman" w:cs="Times New Roman"/>
        </w:rPr>
      </w:pPr>
      <w:r w:rsidRPr="00580C8A">
        <w:rPr>
          <w:rFonts w:ascii="Times New Roman" w:hAnsi="Times New Roman" w:cs="Times New Roman"/>
          <w:color w:val="000000"/>
        </w:rPr>
        <w:t>Applicant: (</w:t>
      </w:r>
      <w:r w:rsidRPr="00580C8A">
        <w:rPr>
          <w:rFonts w:ascii="Times New Roman" w:hAnsi="Times New Roman" w:cs="Times New Roman"/>
          <w:i/>
          <w:iCs/>
          <w:color w:val="000000"/>
        </w:rPr>
        <w:t>role of party</w:t>
      </w:r>
      <w:r w:rsidRPr="00580C8A">
        <w:rPr>
          <w:rFonts w:ascii="Times New Roman" w:hAnsi="Times New Roman" w:cs="Times New Roman"/>
          <w:color w:val="000000"/>
        </w:rPr>
        <w:t>), (</w:t>
      </w:r>
      <w:r w:rsidRPr="00580C8A">
        <w:rPr>
          <w:rFonts w:ascii="Times New Roman" w:hAnsi="Times New Roman" w:cs="Times New Roman"/>
          <w:i/>
          <w:iCs/>
          <w:color w:val="000000"/>
        </w:rPr>
        <w:t>name</w:t>
      </w:r>
      <w:r w:rsidRPr="00580C8A">
        <w:rPr>
          <w:rFonts w:ascii="Times New Roman" w:hAnsi="Times New Roman" w:cs="Times New Roman"/>
          <w:color w:val="000000"/>
        </w:rPr>
        <w:t>)</w:t>
      </w:r>
    </w:p>
    <w:p w:rsidR="00580C8A" w:rsidRPr="00580C8A" w:rsidRDefault="00580C8A" w:rsidP="00580C8A">
      <w:pPr>
        <w:spacing w:after="360" w:line="240" w:lineRule="auto"/>
        <w:rPr>
          <w:rFonts w:ascii="Times New Roman" w:hAnsi="Times New Roman" w:cs="Times New Roman"/>
          <w:color w:val="000000"/>
        </w:rPr>
      </w:pPr>
      <w:r w:rsidRPr="00580C8A">
        <w:rPr>
          <w:rFonts w:ascii="Times New Roman" w:hAnsi="Times New Roman" w:cs="Times New Roman"/>
          <w:color w:val="000000"/>
        </w:rPr>
        <w:t xml:space="preserve">Date of application: </w:t>
      </w:r>
      <w:r w:rsidRPr="00580C8A">
        <w:rPr>
          <w:rFonts w:ascii="Times New Roman" w:hAnsi="Times New Roman" w:cs="Times New Roman"/>
        </w:rPr>
        <w:t>(</w:t>
      </w:r>
      <w:r w:rsidRPr="00580C8A">
        <w:rPr>
          <w:rFonts w:ascii="Times New Roman" w:hAnsi="Times New Roman" w:cs="Times New Roman"/>
          <w:i/>
        </w:rPr>
        <w:t>date</w:t>
      </w:r>
      <w:r w:rsidRPr="00580C8A">
        <w:rPr>
          <w:rFonts w:ascii="Times New Roman" w:hAnsi="Times New Roman" w:cs="Times New Roman"/>
        </w:rPr>
        <w:t>)</w:t>
      </w:r>
    </w:p>
    <w:p w:rsidR="00580C8A" w:rsidRPr="00580C8A" w:rsidRDefault="00580C8A" w:rsidP="00580C8A">
      <w:pPr>
        <w:rPr>
          <w:rFonts w:ascii="Times New Roman" w:hAnsi="Times New Roman" w:cs="Times New Roman"/>
          <w:b/>
          <w:color w:val="000000"/>
        </w:rPr>
      </w:pPr>
      <w:r w:rsidRPr="00580C8A">
        <w:rPr>
          <w:rFonts w:ascii="Times New Roman" w:hAnsi="Times New Roman" w:cs="Times New Roman"/>
          <w:b/>
          <w:color w:val="000000"/>
        </w:rPr>
        <w:t>Particulars</w:t>
      </w:r>
    </w:p>
    <w:p w:rsidR="00580C8A" w:rsidRPr="00580C8A" w:rsidRDefault="00580C8A" w:rsidP="00580C8A">
      <w:pPr>
        <w:spacing w:line="240" w:lineRule="auto"/>
        <w:rPr>
          <w:rFonts w:ascii="Times New Roman" w:hAnsi="Times New Roman" w:cs="Times New Roman"/>
        </w:rPr>
      </w:pPr>
      <w:r w:rsidRPr="00580C8A">
        <w:rPr>
          <w:rFonts w:ascii="Times New Roman" w:hAnsi="Times New Roman" w:cs="Times New Roman"/>
        </w:rPr>
        <w:t>1.</w:t>
      </w:r>
      <w:r w:rsidRPr="00580C8A">
        <w:rPr>
          <w:rFonts w:ascii="Times New Roman" w:hAnsi="Times New Roman" w:cs="Times New Roman"/>
        </w:rPr>
        <w:tab/>
        <w:t xml:space="preserve">The </w:t>
      </w:r>
      <w:r w:rsidRPr="00580C8A">
        <w:rPr>
          <w:rFonts w:ascii="Times New Roman" w:hAnsi="Times New Roman" w:cs="Times New Roman"/>
          <w:color w:val="000000"/>
        </w:rPr>
        <w:t>applicant seeks the following specific orders/directions:</w:t>
      </w:r>
    </w:p>
    <w:p w:rsidR="00580C8A" w:rsidRPr="00580C8A" w:rsidRDefault="00580C8A" w:rsidP="00580C8A">
      <w:pPr>
        <w:spacing w:line="240" w:lineRule="auto"/>
        <w:rPr>
          <w:rFonts w:ascii="Times New Roman" w:hAnsi="Times New Roman" w:cs="Times New Roman"/>
          <w:color w:val="000000"/>
        </w:rPr>
      </w:pPr>
      <w:r w:rsidRPr="00580C8A">
        <w:rPr>
          <w:rFonts w:ascii="Times New Roman" w:hAnsi="Times New Roman" w:cs="Times New Roman"/>
          <w:color w:val="000000"/>
        </w:rPr>
        <w:tab/>
        <w:t>(</w:t>
      </w:r>
      <w:r w:rsidRPr="00580C8A">
        <w:rPr>
          <w:rFonts w:ascii="Times New Roman" w:hAnsi="Times New Roman" w:cs="Times New Roman"/>
          <w:i/>
          <w:iCs/>
          <w:color w:val="000000"/>
        </w:rPr>
        <w:t>state specific orders/directions sought</w:t>
      </w:r>
      <w:r w:rsidRPr="00580C8A">
        <w:rPr>
          <w:rFonts w:ascii="Times New Roman" w:hAnsi="Times New Roman" w:cs="Times New Roman"/>
          <w:color w:val="000000"/>
        </w:rPr>
        <w:t xml:space="preserve">).   </w:t>
      </w:r>
    </w:p>
    <w:p w:rsidR="00580C8A" w:rsidRPr="00580C8A" w:rsidRDefault="00580C8A" w:rsidP="00580C8A">
      <w:pPr>
        <w:rPr>
          <w:rFonts w:ascii="Times New Roman" w:hAnsi="Times New Roman" w:cs="Times New Roman"/>
          <w:color w:val="000000"/>
        </w:rPr>
      </w:pPr>
      <w:r w:rsidRPr="00580C8A">
        <w:rPr>
          <w:rFonts w:ascii="Times New Roman" w:hAnsi="Times New Roman" w:cs="Times New Roman"/>
          <w:color w:val="000000"/>
        </w:rPr>
        <w:t xml:space="preserve">                   </w:t>
      </w:r>
    </w:p>
    <w:p w:rsidR="00580C8A" w:rsidRPr="00580C8A" w:rsidRDefault="00580C8A" w:rsidP="00580C8A">
      <w:pPr>
        <w:spacing w:line="240" w:lineRule="auto"/>
        <w:rPr>
          <w:rFonts w:ascii="Times New Roman" w:hAnsi="Times New Roman" w:cs="Times New Roman"/>
        </w:rPr>
      </w:pPr>
      <w:r w:rsidRPr="00580C8A">
        <w:rPr>
          <w:rFonts w:ascii="Times New Roman" w:hAnsi="Times New Roman" w:cs="Times New Roman"/>
          <w:color w:val="000000"/>
        </w:rPr>
        <w:t>2</w:t>
      </w:r>
      <w:r w:rsidR="00A41B86">
        <w:rPr>
          <w:rFonts w:ascii="Times New Roman" w:hAnsi="Times New Roman" w:cs="Times New Roman"/>
          <w:color w:val="000000"/>
        </w:rPr>
        <w:t>.</w:t>
      </w:r>
      <w:r w:rsidRPr="00580C8A">
        <w:rPr>
          <w:rFonts w:ascii="Times New Roman" w:hAnsi="Times New Roman" w:cs="Times New Roman"/>
          <w:color w:val="000000"/>
        </w:rPr>
        <w:tab/>
        <w:t>The grounds/reasons for the orders/directions sought are:</w:t>
      </w:r>
    </w:p>
    <w:p w:rsidR="00580C8A" w:rsidRPr="00580C8A" w:rsidRDefault="00580C8A" w:rsidP="00580C8A">
      <w:pPr>
        <w:spacing w:line="240" w:lineRule="auto"/>
        <w:rPr>
          <w:rFonts w:ascii="Times New Roman" w:hAnsi="Times New Roman" w:cs="Times New Roman"/>
        </w:rPr>
      </w:pPr>
      <w:r w:rsidRPr="00580C8A">
        <w:rPr>
          <w:rFonts w:ascii="Times New Roman" w:hAnsi="Times New Roman" w:cs="Times New Roman"/>
          <w:color w:val="000000"/>
        </w:rPr>
        <w:tab/>
        <w:t>(</w:t>
      </w:r>
      <w:r w:rsidRPr="00580C8A">
        <w:rPr>
          <w:rFonts w:ascii="Times New Roman" w:hAnsi="Times New Roman" w:cs="Times New Roman"/>
          <w:i/>
          <w:iCs/>
          <w:color w:val="000000"/>
        </w:rPr>
        <w:t>state reasons for application or refer to relevant affidavit evidence</w:t>
      </w:r>
      <w:r w:rsidRPr="00580C8A">
        <w:rPr>
          <w:rFonts w:ascii="Times New Roman" w:hAnsi="Times New Roman" w:cs="Times New Roman"/>
          <w:color w:val="000000"/>
        </w:rPr>
        <w:t>)</w:t>
      </w:r>
    </w:p>
    <w:p w:rsidR="00580C8A" w:rsidRPr="00580C8A" w:rsidRDefault="00580C8A" w:rsidP="00580C8A">
      <w:pPr>
        <w:jc w:val="center"/>
        <w:rPr>
          <w:rFonts w:ascii="Times New Roman" w:hAnsi="Times New Roman" w:cs="Times New Roman"/>
        </w:rPr>
      </w:pPr>
    </w:p>
    <w:p w:rsidR="00580C8A" w:rsidRPr="00580C8A" w:rsidRDefault="00A41B86" w:rsidP="00580C8A">
      <w:pPr>
        <w:spacing w:line="240" w:lineRule="auto"/>
        <w:rPr>
          <w:rFonts w:ascii="Times New Roman" w:hAnsi="Times New Roman" w:cs="Times New Roman"/>
          <w:color w:val="000000"/>
        </w:rPr>
      </w:pPr>
      <w:r>
        <w:rPr>
          <w:rFonts w:ascii="Times New Roman" w:hAnsi="Times New Roman" w:cs="Times New Roman"/>
          <w:color w:val="000000"/>
        </w:rPr>
        <w:t>3.</w:t>
      </w:r>
      <w:r w:rsidR="00580C8A" w:rsidRPr="00580C8A">
        <w:rPr>
          <w:rFonts w:ascii="Times New Roman" w:hAnsi="Times New Roman" w:cs="Times New Roman"/>
          <w:color w:val="000000"/>
        </w:rPr>
        <w:tab/>
        <w:t>(</w:t>
      </w:r>
      <w:r w:rsidR="00580C8A" w:rsidRPr="00580C8A">
        <w:rPr>
          <w:rFonts w:ascii="Times New Roman" w:hAnsi="Times New Roman" w:cs="Times New Roman"/>
          <w:i/>
          <w:color w:val="000000"/>
        </w:rPr>
        <w:t>when order is by consent</w:t>
      </w:r>
      <w:r w:rsidR="00580C8A" w:rsidRPr="00580C8A">
        <w:rPr>
          <w:rFonts w:ascii="Times New Roman" w:hAnsi="Times New Roman" w:cs="Times New Roman"/>
          <w:color w:val="000000"/>
        </w:rPr>
        <w:t xml:space="preserve">) The consent is evidenced by  </w:t>
      </w:r>
    </w:p>
    <w:p w:rsidR="00580C8A" w:rsidRPr="00580C8A" w:rsidRDefault="00525BC2" w:rsidP="00525BC2">
      <w:pPr>
        <w:spacing w:line="240" w:lineRule="auto"/>
        <w:ind w:left="1134" w:hanging="282"/>
        <w:rPr>
          <w:rFonts w:ascii="Times New Roman" w:hAnsi="Times New Roman" w:cs="Times New Roman"/>
          <w:color w:val="000000"/>
        </w:rPr>
      </w:pPr>
      <w:r>
        <w:rPr>
          <w:rFonts w:ascii="Times New Roman" w:hAnsi="Times New Roman" w:cs="Times New Roman"/>
          <w:color w:val="000000"/>
        </w:rPr>
        <w:tab/>
      </w:r>
      <w:r w:rsidR="00580C8A" w:rsidRPr="00580C8A">
        <w:rPr>
          <w:rFonts w:ascii="Times New Roman" w:hAnsi="Times New Roman" w:cs="Times New Roman"/>
          <w:color w:val="000000"/>
        </w:rPr>
        <w:t>(</w:t>
      </w:r>
      <w:r w:rsidR="00580C8A" w:rsidRPr="00580C8A">
        <w:rPr>
          <w:rFonts w:ascii="Times New Roman" w:hAnsi="Times New Roman" w:cs="Times New Roman"/>
          <w:i/>
          <w:color w:val="000000"/>
        </w:rPr>
        <w:t>set out how the consent is being given, eg by endorsement on minutes of order, by e-mail from another solicitor dated</w:t>
      </w:r>
      <w:r w:rsidR="00580C8A" w:rsidRPr="00580C8A">
        <w:rPr>
          <w:rFonts w:ascii="Times New Roman" w:hAnsi="Times New Roman" w:cs="Times New Roman"/>
          <w:color w:val="000000"/>
        </w:rPr>
        <w:t xml:space="preserve"> (date) </w:t>
      </w:r>
      <w:r w:rsidR="00580C8A" w:rsidRPr="00580C8A">
        <w:rPr>
          <w:rFonts w:ascii="Times New Roman" w:hAnsi="Times New Roman" w:cs="Times New Roman"/>
          <w:i/>
          <w:color w:val="000000"/>
        </w:rPr>
        <w:t>or otherwise</w:t>
      </w:r>
      <w:r w:rsidR="00580C8A" w:rsidRPr="00580C8A">
        <w:rPr>
          <w:rFonts w:ascii="Times New Roman" w:hAnsi="Times New Roman" w:cs="Times New Roman"/>
          <w:color w:val="000000"/>
        </w:rPr>
        <w:t>).</w:t>
      </w:r>
    </w:p>
    <w:p w:rsidR="00580C8A" w:rsidRPr="00580C8A" w:rsidRDefault="00580C8A" w:rsidP="00580C8A">
      <w:pPr>
        <w:keepNext/>
        <w:spacing w:before="240" w:after="120"/>
        <w:rPr>
          <w:rFonts w:ascii="Times New Roman" w:hAnsi="Times New Roman" w:cs="Times New Roman"/>
        </w:rPr>
      </w:pPr>
      <w:r w:rsidRPr="00580C8A">
        <w:rPr>
          <w:rFonts w:ascii="Times New Roman" w:hAnsi="Times New Roman" w:cs="Times New Roman"/>
          <w:b/>
        </w:rPr>
        <w:t>Date</w:t>
      </w:r>
      <w:r w:rsidRPr="00580C8A">
        <w:rPr>
          <w:rFonts w:ascii="Times New Roman" w:hAnsi="Times New Roman" w:cs="Times New Roman"/>
        </w:rPr>
        <w:t xml:space="preserve">: </w:t>
      </w:r>
    </w:p>
    <w:p w:rsidR="00580C8A" w:rsidRPr="00580C8A" w:rsidRDefault="00580C8A" w:rsidP="00580C8A">
      <w:pPr>
        <w:spacing w:before="240"/>
        <w:rPr>
          <w:rFonts w:ascii="Times New Roman" w:hAnsi="Times New Roman" w:cs="Times New Roman"/>
          <w:b/>
        </w:rPr>
      </w:pPr>
    </w:p>
    <w:p w:rsidR="00580C8A" w:rsidRPr="00580C8A" w:rsidRDefault="00580C8A">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p>
    <w:p w:rsidR="00580C8A" w:rsidRPr="00580C8A" w:rsidRDefault="00580C8A">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p>
    <w:p w:rsidR="00580C8A" w:rsidRDefault="00580C8A">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525BC2" w:rsidRPr="00525BC2" w:rsidRDefault="00525BC2" w:rsidP="00525BC2">
      <w:pPr>
        <w:spacing w:before="240"/>
        <w:rPr>
          <w:rFonts w:ascii="Times New Roman" w:hAnsi="Times New Roman" w:cs="Times New Roman"/>
          <w:b/>
        </w:rPr>
      </w:pPr>
      <w:r w:rsidRPr="00525BC2">
        <w:rPr>
          <w:rFonts w:ascii="Times New Roman" w:hAnsi="Times New Roman" w:cs="Times New Roman"/>
          <w:b/>
        </w:rPr>
        <w:t>The Court orders that:</w:t>
      </w:r>
    </w:p>
    <w:p w:rsidR="00525BC2" w:rsidRPr="00525BC2" w:rsidRDefault="00525BC2" w:rsidP="00525BC2">
      <w:pPr>
        <w:rPr>
          <w:rFonts w:ascii="Times New Roman" w:hAnsi="Times New Roman" w:cs="Times New Roman"/>
        </w:rPr>
      </w:pPr>
      <w:r w:rsidRPr="00525BC2">
        <w:rPr>
          <w:rFonts w:ascii="Times New Roman" w:hAnsi="Times New Roman" w:cs="Times New Roman"/>
        </w:rPr>
        <w:t>1.</w:t>
      </w:r>
      <w:r w:rsidRPr="00525BC2">
        <w:rPr>
          <w:rFonts w:ascii="Times New Roman" w:hAnsi="Times New Roman" w:cs="Times New Roman"/>
        </w:rPr>
        <w:tab/>
      </w:r>
    </w:p>
    <w:p w:rsidR="00525BC2" w:rsidRPr="00525BC2" w:rsidRDefault="00525BC2" w:rsidP="00525BC2">
      <w:pPr>
        <w:rPr>
          <w:rFonts w:ascii="Times New Roman" w:hAnsi="Times New Roman" w:cs="Times New Roman"/>
        </w:rPr>
      </w:pPr>
    </w:p>
    <w:p w:rsidR="00525BC2" w:rsidRPr="00525BC2" w:rsidRDefault="00525BC2" w:rsidP="00525BC2">
      <w:pPr>
        <w:rPr>
          <w:rFonts w:ascii="Times New Roman" w:hAnsi="Times New Roman" w:cs="Times New Roman"/>
        </w:rPr>
      </w:pPr>
    </w:p>
    <w:p w:rsidR="00525BC2" w:rsidRPr="00525BC2" w:rsidRDefault="00525BC2" w:rsidP="00525BC2">
      <w:pPr>
        <w:rPr>
          <w:rFonts w:ascii="Times New Roman" w:hAnsi="Times New Roman" w:cs="Times New Roman"/>
        </w:rPr>
      </w:pPr>
    </w:p>
    <w:p w:rsidR="00525BC2" w:rsidRPr="00525BC2" w:rsidRDefault="00525BC2" w:rsidP="00525BC2">
      <w:pPr>
        <w:rPr>
          <w:rFonts w:ascii="Times New Roman" w:hAnsi="Times New Roman" w:cs="Times New Roman"/>
        </w:rPr>
      </w:pPr>
    </w:p>
    <w:p w:rsidR="00525BC2" w:rsidRPr="00525BC2" w:rsidRDefault="00525BC2" w:rsidP="00525BC2">
      <w:pPr>
        <w:spacing w:line="240" w:lineRule="auto"/>
        <w:rPr>
          <w:rFonts w:ascii="Times New Roman" w:hAnsi="Times New Roman" w:cs="Times New Roman"/>
        </w:rPr>
      </w:pPr>
      <w:r w:rsidRPr="00525BC2">
        <w:rPr>
          <w:rFonts w:ascii="Times New Roman" w:hAnsi="Times New Roman" w:cs="Times New Roman"/>
        </w:rPr>
        <w:tab/>
      </w:r>
      <w:r w:rsidRPr="00525BC2">
        <w:rPr>
          <w:rFonts w:ascii="Times New Roman" w:hAnsi="Times New Roman" w:cs="Times New Roman"/>
        </w:rPr>
        <w:tab/>
      </w:r>
      <w:r w:rsidRPr="00525BC2">
        <w:rPr>
          <w:rFonts w:ascii="Times New Roman" w:hAnsi="Times New Roman" w:cs="Times New Roman"/>
        </w:rPr>
        <w:tab/>
      </w:r>
      <w:r w:rsidRPr="00525BC2">
        <w:rPr>
          <w:rFonts w:ascii="Times New Roman" w:hAnsi="Times New Roman" w:cs="Times New Roman"/>
        </w:rPr>
        <w:tab/>
      </w:r>
      <w:r w:rsidRPr="00525BC2">
        <w:rPr>
          <w:rFonts w:ascii="Times New Roman" w:hAnsi="Times New Roman" w:cs="Times New Roman"/>
        </w:rPr>
        <w:tab/>
      </w:r>
      <w:r w:rsidRPr="00525BC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25BC2">
        <w:rPr>
          <w:rFonts w:ascii="Times New Roman" w:hAnsi="Times New Roman" w:cs="Times New Roman"/>
        </w:rPr>
        <w:t>…………………………</w:t>
      </w:r>
      <w:r w:rsidRPr="00525BC2">
        <w:rPr>
          <w:rFonts w:ascii="Times New Roman" w:hAnsi="Times New Roman" w:cs="Times New Roman"/>
        </w:rPr>
        <w:tab/>
      </w:r>
      <w:r w:rsidRPr="00525BC2">
        <w:rPr>
          <w:rFonts w:ascii="Times New Roman" w:hAnsi="Times New Roman" w:cs="Times New Roman"/>
        </w:rPr>
        <w:tab/>
      </w:r>
      <w:r w:rsidRPr="00525BC2">
        <w:rPr>
          <w:rFonts w:ascii="Times New Roman" w:hAnsi="Times New Roman" w:cs="Times New Roman"/>
        </w:rPr>
        <w:tab/>
      </w:r>
      <w:r w:rsidRPr="00525BC2">
        <w:rPr>
          <w:rFonts w:ascii="Times New Roman" w:hAnsi="Times New Roman" w:cs="Times New Roman"/>
        </w:rPr>
        <w:tab/>
      </w:r>
      <w:r w:rsidRPr="00525BC2">
        <w:rPr>
          <w:rFonts w:ascii="Times New Roman" w:hAnsi="Times New Roman" w:cs="Times New Roman"/>
        </w:rPr>
        <w:tab/>
        <w:t>Judge/Master/Registrar</w:t>
      </w:r>
      <w:r w:rsidRPr="00525BC2">
        <w:rPr>
          <w:rFonts w:ascii="Times New Roman" w:hAnsi="Times New Roman" w:cs="Times New Roman"/>
          <w:color w:val="000000"/>
        </w:rPr>
        <w:t xml:space="preserve">   </w:t>
      </w:r>
    </w:p>
    <w:p w:rsidR="00525BC2" w:rsidRPr="00525BC2" w:rsidRDefault="00525BC2" w:rsidP="00525BC2">
      <w:pPr>
        <w:spacing w:before="240"/>
        <w:rPr>
          <w:rFonts w:ascii="Times New Roman" w:hAnsi="Times New Roman" w:cs="Times New Roman"/>
        </w:rPr>
      </w:pPr>
      <w:r w:rsidRPr="00525BC2">
        <w:rPr>
          <w:rFonts w:ascii="Times New Roman" w:hAnsi="Times New Roman" w:cs="Times New Roman"/>
          <w:b/>
        </w:rPr>
        <w:t>Date</w:t>
      </w:r>
      <w:r w:rsidRPr="00525BC2">
        <w:rPr>
          <w:rFonts w:ascii="Times New Roman" w:hAnsi="Times New Roman" w:cs="Times New Roman"/>
        </w:rPr>
        <w:t xml:space="preserve">: </w:t>
      </w:r>
    </w:p>
    <w:p w:rsidR="00525BC2" w:rsidRPr="00525BC2" w:rsidRDefault="00525BC2" w:rsidP="00525BC2">
      <w:pPr>
        <w:tabs>
          <w:tab w:val="left" w:pos="1701"/>
        </w:tabs>
        <w:spacing w:before="100" w:beforeAutospacing="1" w:after="100" w:afterAutospacing="1"/>
        <w:rPr>
          <w:rFonts w:ascii="Times New Roman" w:hAnsi="Times New Roman" w:cs="Times New Roman"/>
          <w:b/>
          <w:bCs/>
          <w:color w:val="000000"/>
        </w:rPr>
      </w:pPr>
      <w:r w:rsidRPr="00525BC2">
        <w:rPr>
          <w:rFonts w:ascii="Times New Roman" w:hAnsi="Times New Roman" w:cs="Times New Roman"/>
          <w:b/>
          <w:bCs/>
          <w:color w:val="000000"/>
        </w:rPr>
        <w:t>Notes</w:t>
      </w:r>
    </w:p>
    <w:p w:rsidR="00525BC2" w:rsidRPr="00525BC2" w:rsidRDefault="00525BC2" w:rsidP="00525BC2">
      <w:pPr>
        <w:pStyle w:val="ListParagraph"/>
        <w:numPr>
          <w:ilvl w:val="0"/>
          <w:numId w:val="83"/>
        </w:numPr>
        <w:tabs>
          <w:tab w:val="left" w:pos="1701"/>
        </w:tabs>
        <w:spacing w:before="100" w:beforeAutospacing="1" w:after="100" w:afterAutospacing="1" w:line="240" w:lineRule="auto"/>
        <w:textAlignment w:val="auto"/>
        <w:rPr>
          <w:rFonts w:ascii="Times New Roman" w:hAnsi="Times New Roman" w:cs="Times New Roman"/>
          <w:bCs/>
          <w:sz w:val="20"/>
          <w:szCs w:val="20"/>
        </w:rPr>
      </w:pPr>
      <w:r w:rsidRPr="00525BC2">
        <w:rPr>
          <w:rFonts w:ascii="Times New Roman" w:hAnsi="Times New Roman" w:cs="Times New Roman"/>
          <w:bCs/>
          <w:sz w:val="20"/>
          <w:szCs w:val="20"/>
        </w:rPr>
        <w:t>Draft minutes of order should be attached if required by supplementary rule 94.</w:t>
      </w:r>
    </w:p>
    <w:p w:rsidR="00525BC2" w:rsidRPr="00525BC2" w:rsidRDefault="00525BC2" w:rsidP="00525BC2">
      <w:pPr>
        <w:pStyle w:val="ListParagraph"/>
        <w:numPr>
          <w:ilvl w:val="0"/>
          <w:numId w:val="83"/>
        </w:numPr>
        <w:tabs>
          <w:tab w:val="left" w:pos="1701"/>
        </w:tabs>
        <w:spacing w:before="100" w:beforeAutospacing="1" w:after="100" w:afterAutospacing="1" w:line="240" w:lineRule="auto"/>
        <w:textAlignment w:val="auto"/>
        <w:rPr>
          <w:rFonts w:ascii="Times New Roman" w:hAnsi="Times New Roman" w:cs="Times New Roman"/>
          <w:bCs/>
          <w:sz w:val="20"/>
          <w:szCs w:val="20"/>
        </w:rPr>
      </w:pPr>
      <w:r w:rsidRPr="00525BC2">
        <w:rPr>
          <w:rFonts w:ascii="Times New Roman" w:hAnsi="Times New Roman" w:cs="Times New Roman"/>
          <w:bCs/>
          <w:sz w:val="20"/>
          <w:szCs w:val="20"/>
        </w:rPr>
        <w:t>If it is necessary to rely on an affidavit not already on file, a comp</w:t>
      </w:r>
      <w:r>
        <w:rPr>
          <w:rFonts w:ascii="Times New Roman" w:hAnsi="Times New Roman" w:cs="Times New Roman"/>
          <w:bCs/>
          <w:sz w:val="20"/>
          <w:szCs w:val="20"/>
        </w:rPr>
        <w:t xml:space="preserve">leted electronic copy is to be </w:t>
      </w:r>
      <w:r w:rsidRPr="00525BC2">
        <w:rPr>
          <w:rFonts w:ascii="Times New Roman" w:hAnsi="Times New Roman" w:cs="Times New Roman"/>
          <w:bCs/>
          <w:sz w:val="20"/>
          <w:szCs w:val="20"/>
        </w:rPr>
        <w:t>attached in accordance with rule 47.</w:t>
      </w:r>
    </w:p>
    <w:p w:rsidR="00525BC2" w:rsidRPr="00525BC2" w:rsidRDefault="00525BC2" w:rsidP="00525BC2">
      <w:pPr>
        <w:rPr>
          <w:rFonts w:ascii="Times New Roman" w:hAnsi="Times New Roman" w:cs="Times New Roman"/>
        </w:rPr>
      </w:pPr>
    </w:p>
    <w:p w:rsidR="00525BC2" w:rsidRPr="00525BC2" w:rsidRDefault="00525BC2" w:rsidP="00525BC2">
      <w:pPr>
        <w:tabs>
          <w:tab w:val="right" w:pos="8789"/>
        </w:tabs>
        <w:spacing w:before="120"/>
        <w:jc w:val="center"/>
        <w:rPr>
          <w:rFonts w:ascii="Times New Roman" w:hAnsi="Times New Roman" w:cs="Times New Roman"/>
          <w:b/>
          <w:bCs/>
          <w:color w:val="000000"/>
        </w:rPr>
      </w:pPr>
      <w:r w:rsidRPr="00525BC2">
        <w:rPr>
          <w:rFonts w:ascii="Times New Roman" w:hAnsi="Times New Roman" w:cs="Times New Roman"/>
          <w:b/>
          <w:bCs/>
          <w:color w:val="000000"/>
        </w:rPr>
        <w:t>MINUTES OF ORDER</w:t>
      </w:r>
    </w:p>
    <w:p w:rsidR="00525BC2" w:rsidRPr="00525BC2" w:rsidRDefault="00525BC2" w:rsidP="00525BC2">
      <w:pPr>
        <w:tabs>
          <w:tab w:val="right" w:pos="8789"/>
        </w:tabs>
        <w:spacing w:before="120"/>
        <w:rPr>
          <w:rFonts w:ascii="Times New Roman" w:hAnsi="Times New Roman" w:cs="Times New Roman"/>
          <w:b/>
          <w:bCs/>
          <w:color w:val="000000"/>
        </w:rPr>
      </w:pPr>
    </w:p>
    <w:p w:rsidR="00525BC2" w:rsidRPr="00525BC2" w:rsidRDefault="00525BC2" w:rsidP="00525BC2">
      <w:pPr>
        <w:spacing w:after="120"/>
        <w:ind w:left="1134" w:hanging="1134"/>
        <w:rPr>
          <w:rFonts w:ascii="Times New Roman" w:hAnsi="Times New Roman" w:cs="Times New Roman"/>
        </w:rPr>
      </w:pPr>
      <w:r w:rsidRPr="00525BC2">
        <w:rPr>
          <w:rFonts w:ascii="Times New Roman" w:hAnsi="Times New Roman" w:cs="Times New Roman"/>
        </w:rPr>
        <w:t>District Court Judge:</w:t>
      </w:r>
      <w:r w:rsidRPr="00525BC2">
        <w:rPr>
          <w:rFonts w:ascii="Times New Roman" w:hAnsi="Times New Roman" w:cs="Times New Roman"/>
        </w:rPr>
        <w:tab/>
        <w:t xml:space="preserve"> His/Her Honour Judge....................................</w:t>
      </w:r>
    </w:p>
    <w:p w:rsidR="00525BC2" w:rsidRPr="00525BC2" w:rsidRDefault="00525BC2" w:rsidP="00525BC2">
      <w:pPr>
        <w:spacing w:after="360"/>
        <w:ind w:left="1134" w:hanging="1134"/>
        <w:rPr>
          <w:rFonts w:ascii="Times New Roman" w:hAnsi="Times New Roman" w:cs="Times New Roman"/>
        </w:rPr>
      </w:pPr>
      <w:r w:rsidRPr="00525BC2">
        <w:rPr>
          <w:rFonts w:ascii="Times New Roman" w:hAnsi="Times New Roman" w:cs="Times New Roman"/>
        </w:rPr>
        <w:t>District Court Master:</w:t>
      </w:r>
      <w:r w:rsidRPr="00525BC2">
        <w:rPr>
          <w:rFonts w:ascii="Times New Roman" w:hAnsi="Times New Roman" w:cs="Times New Roman"/>
        </w:rPr>
        <w:tab/>
        <w:t xml:space="preserve"> His/Her Honour</w:t>
      </w:r>
      <w:r w:rsidR="00A41B86">
        <w:rPr>
          <w:rFonts w:ascii="Times New Roman" w:hAnsi="Times New Roman" w:cs="Times New Roman"/>
        </w:rPr>
        <w:t xml:space="preserve"> </w:t>
      </w:r>
      <w:r w:rsidRPr="00525BC2">
        <w:rPr>
          <w:rFonts w:ascii="Times New Roman" w:hAnsi="Times New Roman" w:cs="Times New Roman"/>
        </w:rPr>
        <w:t>Master ...................................</w:t>
      </w:r>
    </w:p>
    <w:p w:rsidR="00525BC2" w:rsidRPr="00525BC2" w:rsidRDefault="00525BC2" w:rsidP="00525BC2">
      <w:pPr>
        <w:spacing w:after="360"/>
        <w:rPr>
          <w:rFonts w:ascii="Times New Roman" w:hAnsi="Times New Roman" w:cs="Times New Roman"/>
        </w:rPr>
      </w:pPr>
      <w:r w:rsidRPr="00525BC2">
        <w:rPr>
          <w:rFonts w:ascii="Times New Roman" w:hAnsi="Times New Roman" w:cs="Times New Roman"/>
        </w:rPr>
        <w:t>Date of application:</w:t>
      </w:r>
    </w:p>
    <w:p w:rsidR="00525BC2" w:rsidRPr="00525BC2" w:rsidRDefault="00525BC2" w:rsidP="00525BC2">
      <w:pPr>
        <w:spacing w:after="360"/>
        <w:rPr>
          <w:rFonts w:ascii="Times New Roman" w:hAnsi="Times New Roman" w:cs="Times New Roman"/>
        </w:rPr>
      </w:pPr>
      <w:r w:rsidRPr="00525BC2">
        <w:rPr>
          <w:rFonts w:ascii="Times New Roman" w:hAnsi="Times New Roman" w:cs="Times New Roman"/>
        </w:rPr>
        <w:t>Application made by:  plaintiff/defendant (</w:t>
      </w:r>
      <w:r w:rsidRPr="00525BC2">
        <w:rPr>
          <w:rFonts w:ascii="Times New Roman" w:hAnsi="Times New Roman" w:cs="Times New Roman"/>
          <w:i/>
        </w:rPr>
        <w:t>delete whichever is inapplicable</w:t>
      </w:r>
      <w:r w:rsidRPr="00525BC2">
        <w:rPr>
          <w:rFonts w:ascii="Times New Roman" w:hAnsi="Times New Roman" w:cs="Times New Roman"/>
        </w:rPr>
        <w:t>)</w:t>
      </w:r>
    </w:p>
    <w:p w:rsidR="00525BC2" w:rsidRPr="00525BC2" w:rsidRDefault="00525BC2" w:rsidP="00525BC2">
      <w:pPr>
        <w:spacing w:after="360"/>
        <w:ind w:left="567" w:hanging="567"/>
        <w:rPr>
          <w:rFonts w:ascii="Times New Roman" w:hAnsi="Times New Roman" w:cs="Times New Roman"/>
        </w:rPr>
      </w:pPr>
      <w:r w:rsidRPr="00525BC2">
        <w:rPr>
          <w:rFonts w:ascii="Times New Roman" w:hAnsi="Times New Roman" w:cs="Times New Roman"/>
        </w:rPr>
        <w:t xml:space="preserve">Date of hearing: </w:t>
      </w:r>
    </w:p>
    <w:p w:rsidR="00525BC2" w:rsidRPr="00525BC2" w:rsidRDefault="00525BC2" w:rsidP="00525BC2">
      <w:pPr>
        <w:spacing w:after="360"/>
        <w:ind w:left="567" w:hanging="567"/>
        <w:rPr>
          <w:rFonts w:ascii="Times New Roman" w:hAnsi="Times New Roman" w:cs="Times New Roman"/>
        </w:rPr>
      </w:pPr>
      <w:r w:rsidRPr="00525BC2">
        <w:rPr>
          <w:rFonts w:ascii="Times New Roman" w:hAnsi="Times New Roman" w:cs="Times New Roman"/>
        </w:rPr>
        <w:t xml:space="preserve">Date of order: </w:t>
      </w:r>
    </w:p>
    <w:p w:rsidR="00525BC2" w:rsidRPr="00525BC2" w:rsidRDefault="00525BC2" w:rsidP="00525BC2">
      <w:pPr>
        <w:spacing w:line="240" w:lineRule="auto"/>
        <w:ind w:left="567" w:hanging="567"/>
        <w:rPr>
          <w:rFonts w:ascii="Times New Roman" w:hAnsi="Times New Roman" w:cs="Times New Roman"/>
        </w:rPr>
      </w:pPr>
      <w:r w:rsidRPr="00525BC2">
        <w:rPr>
          <w:rFonts w:ascii="Times New Roman" w:hAnsi="Times New Roman" w:cs="Times New Roman"/>
        </w:rPr>
        <w:t>Appearances:</w:t>
      </w:r>
      <w:r w:rsidRPr="00525BC2">
        <w:rPr>
          <w:rFonts w:ascii="Times New Roman" w:hAnsi="Times New Roman" w:cs="Times New Roman"/>
        </w:rPr>
        <w:tab/>
      </w:r>
    </w:p>
    <w:p w:rsidR="00525BC2" w:rsidRPr="00525BC2" w:rsidRDefault="00525BC2" w:rsidP="00525BC2">
      <w:pPr>
        <w:spacing w:line="240" w:lineRule="auto"/>
        <w:ind w:left="567" w:hanging="567"/>
        <w:rPr>
          <w:rFonts w:ascii="Times New Roman" w:hAnsi="Times New Roman" w:cs="Times New Roman"/>
        </w:rPr>
      </w:pPr>
      <w:r w:rsidRPr="00525BC2">
        <w:rPr>
          <w:rFonts w:ascii="Times New Roman" w:hAnsi="Times New Roman" w:cs="Times New Roman"/>
        </w:rPr>
        <w:t>(</w:t>
      </w:r>
      <w:r w:rsidRPr="00525BC2">
        <w:rPr>
          <w:rFonts w:ascii="Times New Roman" w:hAnsi="Times New Roman" w:cs="Times New Roman"/>
          <w:i/>
        </w:rPr>
        <w:t>name</w:t>
      </w:r>
      <w:r w:rsidRPr="00525BC2">
        <w:rPr>
          <w:rFonts w:ascii="Times New Roman" w:hAnsi="Times New Roman" w:cs="Times New Roman"/>
        </w:rPr>
        <w:t>), solicitor/counsel (</w:t>
      </w:r>
      <w:r w:rsidRPr="00525BC2">
        <w:rPr>
          <w:rFonts w:ascii="Times New Roman" w:hAnsi="Times New Roman" w:cs="Times New Roman"/>
          <w:i/>
        </w:rPr>
        <w:t>delete whichever is inapplicable</w:t>
      </w:r>
      <w:r w:rsidRPr="00525BC2">
        <w:rPr>
          <w:rFonts w:ascii="Times New Roman" w:hAnsi="Times New Roman" w:cs="Times New Roman"/>
        </w:rPr>
        <w:t>) for the plaintiff</w:t>
      </w:r>
    </w:p>
    <w:p w:rsidR="00525BC2" w:rsidRPr="00525BC2" w:rsidRDefault="00525BC2" w:rsidP="00525BC2">
      <w:pPr>
        <w:spacing w:line="240" w:lineRule="auto"/>
        <w:rPr>
          <w:rFonts w:ascii="Times New Roman" w:hAnsi="Times New Roman" w:cs="Times New Roman"/>
        </w:rPr>
      </w:pPr>
      <w:r w:rsidRPr="00525BC2">
        <w:rPr>
          <w:rFonts w:ascii="Times New Roman" w:hAnsi="Times New Roman" w:cs="Times New Roman"/>
        </w:rPr>
        <w:t>(</w:t>
      </w:r>
      <w:r w:rsidRPr="00525BC2">
        <w:rPr>
          <w:rFonts w:ascii="Times New Roman" w:hAnsi="Times New Roman" w:cs="Times New Roman"/>
          <w:i/>
        </w:rPr>
        <w:t>name</w:t>
      </w:r>
      <w:r w:rsidRPr="00525BC2">
        <w:rPr>
          <w:rFonts w:ascii="Times New Roman" w:hAnsi="Times New Roman" w:cs="Times New Roman"/>
        </w:rPr>
        <w:t>), solicitor/counsel (</w:t>
      </w:r>
      <w:r w:rsidRPr="00525BC2">
        <w:rPr>
          <w:rFonts w:ascii="Times New Roman" w:hAnsi="Times New Roman" w:cs="Times New Roman"/>
          <w:i/>
        </w:rPr>
        <w:t>delete whichever is inapplicable</w:t>
      </w:r>
      <w:r w:rsidRPr="00525BC2">
        <w:rPr>
          <w:rFonts w:ascii="Times New Roman" w:hAnsi="Times New Roman" w:cs="Times New Roman"/>
        </w:rPr>
        <w:t xml:space="preserve">) for the defendant, etc. </w:t>
      </w:r>
    </w:p>
    <w:p w:rsidR="00525BC2" w:rsidRPr="00525BC2" w:rsidRDefault="00525BC2" w:rsidP="00525BC2">
      <w:pPr>
        <w:spacing w:after="120" w:line="240" w:lineRule="auto"/>
        <w:ind w:left="567" w:hanging="567"/>
        <w:rPr>
          <w:rFonts w:ascii="Times New Roman" w:hAnsi="Times New Roman" w:cs="Times New Roman"/>
        </w:rPr>
      </w:pPr>
    </w:p>
    <w:p w:rsidR="00525BC2" w:rsidRPr="00525BC2" w:rsidRDefault="00525BC2" w:rsidP="00525BC2">
      <w:pPr>
        <w:tabs>
          <w:tab w:val="right" w:pos="8789"/>
        </w:tabs>
        <w:spacing w:before="120"/>
        <w:rPr>
          <w:rFonts w:ascii="Times New Roman" w:hAnsi="Times New Roman" w:cs="Times New Roman"/>
          <w:color w:val="000000"/>
        </w:rPr>
      </w:pPr>
      <w:r w:rsidRPr="00525BC2">
        <w:rPr>
          <w:rFonts w:ascii="Times New Roman" w:hAnsi="Times New Roman" w:cs="Times New Roman"/>
          <w:color w:val="000000"/>
        </w:rPr>
        <w:t>THE COURT ORDERS that:</w:t>
      </w:r>
    </w:p>
    <w:p w:rsidR="00525BC2" w:rsidRPr="00525BC2" w:rsidRDefault="00525BC2" w:rsidP="00525BC2">
      <w:pPr>
        <w:tabs>
          <w:tab w:val="right" w:pos="8789"/>
        </w:tabs>
        <w:spacing w:before="120" w:line="240" w:lineRule="auto"/>
        <w:rPr>
          <w:rFonts w:ascii="Times New Roman" w:hAnsi="Times New Roman" w:cs="Times New Roman"/>
          <w:color w:val="000000"/>
        </w:rPr>
      </w:pPr>
      <w:r w:rsidRPr="00525BC2">
        <w:rPr>
          <w:rFonts w:ascii="Times New Roman" w:hAnsi="Times New Roman" w:cs="Times New Roman"/>
          <w:color w:val="000000"/>
        </w:rPr>
        <w:t>(</w:t>
      </w:r>
      <w:r w:rsidRPr="00525BC2">
        <w:rPr>
          <w:rFonts w:ascii="Times New Roman" w:hAnsi="Times New Roman" w:cs="Times New Roman"/>
          <w:i/>
          <w:iCs/>
          <w:color w:val="000000"/>
        </w:rPr>
        <w:t>insert text of proposed order in sequentially numbered paragraphs and in double space</w:t>
      </w:r>
      <w:r w:rsidRPr="00525BC2">
        <w:rPr>
          <w:rFonts w:ascii="Times New Roman" w:hAnsi="Times New Roman" w:cs="Times New Roman"/>
          <w:color w:val="000000"/>
        </w:rPr>
        <w:t>)</w:t>
      </w:r>
    </w:p>
    <w:p w:rsidR="000148CA" w:rsidRPr="00525BC2" w:rsidRDefault="000148CA" w:rsidP="00525BC2">
      <w:pPr>
        <w:tabs>
          <w:tab w:val="clear" w:pos="1134"/>
          <w:tab w:val="clear" w:pos="2342"/>
          <w:tab w:val="clear" w:pos="4536"/>
          <w:tab w:val="right" w:pos="8789"/>
        </w:tabs>
        <w:jc w:val="left"/>
        <w:rPr>
          <w:rFonts w:ascii="Times New Roman" w:hAnsi="Times New Roman" w:cs="Times New Roman"/>
          <w:color w:val="000000"/>
        </w:rPr>
      </w:pPr>
      <w:r w:rsidRPr="00525BC2">
        <w:rPr>
          <w:rFonts w:ascii="Times New Roman" w:hAnsi="Times New Roman" w:cs="Times New Roman"/>
          <w:b/>
          <w:bCs/>
        </w:rPr>
        <w:tab/>
      </w:r>
    </w:p>
    <w:p w:rsidR="000148CA" w:rsidRPr="00875EA6" w:rsidRDefault="000148CA" w:rsidP="007C33C7">
      <w:pPr>
        <w:tabs>
          <w:tab w:val="clear" w:pos="1134"/>
          <w:tab w:val="clear" w:pos="2342"/>
          <w:tab w:val="clear" w:pos="4536"/>
          <w:tab w:val="right" w:pos="8789"/>
        </w:tabs>
        <w:rPr>
          <w:rFonts w:ascii="Times New Roman" w:hAnsi="Times New Roman" w:cs="Times New Roman"/>
          <w:b/>
          <w:sz w:val="22"/>
          <w:szCs w:val="22"/>
        </w:rPr>
      </w:pPr>
      <w:r w:rsidRPr="00525BC2">
        <w:rPr>
          <w:rFonts w:ascii="Times New Roman" w:hAnsi="Times New Roman" w:cs="Times New Roman"/>
          <w:b/>
          <w:bCs/>
        </w:rPr>
        <w:br w:type="page"/>
      </w:r>
      <w:r>
        <w:rPr>
          <w:rFonts w:ascii="Times New Roman" w:hAnsi="Times New Roman" w:cs="Times New Roman"/>
          <w:b/>
          <w:bCs/>
          <w:sz w:val="22"/>
          <w:szCs w:val="22"/>
        </w:rPr>
        <w:tab/>
      </w:r>
      <w:r w:rsidR="00BF27CC">
        <w:rPr>
          <w:rFonts w:ascii="Times New Roman" w:hAnsi="Times New Roman" w:cs="Times New Roman"/>
          <w:b/>
          <w:sz w:val="22"/>
          <w:szCs w:val="22"/>
        </w:rPr>
        <w:t>Supplementary Rule</w:t>
      </w:r>
      <w:r w:rsidR="00D26D06">
        <w:rPr>
          <w:rFonts w:ascii="Times New Roman" w:hAnsi="Times New Roman" w:cs="Times New Roman"/>
          <w:b/>
          <w:sz w:val="22"/>
          <w:szCs w:val="22"/>
        </w:rPr>
        <w:t xml:space="preserve"> </w:t>
      </w:r>
      <w:r w:rsidR="00D45276">
        <w:rPr>
          <w:rFonts w:ascii="Times New Roman" w:hAnsi="Times New Roman" w:cs="Times New Roman"/>
          <w:b/>
          <w:sz w:val="22"/>
          <w:szCs w:val="22"/>
        </w:rPr>
        <w:t>9</w:t>
      </w:r>
      <w:r w:rsidR="00360282">
        <w:rPr>
          <w:rFonts w:ascii="Times New Roman" w:hAnsi="Times New Roman" w:cs="Times New Roman"/>
          <w:b/>
          <w:sz w:val="22"/>
          <w:szCs w:val="22"/>
        </w:rPr>
        <w:t>5</w:t>
      </w:r>
      <w:r w:rsidR="00113703">
        <w:rPr>
          <w:rFonts w:ascii="Times New Roman" w:hAnsi="Times New Roman" w:cs="Times New Roman"/>
          <w:b/>
          <w:sz w:val="22"/>
          <w:szCs w:val="22"/>
        </w:rPr>
        <w:t>(</w:t>
      </w:r>
      <w:r w:rsidR="00360282">
        <w:rPr>
          <w:rFonts w:ascii="Times New Roman" w:hAnsi="Times New Roman" w:cs="Times New Roman"/>
          <w:b/>
          <w:sz w:val="22"/>
          <w:szCs w:val="22"/>
        </w:rPr>
        <w:t>4</w:t>
      </w:r>
      <w:r w:rsidR="00113703">
        <w:rPr>
          <w:rFonts w:ascii="Times New Roman" w:hAnsi="Times New Roman" w:cs="Times New Roman"/>
          <w:b/>
          <w:sz w:val="22"/>
          <w:szCs w:val="22"/>
        </w:rPr>
        <w:t>)</w:t>
      </w:r>
    </w:p>
    <w:p w:rsidR="000148CA" w:rsidRPr="00875EA6" w:rsidRDefault="000148CA" w:rsidP="007C33C7">
      <w:pPr>
        <w:pStyle w:val="clausehead"/>
        <w:tabs>
          <w:tab w:val="right" w:pos="8789"/>
        </w:tabs>
        <w:spacing w:before="120" w:after="600"/>
        <w:rPr>
          <w:b w:val="0"/>
          <w:sz w:val="24"/>
          <w:szCs w:val="24"/>
        </w:rPr>
      </w:pPr>
      <w:bookmarkStart w:id="160" w:name="_Toc387413690"/>
      <w:bookmarkStart w:id="161" w:name="_Toc387916387"/>
      <w:bookmarkStart w:id="162" w:name="_Toc387929781"/>
      <w:bookmarkStart w:id="163" w:name="_Toc499646182"/>
      <w:r w:rsidRPr="00875EA6">
        <w:rPr>
          <w:b w:val="0"/>
          <w:sz w:val="24"/>
          <w:szCs w:val="24"/>
        </w:rPr>
        <w:t xml:space="preserve">Form </w:t>
      </w:r>
      <w:r w:rsidR="008B4E78">
        <w:rPr>
          <w:b w:val="0"/>
          <w:sz w:val="24"/>
          <w:szCs w:val="24"/>
        </w:rPr>
        <w:t>2</w:t>
      </w:r>
      <w:r w:rsidR="007C3C94">
        <w:rPr>
          <w:b w:val="0"/>
          <w:sz w:val="24"/>
          <w:szCs w:val="24"/>
        </w:rPr>
        <w:t>8</w:t>
      </w:r>
      <w:r w:rsidRPr="00875EA6">
        <w:rPr>
          <w:b w:val="0"/>
          <w:sz w:val="24"/>
          <w:szCs w:val="24"/>
        </w:rPr>
        <w:tab/>
      </w:r>
      <w:r>
        <w:rPr>
          <w:b w:val="0"/>
          <w:sz w:val="24"/>
          <w:szCs w:val="24"/>
        </w:rPr>
        <w:t>Registrar’s response to application for electronic disposal</w:t>
      </w:r>
      <w:bookmarkEnd w:id="160"/>
      <w:bookmarkEnd w:id="161"/>
      <w:bookmarkEnd w:id="162"/>
      <w:bookmarkEnd w:id="163"/>
    </w:p>
    <w:p w:rsidR="000148CA" w:rsidRDefault="000148CA" w:rsidP="007C33C7">
      <w:pPr>
        <w:pStyle w:val="Heading3"/>
        <w:spacing w:after="480"/>
        <w:jc w:val="center"/>
      </w:pPr>
      <w:bookmarkStart w:id="164" w:name="_Toc508507920"/>
      <w:bookmarkStart w:id="165" w:name="_Toc508686726"/>
      <w:bookmarkStart w:id="166" w:name="_Toc509731604"/>
      <w:bookmarkStart w:id="167" w:name="_Toc55281242"/>
      <w:bookmarkStart w:id="168" w:name="_Toc142211684"/>
      <w:bookmarkStart w:id="169" w:name="_Toc386726161"/>
      <w:bookmarkStart w:id="170" w:name="_Toc387413691"/>
      <w:bookmarkStart w:id="171" w:name="_Toc387916388"/>
      <w:r>
        <w:t>REGISTRAR’S RESPONSE TO APPLICATION FOR ELECTRONIC DISPOSAL</w:t>
      </w:r>
      <w:bookmarkEnd w:id="164"/>
      <w:bookmarkEnd w:id="165"/>
      <w:bookmarkEnd w:id="166"/>
      <w:bookmarkEnd w:id="167"/>
      <w:bookmarkEnd w:id="168"/>
      <w:bookmarkEnd w:id="169"/>
      <w:bookmarkEnd w:id="170"/>
      <w:bookmarkEnd w:id="171"/>
    </w:p>
    <w:p w:rsidR="00387011" w:rsidRDefault="0036755A">
      <w:pPr>
        <w:tabs>
          <w:tab w:val="clear" w:pos="1134"/>
          <w:tab w:val="clear" w:pos="4536"/>
        </w:tabs>
        <w:suppressAutoHyphens/>
        <w:ind w:left="567" w:hanging="567"/>
        <w:jc w:val="center"/>
        <w:rPr>
          <w:rFonts w:ascii="Times New Roman" w:hAnsi="Times New Roman" w:cs="Times New Roman"/>
          <w:lang w:val="en-GB"/>
        </w:rPr>
      </w:pPr>
      <w:r w:rsidRPr="0036755A">
        <w:rPr>
          <w:rFonts w:ascii="Times New Roman" w:hAnsi="Times New Roman" w:cs="Times New Roman"/>
          <w:lang w:val="en-GB"/>
        </w:rPr>
        <w:t>(Action Heading)</w:t>
      </w:r>
    </w:p>
    <w:p w:rsidR="00387011" w:rsidRDefault="00387011">
      <w:pPr>
        <w:tabs>
          <w:tab w:val="clear" w:pos="1134"/>
          <w:tab w:val="clear" w:pos="2342"/>
          <w:tab w:val="clear" w:pos="4536"/>
        </w:tabs>
        <w:suppressAutoHyphens/>
        <w:jc w:val="center"/>
        <w:rPr>
          <w:rFonts w:ascii="Times New Roman" w:hAnsi="Times New Roman" w:cs="Times New Roman"/>
          <w:lang w:val="en-GB"/>
        </w:rPr>
      </w:pPr>
    </w:p>
    <w:p w:rsidR="00387011" w:rsidRDefault="0036755A">
      <w:pPr>
        <w:tabs>
          <w:tab w:val="clear" w:pos="1134"/>
          <w:tab w:val="clear" w:pos="2342"/>
          <w:tab w:val="clear" w:pos="4536"/>
          <w:tab w:val="right" w:pos="8789"/>
        </w:tabs>
        <w:ind w:left="1701" w:hanging="1134"/>
        <w:jc w:val="left"/>
        <w:rPr>
          <w:rFonts w:ascii="Times New Roman" w:hAnsi="Times New Roman" w:cs="Times New Roman"/>
          <w:i/>
          <w:iCs/>
          <w:lang w:val="en-GB"/>
        </w:rPr>
      </w:pPr>
      <w:r w:rsidRPr="0036755A">
        <w:rPr>
          <w:rFonts w:ascii="Times New Roman" w:hAnsi="Times New Roman" w:cs="Times New Roman"/>
          <w:lang w:val="en-GB"/>
        </w:rPr>
        <w:t xml:space="preserve">TO:  </w:t>
      </w:r>
      <w:r w:rsidRPr="0036755A">
        <w:rPr>
          <w:rFonts w:ascii="Times New Roman" w:hAnsi="Times New Roman" w:cs="Times New Roman"/>
          <w:iCs/>
          <w:lang w:val="en-GB"/>
        </w:rPr>
        <w:t>(</w:t>
      </w:r>
      <w:r w:rsidRPr="0036755A">
        <w:rPr>
          <w:rFonts w:ascii="Times New Roman" w:hAnsi="Times New Roman" w:cs="Times New Roman"/>
          <w:i/>
          <w:iCs/>
          <w:lang w:val="en-GB"/>
        </w:rPr>
        <w:t>return email address of applicant for electronic processing</w:t>
      </w:r>
      <w:r w:rsidRPr="0036755A">
        <w:rPr>
          <w:rFonts w:ascii="Times New Roman" w:hAnsi="Times New Roman" w:cs="Times New Roman"/>
          <w:iCs/>
          <w:lang w:val="en-GB"/>
        </w:rPr>
        <w:t>)</w:t>
      </w:r>
    </w:p>
    <w:p w:rsidR="00387011" w:rsidRDefault="00387011">
      <w:pPr>
        <w:ind w:left="1701" w:hanging="1134"/>
        <w:jc w:val="left"/>
        <w:rPr>
          <w:rFonts w:ascii="Times New Roman" w:hAnsi="Times New Roman" w:cs="Times New Roman"/>
          <w:lang w:val="en-GB"/>
        </w:rPr>
      </w:pPr>
    </w:p>
    <w:p w:rsidR="00387011" w:rsidRDefault="0036755A">
      <w:pPr>
        <w:ind w:left="1134" w:hanging="567"/>
        <w:jc w:val="left"/>
        <w:rPr>
          <w:rFonts w:ascii="Times New Roman" w:hAnsi="Times New Roman" w:cs="Times New Roman"/>
          <w:lang w:val="en-GB"/>
        </w:rPr>
      </w:pPr>
      <w:r w:rsidRPr="0036755A">
        <w:rPr>
          <w:rFonts w:ascii="Times New Roman" w:hAnsi="Times New Roman" w:cs="Times New Roman"/>
          <w:lang w:val="en-GB"/>
        </w:rPr>
        <w:t>1</w:t>
      </w:r>
      <w:r w:rsidRPr="0036755A">
        <w:rPr>
          <w:rFonts w:ascii="Times New Roman" w:hAnsi="Times New Roman" w:cs="Times New Roman"/>
          <w:lang w:val="en-GB"/>
        </w:rPr>
        <w:tab/>
        <w:t xml:space="preserve">Receipt is acknowledged of your email </w:t>
      </w:r>
      <w:r w:rsidR="00C139F4">
        <w:rPr>
          <w:rFonts w:ascii="Times New Roman" w:hAnsi="Times New Roman" w:cs="Times New Roman"/>
          <w:lang w:val="en-GB"/>
        </w:rPr>
        <w:t xml:space="preserve">dated </w:t>
      </w:r>
      <w:r w:rsidRPr="0036755A">
        <w:rPr>
          <w:rFonts w:ascii="Times New Roman" w:hAnsi="Times New Roman" w:cs="Times New Roman"/>
          <w:lang w:val="en-GB"/>
        </w:rPr>
        <w:t>(</w:t>
      </w:r>
      <w:r w:rsidRPr="0036755A">
        <w:rPr>
          <w:rFonts w:ascii="Times New Roman" w:hAnsi="Times New Roman" w:cs="Times New Roman"/>
          <w:i/>
          <w:lang w:val="en-GB"/>
        </w:rPr>
        <w:t>date</w:t>
      </w:r>
      <w:r w:rsidRPr="0036755A">
        <w:rPr>
          <w:rFonts w:ascii="Times New Roman" w:hAnsi="Times New Roman" w:cs="Times New Roman"/>
          <w:lang w:val="en-GB"/>
        </w:rPr>
        <w:t>)</w:t>
      </w:r>
      <w:r w:rsidR="00C139F4">
        <w:rPr>
          <w:rFonts w:ascii="Times New Roman" w:hAnsi="Times New Roman" w:cs="Times New Roman"/>
          <w:lang w:val="en-GB"/>
        </w:rPr>
        <w:t>.</w:t>
      </w:r>
      <w:r w:rsidRPr="0036755A">
        <w:rPr>
          <w:rFonts w:ascii="Times New Roman" w:hAnsi="Times New Roman" w:cs="Times New Roman"/>
          <w:lang w:val="en-GB"/>
        </w:rPr>
        <w:t xml:space="preserve"> </w:t>
      </w:r>
    </w:p>
    <w:p w:rsidR="00387011" w:rsidRDefault="00387011">
      <w:pPr>
        <w:ind w:left="1701" w:hanging="1134"/>
        <w:jc w:val="left"/>
        <w:rPr>
          <w:rFonts w:ascii="Times New Roman" w:hAnsi="Times New Roman" w:cs="Times New Roman"/>
          <w:lang w:val="en-GB"/>
        </w:rPr>
      </w:pPr>
    </w:p>
    <w:p w:rsidR="00387011" w:rsidRDefault="0036755A">
      <w:pPr>
        <w:ind w:left="1134" w:hanging="567"/>
        <w:jc w:val="left"/>
        <w:rPr>
          <w:rFonts w:ascii="Times New Roman" w:hAnsi="Times New Roman" w:cs="Times New Roman"/>
          <w:lang w:val="en-GB"/>
        </w:rPr>
      </w:pPr>
      <w:r w:rsidRPr="0036755A">
        <w:rPr>
          <w:rFonts w:ascii="Times New Roman" w:hAnsi="Times New Roman" w:cs="Times New Roman"/>
          <w:lang w:val="en-GB"/>
        </w:rPr>
        <w:t>2</w:t>
      </w:r>
      <w:r w:rsidRPr="0036755A">
        <w:rPr>
          <w:rFonts w:ascii="Times New Roman" w:hAnsi="Times New Roman" w:cs="Times New Roman"/>
          <w:lang w:val="en-GB"/>
        </w:rPr>
        <w:tab/>
        <w:t xml:space="preserve">This matter has been referred to </w:t>
      </w:r>
      <w:r w:rsidRPr="0036755A">
        <w:rPr>
          <w:rFonts w:ascii="Times New Roman" w:hAnsi="Times New Roman" w:cs="Times New Roman"/>
          <w:iCs/>
          <w:lang w:val="en-GB"/>
        </w:rPr>
        <w:t>(</w:t>
      </w:r>
      <w:r w:rsidRPr="0036755A">
        <w:rPr>
          <w:rFonts w:ascii="Times New Roman" w:hAnsi="Times New Roman" w:cs="Times New Roman"/>
          <w:i/>
          <w:iCs/>
          <w:lang w:val="en-GB"/>
        </w:rPr>
        <w:t>Judicial Officer</w:t>
      </w:r>
      <w:r w:rsidRPr="0036755A">
        <w:rPr>
          <w:rFonts w:ascii="Times New Roman" w:hAnsi="Times New Roman" w:cs="Times New Roman"/>
          <w:iCs/>
          <w:lang w:val="en-GB"/>
        </w:rPr>
        <w:t>)</w:t>
      </w:r>
      <w:r w:rsidRPr="0036755A">
        <w:rPr>
          <w:rFonts w:ascii="Times New Roman" w:hAnsi="Times New Roman" w:cs="Times New Roman"/>
          <w:i/>
          <w:iCs/>
          <w:lang w:val="en-GB"/>
        </w:rPr>
        <w:t xml:space="preserve"> </w:t>
      </w:r>
      <w:r w:rsidRPr="0036755A">
        <w:rPr>
          <w:rFonts w:ascii="Times New Roman" w:hAnsi="Times New Roman" w:cs="Times New Roman"/>
          <w:lang w:val="en-GB"/>
        </w:rPr>
        <w:t>for hearing and determination.  That Judicial Officer will communicate with you in due course.</w:t>
      </w:r>
    </w:p>
    <w:p w:rsidR="00387011" w:rsidRDefault="00C139F4">
      <w:pPr>
        <w:ind w:left="1701" w:hanging="567"/>
        <w:jc w:val="left"/>
        <w:rPr>
          <w:rFonts w:ascii="Times New Roman" w:hAnsi="Times New Roman" w:cs="Times New Roman"/>
          <w:i/>
          <w:lang w:val="en-GB"/>
        </w:rPr>
      </w:pPr>
      <w:r>
        <w:rPr>
          <w:rFonts w:ascii="Times New Roman" w:hAnsi="Times New Roman" w:cs="Times New Roman"/>
          <w:i/>
          <w:lang w:val="en-GB"/>
        </w:rPr>
        <w:t>(or)</w:t>
      </w:r>
    </w:p>
    <w:p w:rsidR="00387011" w:rsidRDefault="0036755A">
      <w:pPr>
        <w:ind w:left="1134" w:hanging="567"/>
        <w:jc w:val="left"/>
        <w:rPr>
          <w:rFonts w:ascii="Times New Roman" w:hAnsi="Times New Roman" w:cs="Times New Roman"/>
          <w:lang w:val="en-GB"/>
        </w:rPr>
      </w:pPr>
      <w:r w:rsidRPr="0036755A">
        <w:rPr>
          <w:rFonts w:ascii="Times New Roman" w:hAnsi="Times New Roman" w:cs="Times New Roman"/>
          <w:lang w:val="en-GB"/>
        </w:rPr>
        <w:tab/>
        <w:t>This matter has been referred to a Judicial Officer for initial consideration.  It has been determined that it is unsuitable for hearing and determination electronically.  The matter has been set down for hearing in the normal manner in the Practice Court before</w:t>
      </w:r>
      <w:r w:rsidR="00C139F4">
        <w:rPr>
          <w:rFonts w:ascii="Times New Roman" w:hAnsi="Times New Roman" w:cs="Times New Roman"/>
          <w:lang w:val="en-GB"/>
        </w:rPr>
        <w:t xml:space="preserve"> </w:t>
      </w:r>
      <w:r w:rsidRPr="0036755A">
        <w:rPr>
          <w:rFonts w:ascii="Times New Roman" w:hAnsi="Times New Roman" w:cs="Times New Roman"/>
          <w:lang w:val="en-GB"/>
        </w:rPr>
        <w:t>............................. on</w:t>
      </w:r>
      <w:r w:rsidR="00C139F4">
        <w:rPr>
          <w:rFonts w:ascii="Times New Roman" w:hAnsi="Times New Roman" w:cs="Times New Roman"/>
          <w:lang w:val="en-GB"/>
        </w:rPr>
        <w:t xml:space="preserve"> </w:t>
      </w:r>
      <w:r w:rsidRPr="0036755A">
        <w:rPr>
          <w:rFonts w:ascii="Times New Roman" w:hAnsi="Times New Roman" w:cs="Times New Roman"/>
          <w:lang w:val="en-GB"/>
        </w:rPr>
        <w:t>..........................  at .............am/pm.</w:t>
      </w:r>
    </w:p>
    <w:p w:rsidR="00387011" w:rsidRDefault="00387011">
      <w:pPr>
        <w:ind w:left="1701" w:hanging="1134"/>
        <w:jc w:val="left"/>
        <w:rPr>
          <w:rFonts w:ascii="Times New Roman" w:hAnsi="Times New Roman" w:cs="Times New Roman"/>
          <w:lang w:val="en-GB"/>
        </w:rPr>
      </w:pPr>
    </w:p>
    <w:p w:rsidR="00387011" w:rsidRDefault="00387011">
      <w:pPr>
        <w:ind w:left="1701" w:hanging="1134"/>
        <w:jc w:val="left"/>
        <w:rPr>
          <w:rFonts w:ascii="Times New Roman" w:hAnsi="Times New Roman" w:cs="Times New Roman"/>
          <w:lang w:val="en-GB"/>
        </w:rPr>
      </w:pPr>
    </w:p>
    <w:p w:rsidR="00387011" w:rsidRDefault="0036755A">
      <w:pPr>
        <w:ind w:left="1701" w:hanging="1134"/>
        <w:jc w:val="left"/>
        <w:rPr>
          <w:rFonts w:ascii="Times New Roman" w:hAnsi="Times New Roman" w:cs="Times New Roman"/>
          <w:b/>
          <w:lang w:val="en-GB"/>
        </w:rPr>
      </w:pPr>
      <w:r w:rsidRPr="0036755A">
        <w:rPr>
          <w:rFonts w:ascii="Times New Roman" w:hAnsi="Times New Roman" w:cs="Times New Roman"/>
          <w:b/>
          <w:lang w:val="en-GB"/>
        </w:rPr>
        <w:t xml:space="preserve">Date: </w:t>
      </w:r>
    </w:p>
    <w:p w:rsidR="00387011" w:rsidRDefault="00387011">
      <w:pPr>
        <w:ind w:left="1701" w:hanging="1134"/>
        <w:jc w:val="left"/>
        <w:rPr>
          <w:rFonts w:ascii="Times New Roman" w:hAnsi="Times New Roman" w:cs="Times New Roman"/>
          <w:lang w:val="en-GB"/>
        </w:rPr>
      </w:pPr>
    </w:p>
    <w:p w:rsidR="00387011" w:rsidRDefault="0036755A">
      <w:pPr>
        <w:ind w:left="1701" w:hanging="1134"/>
        <w:jc w:val="left"/>
        <w:rPr>
          <w:rFonts w:ascii="Times New Roman" w:hAnsi="Times New Roman" w:cs="Times New Roman"/>
          <w:lang w:val="en-GB"/>
        </w:rPr>
      </w:pPr>
      <w:r w:rsidRPr="0036755A">
        <w:rPr>
          <w:rFonts w:ascii="Times New Roman" w:hAnsi="Times New Roman" w:cs="Times New Roman"/>
          <w:lang w:val="en-GB"/>
        </w:rPr>
        <w:t>(</w:t>
      </w:r>
      <w:r w:rsidR="00C139F4">
        <w:rPr>
          <w:rFonts w:ascii="Times New Roman" w:hAnsi="Times New Roman" w:cs="Times New Roman"/>
          <w:i/>
          <w:lang w:val="en-GB"/>
        </w:rPr>
        <w:t>n</w:t>
      </w:r>
      <w:r w:rsidRPr="0036755A">
        <w:rPr>
          <w:rFonts w:ascii="Times New Roman" w:hAnsi="Times New Roman" w:cs="Times New Roman"/>
          <w:i/>
          <w:lang w:val="en-GB"/>
        </w:rPr>
        <w:t>ame and title of releasing officer</w:t>
      </w:r>
      <w:r w:rsidRPr="0036755A">
        <w:rPr>
          <w:rFonts w:ascii="Times New Roman" w:hAnsi="Times New Roman" w:cs="Times New Roman"/>
          <w:lang w:val="en-GB"/>
        </w:rPr>
        <w:t>)</w:t>
      </w:r>
    </w:p>
    <w:p w:rsidR="00387011" w:rsidRDefault="0036755A">
      <w:pPr>
        <w:ind w:left="1701" w:hanging="1134"/>
        <w:jc w:val="left"/>
        <w:rPr>
          <w:rFonts w:ascii="Times New Roman" w:hAnsi="Times New Roman" w:cs="Times New Roman"/>
          <w:lang w:val="en-GB"/>
        </w:rPr>
      </w:pPr>
      <w:r w:rsidRPr="0036755A">
        <w:rPr>
          <w:rFonts w:ascii="Times New Roman" w:hAnsi="Times New Roman" w:cs="Times New Roman"/>
          <w:lang w:val="en-GB"/>
        </w:rPr>
        <w:t>For the Registrar</w:t>
      </w:r>
    </w:p>
    <w:p w:rsidR="00387011" w:rsidRDefault="00387011">
      <w:pPr>
        <w:ind w:left="1701" w:hanging="1134"/>
        <w:rPr>
          <w:rFonts w:ascii="Times New Roman" w:hAnsi="Times New Roman" w:cs="Times New Roman"/>
          <w:lang w:val="en-GB"/>
        </w:rPr>
      </w:pPr>
    </w:p>
    <w:p w:rsidR="0015171E" w:rsidRDefault="0015171E">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lang w:val="en-GB"/>
        </w:rPr>
      </w:pPr>
      <w:r>
        <w:rPr>
          <w:rFonts w:ascii="Times New Roman" w:hAnsi="Times New Roman" w:cs="Times New Roman"/>
          <w:sz w:val="23"/>
          <w:szCs w:val="23"/>
          <w:lang w:val="en-GB"/>
        </w:rPr>
        <w:br w:type="page"/>
      </w:r>
    </w:p>
    <w:p w:rsidR="000148CA" w:rsidRPr="00961DC6" w:rsidRDefault="000148CA" w:rsidP="003359B9">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sz w:val="22"/>
          <w:szCs w:val="22"/>
        </w:rPr>
        <w:tab/>
      </w:r>
      <w:r w:rsidRPr="00961DC6">
        <w:rPr>
          <w:rFonts w:ascii="Times New Roman" w:hAnsi="Times New Roman" w:cs="Times New Roman"/>
          <w:b/>
          <w:sz w:val="22"/>
          <w:szCs w:val="22"/>
        </w:rPr>
        <w:t>Rule 136(2)</w:t>
      </w:r>
    </w:p>
    <w:p w:rsidR="000148CA" w:rsidRPr="00961DC6" w:rsidRDefault="000148CA" w:rsidP="003359B9">
      <w:pPr>
        <w:pStyle w:val="clausehead"/>
        <w:tabs>
          <w:tab w:val="right" w:pos="8789"/>
        </w:tabs>
        <w:spacing w:before="120" w:after="600"/>
        <w:rPr>
          <w:b w:val="0"/>
          <w:sz w:val="24"/>
          <w:szCs w:val="24"/>
        </w:rPr>
      </w:pPr>
      <w:bookmarkStart w:id="172" w:name="_Toc386726078"/>
      <w:bookmarkStart w:id="173" w:name="_Toc387413608"/>
      <w:bookmarkStart w:id="174" w:name="_Toc387916389"/>
      <w:bookmarkStart w:id="175" w:name="_Toc387929782"/>
      <w:bookmarkStart w:id="176" w:name="_Toc499646183"/>
      <w:r w:rsidRPr="00961DC6">
        <w:rPr>
          <w:b w:val="0"/>
          <w:sz w:val="24"/>
          <w:szCs w:val="24"/>
        </w:rPr>
        <w:t>Form 2</w:t>
      </w:r>
      <w:r w:rsidR="007C3C94">
        <w:rPr>
          <w:b w:val="0"/>
          <w:sz w:val="24"/>
          <w:szCs w:val="24"/>
        </w:rPr>
        <w:t>9</w:t>
      </w:r>
      <w:r w:rsidR="00D478D2">
        <w:rPr>
          <w:b w:val="0"/>
          <w:sz w:val="24"/>
          <w:szCs w:val="24"/>
        </w:rPr>
        <w:t>A</w:t>
      </w:r>
      <w:r w:rsidRPr="00961DC6">
        <w:rPr>
          <w:b w:val="0"/>
          <w:sz w:val="24"/>
          <w:szCs w:val="24"/>
        </w:rPr>
        <w:tab/>
      </w:r>
      <w:bookmarkEnd w:id="172"/>
      <w:r w:rsidRPr="00961DC6">
        <w:rPr>
          <w:b w:val="0"/>
          <w:sz w:val="24"/>
          <w:szCs w:val="24"/>
        </w:rPr>
        <w:t xml:space="preserve">List of </w:t>
      </w:r>
      <w:r>
        <w:rPr>
          <w:b w:val="0"/>
          <w:sz w:val="24"/>
          <w:szCs w:val="24"/>
        </w:rPr>
        <w:t>d</w:t>
      </w:r>
      <w:r w:rsidRPr="00961DC6">
        <w:rPr>
          <w:b w:val="0"/>
          <w:sz w:val="24"/>
          <w:szCs w:val="24"/>
        </w:rPr>
        <w:t>ocuments</w:t>
      </w:r>
      <w:bookmarkEnd w:id="173"/>
      <w:bookmarkEnd w:id="174"/>
      <w:r w:rsidR="00176247" w:rsidRPr="00510492">
        <w:rPr>
          <w:rFonts w:eastAsia="Calibri"/>
        </w:rPr>
        <w:t>—</w:t>
      </w:r>
      <w:r>
        <w:rPr>
          <w:b w:val="0"/>
          <w:sz w:val="24"/>
          <w:szCs w:val="24"/>
        </w:rPr>
        <w:t>simple electronic protocol</w:t>
      </w:r>
      <w:bookmarkEnd w:id="175"/>
      <w:bookmarkEnd w:id="176"/>
    </w:p>
    <w:p w:rsidR="000148CA" w:rsidRPr="00A6036A" w:rsidRDefault="000148CA" w:rsidP="003359B9">
      <w:pPr>
        <w:pStyle w:val="Heading3"/>
        <w:spacing w:after="480"/>
        <w:jc w:val="center"/>
      </w:pPr>
      <w:bookmarkStart w:id="177" w:name="_Toc386726079"/>
      <w:bookmarkStart w:id="178" w:name="_Toc387413609"/>
      <w:bookmarkStart w:id="179" w:name="_Toc387916390"/>
      <w:r w:rsidRPr="00A6036A">
        <w:t>LIST OF DOCUMENTS</w:t>
      </w:r>
      <w:bookmarkEnd w:id="177"/>
      <w:bookmarkEnd w:id="178"/>
      <w:bookmarkEnd w:id="179"/>
      <w:r>
        <w:t xml:space="preserve"> </w:t>
      </w:r>
    </w:p>
    <w:p w:rsidR="00387011" w:rsidRDefault="0036755A">
      <w:pPr>
        <w:tabs>
          <w:tab w:val="right" w:pos="8789"/>
        </w:tabs>
      </w:pPr>
      <w:r w:rsidRPr="0036755A">
        <w:rPr>
          <w:rFonts w:ascii="Times New Roman" w:hAnsi="Times New Roman" w:cs="Times New Roman"/>
        </w:rPr>
        <w:t>TO THE (</w:t>
      </w:r>
      <w:r w:rsidRPr="0036755A">
        <w:rPr>
          <w:rFonts w:ascii="Times New Roman" w:hAnsi="Times New Roman" w:cs="Times New Roman"/>
          <w:i/>
          <w:iCs/>
        </w:rPr>
        <w:t xml:space="preserve">ROLE OF PARTY </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pStyle w:val="Header"/>
        <w:tabs>
          <w:tab w:val="clear" w:pos="4153"/>
          <w:tab w:val="clear" w:pos="8306"/>
          <w:tab w:val="right" w:pos="8789"/>
        </w:tabs>
        <w:spacing w:line="360" w:lineRule="auto"/>
        <w:rPr>
          <w:szCs w:val="24"/>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makes disclosure as follows:</w:t>
      </w:r>
    </w:p>
    <w:p w:rsidR="00387011" w:rsidRDefault="00387011">
      <w:pPr>
        <w:tabs>
          <w:tab w:val="right" w:pos="8789"/>
        </w:tabs>
        <w:rPr>
          <w:rFonts w:ascii="Times New Roman" w:hAnsi="Times New Roman" w:cs="Times New Roman"/>
        </w:rPr>
      </w:pPr>
    </w:p>
    <w:p w:rsidR="00387011" w:rsidRDefault="0036755A">
      <w:pPr>
        <w:pStyle w:val="BlockText"/>
        <w:tabs>
          <w:tab w:val="clear" w:pos="1134"/>
          <w:tab w:val="left" w:pos="520"/>
          <w:tab w:val="right" w:pos="8789"/>
        </w:tabs>
        <w:ind w:left="520" w:right="-1" w:hanging="520"/>
        <w:jc w:val="both"/>
        <w:rPr>
          <w:rFonts w:ascii="Times New Roman" w:hAnsi="Times New Roman" w:cs="Times New Roman"/>
          <w:b w:val="0"/>
          <w:bCs w:val="0"/>
        </w:rPr>
      </w:pPr>
      <w:r w:rsidRPr="0036755A">
        <w:rPr>
          <w:rFonts w:ascii="Times New Roman" w:hAnsi="Times New Roman" w:cs="Times New Roman"/>
          <w:b w:val="0"/>
          <w:bCs w:val="0"/>
        </w:rPr>
        <w:t>1</w:t>
      </w:r>
      <w:r w:rsidRPr="0036755A">
        <w:rPr>
          <w:rFonts w:ascii="Times New Roman" w:hAnsi="Times New Roman" w:cs="Times New Roman"/>
          <w:b w:val="0"/>
          <w:bCs w:val="0"/>
        </w:rPr>
        <w:tab/>
        <w:t>The documents which are at present in the possession of the (</w:t>
      </w:r>
      <w:r w:rsidRPr="0036755A">
        <w:rPr>
          <w:rFonts w:ascii="Times New Roman" w:hAnsi="Times New Roman" w:cs="Times New Roman"/>
          <w:b w:val="0"/>
          <w:bCs w:val="0"/>
          <w:i/>
          <w:iCs/>
        </w:rPr>
        <w:t>role of party</w:t>
      </w:r>
      <w:r w:rsidRPr="0036755A">
        <w:rPr>
          <w:rFonts w:ascii="Times New Roman" w:hAnsi="Times New Roman" w:cs="Times New Roman"/>
          <w:b w:val="0"/>
          <w:bCs w:val="0"/>
        </w:rPr>
        <w:t>) and directly relevant to any issue arising on the pleadings:</w:t>
      </w:r>
    </w:p>
    <w:p w:rsidR="00387011" w:rsidRDefault="0036755A">
      <w:pPr>
        <w:tabs>
          <w:tab w:val="left" w:pos="520"/>
          <w:tab w:val="right" w:pos="8789"/>
        </w:tabs>
        <w:ind w:right="-1"/>
        <w:rPr>
          <w:rFonts w:ascii="Times New Roman" w:hAnsi="Times New Roman" w:cs="Times New Roman"/>
        </w:rPr>
      </w:pPr>
      <w:r w:rsidRPr="0036755A">
        <w:rPr>
          <w:rFonts w:ascii="Times New Roman" w:hAnsi="Times New Roman" w:cs="Times New Roman"/>
        </w:rPr>
        <w:tab/>
        <w:t>1.1</w:t>
      </w:r>
      <w:r w:rsidRPr="0036755A">
        <w:rPr>
          <w:rFonts w:ascii="Times New Roman" w:hAnsi="Times New Roman" w:cs="Times New Roman"/>
        </w:rPr>
        <w:tab/>
        <w:t>for which privilege is not claimed are:</w:t>
      </w:r>
    </w:p>
    <w:p w:rsidR="00387011" w:rsidRDefault="0036755A">
      <w:pPr>
        <w:tabs>
          <w:tab w:val="right" w:pos="8789"/>
        </w:tabs>
        <w:ind w:right="468"/>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numbered list of documents</w:t>
      </w:r>
      <w:r w:rsidRPr="0036755A">
        <w:rPr>
          <w:rFonts w:ascii="Times New Roman" w:hAnsi="Times New Roman" w:cs="Times New Roman"/>
        </w:rPr>
        <w:t>)</w:t>
      </w:r>
    </w:p>
    <w:p w:rsidR="00387011" w:rsidRDefault="0036755A">
      <w:pPr>
        <w:tabs>
          <w:tab w:val="left" w:pos="520"/>
          <w:tab w:val="right" w:pos="8789"/>
        </w:tabs>
        <w:ind w:right="468"/>
        <w:rPr>
          <w:rFonts w:ascii="Times New Roman" w:hAnsi="Times New Roman" w:cs="Times New Roman"/>
        </w:rPr>
      </w:pPr>
      <w:r w:rsidRPr="0036755A">
        <w:rPr>
          <w:rFonts w:ascii="Times New Roman" w:hAnsi="Times New Roman" w:cs="Times New Roman"/>
        </w:rPr>
        <w:tab/>
        <w:t>1.2</w:t>
      </w:r>
      <w:r w:rsidRPr="0036755A">
        <w:rPr>
          <w:rFonts w:ascii="Times New Roman" w:hAnsi="Times New Roman" w:cs="Times New Roman"/>
        </w:rPr>
        <w:tab/>
        <w:t>for which privilege is claimed are:</w:t>
      </w:r>
    </w:p>
    <w:p w:rsidR="00387011" w:rsidRDefault="0036755A">
      <w:pPr>
        <w:tabs>
          <w:tab w:val="left" w:pos="520"/>
          <w:tab w:val="right" w:pos="8789"/>
        </w:tabs>
        <w:ind w:right="-808"/>
        <w:rPr>
          <w:rFonts w:ascii="Times New Roman" w:hAnsi="Times New Roman" w:cs="Times New Roman"/>
        </w:rPr>
      </w:pP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numbered list of documents specifying grounds on which privilege is claimed</w:t>
      </w:r>
      <w:r w:rsidRPr="0036755A">
        <w:rPr>
          <w:rFonts w:ascii="Times New Roman" w:hAnsi="Times New Roman" w:cs="Times New Roman"/>
        </w:rPr>
        <w:t>)</w:t>
      </w:r>
    </w:p>
    <w:p w:rsidR="00387011" w:rsidRDefault="00387011">
      <w:pPr>
        <w:tabs>
          <w:tab w:val="right" w:pos="8789"/>
        </w:tabs>
        <w:ind w:right="-808"/>
        <w:rPr>
          <w:rFonts w:ascii="Times New Roman" w:hAnsi="Times New Roman" w:cs="Times New Roman"/>
        </w:rPr>
      </w:pPr>
    </w:p>
    <w:p w:rsidR="00387011" w:rsidRDefault="0036755A">
      <w:pPr>
        <w:tabs>
          <w:tab w:val="right" w:pos="8789"/>
        </w:tabs>
        <w:ind w:left="567" w:right="752" w:hanging="567"/>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The documents which have been, but are no longer in possession of the (</w:t>
      </w:r>
      <w:r w:rsidRPr="0036755A">
        <w:rPr>
          <w:rFonts w:ascii="Times New Roman" w:hAnsi="Times New Roman" w:cs="Times New Roman"/>
          <w:i/>
          <w:iCs/>
        </w:rPr>
        <w:t>role of party</w:t>
      </w:r>
      <w:r w:rsidRPr="0036755A">
        <w:rPr>
          <w:rFonts w:ascii="Times New Roman" w:hAnsi="Times New Roman" w:cs="Times New Roman"/>
        </w:rPr>
        <w:t>), and are directly relevant to any issue arising on the pleadings,</w:t>
      </w:r>
      <w:r w:rsidRPr="0036755A">
        <w:rPr>
          <w:rFonts w:ascii="Times New Roman" w:hAnsi="Times New Roman" w:cs="Times New Roman"/>
          <w:b/>
          <w:bCs/>
        </w:rPr>
        <w:t xml:space="preserve"> </w:t>
      </w:r>
      <w:r w:rsidRPr="0036755A">
        <w:rPr>
          <w:rFonts w:ascii="Times New Roman" w:hAnsi="Times New Roman" w:cs="Times New Roman"/>
        </w:rPr>
        <w:t xml:space="preserve">are: </w:t>
      </w:r>
    </w:p>
    <w:p w:rsidR="00387011" w:rsidRDefault="0036755A">
      <w:pPr>
        <w:tabs>
          <w:tab w:val="left" w:pos="520"/>
          <w:tab w:val="right" w:pos="9360"/>
        </w:tabs>
        <w:ind w:left="520" w:right="-1" w:hanging="520"/>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numbered list of documents stipulating when they were last in the possession, and what happened to them and where they might be found</w:t>
      </w:r>
      <w:r w:rsidRPr="0036755A">
        <w:rPr>
          <w:rFonts w:ascii="Times New Roman" w:hAnsi="Times New Roman" w:cs="Times New Roman"/>
        </w:rPr>
        <w:t>)</w:t>
      </w:r>
    </w:p>
    <w:p w:rsidR="00387011" w:rsidRDefault="00387011">
      <w:pPr>
        <w:tabs>
          <w:tab w:val="left" w:pos="520"/>
          <w:tab w:val="right" w:pos="8789"/>
        </w:tabs>
        <w:rPr>
          <w:rFonts w:ascii="Times New Roman" w:hAnsi="Times New Roman" w:cs="Times New Roman"/>
        </w:rPr>
      </w:pPr>
    </w:p>
    <w:p w:rsidR="00387011" w:rsidRDefault="0036755A">
      <w:pPr>
        <w:tabs>
          <w:tab w:val="left" w:pos="520"/>
        </w:tabs>
        <w:ind w:left="520" w:right="27" w:hanging="520"/>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The (</w:t>
      </w:r>
      <w:r w:rsidRPr="0036755A">
        <w:rPr>
          <w:rFonts w:ascii="Times New Roman" w:hAnsi="Times New Roman" w:cs="Times New Roman"/>
          <w:i/>
          <w:iCs/>
        </w:rPr>
        <w:t>role of party</w:t>
      </w:r>
      <w:r w:rsidRPr="0036755A">
        <w:rPr>
          <w:rFonts w:ascii="Times New Roman" w:hAnsi="Times New Roman" w:cs="Times New Roman"/>
        </w:rPr>
        <w:t>), by this list of documents, has now fully discharged the obligations of the (</w:t>
      </w:r>
      <w:r w:rsidRPr="0036755A">
        <w:rPr>
          <w:rFonts w:ascii="Times New Roman" w:hAnsi="Times New Roman" w:cs="Times New Roman"/>
          <w:i/>
          <w:iCs/>
        </w:rPr>
        <w:t>role of party</w:t>
      </w:r>
      <w:r w:rsidRPr="0036755A">
        <w:rPr>
          <w:rFonts w:ascii="Times New Roman" w:hAnsi="Times New Roman" w:cs="Times New Roman"/>
        </w:rPr>
        <w:t>), as at the date of delivery of this list, regarding disclosure of documents in this action.</w:t>
      </w:r>
    </w:p>
    <w:p w:rsidR="00387011" w:rsidRDefault="00387011">
      <w:pPr>
        <w:tabs>
          <w:tab w:val="left" w:pos="567"/>
          <w:tab w:val="right" w:pos="8789"/>
        </w:tabs>
        <w:ind w:right="468"/>
        <w:rPr>
          <w:rFonts w:ascii="Times New Roman" w:hAnsi="Times New Roman" w:cs="Times New Roman"/>
        </w:rPr>
      </w:pPr>
    </w:p>
    <w:p w:rsidR="00387011" w:rsidRDefault="00387011">
      <w:pPr>
        <w:tabs>
          <w:tab w:val="right" w:pos="8789"/>
        </w:tabs>
        <w:rPr>
          <w:rFonts w:ascii="Times New Roman" w:hAnsi="Times New Roman" w:cs="Times New Roman"/>
        </w:rPr>
      </w:pPr>
    </w:p>
    <w:p w:rsidR="00387011" w:rsidRDefault="0036755A">
      <w:pPr>
        <w:keepNext/>
        <w:tabs>
          <w:tab w:val="clear" w:pos="1134"/>
          <w:tab w:val="clear" w:pos="2342"/>
          <w:tab w:val="clear" w:pos="4536"/>
          <w:tab w:val="left" w:pos="720"/>
        </w:tabs>
        <w:rPr>
          <w:rFonts w:ascii="Times New Roman" w:hAnsi="Times New Roman" w:cs="Times New Roman"/>
          <w:b/>
        </w:rPr>
      </w:pPr>
      <w:r w:rsidRPr="0036755A">
        <w:rPr>
          <w:rFonts w:ascii="Times New Roman" w:hAnsi="Times New Roman" w:cs="Times New Roman"/>
          <w:b/>
        </w:rPr>
        <w:t xml:space="preserve">Date: </w:t>
      </w:r>
    </w:p>
    <w:p w:rsidR="00387011" w:rsidRDefault="00387011">
      <w:pPr>
        <w:keepNext/>
        <w:tabs>
          <w:tab w:val="clear" w:pos="1134"/>
          <w:tab w:val="clear" w:pos="2342"/>
          <w:tab w:val="clear" w:pos="4536"/>
          <w:tab w:val="left" w:pos="720"/>
        </w:tabs>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938"/>
      </w:tblGrid>
      <w:tr w:rsidR="000D2A6D" w:rsidRPr="00C139F4" w:rsidTr="006A2616">
        <w:tc>
          <w:tcPr>
            <w:tcW w:w="7938" w:type="dxa"/>
            <w:tcBorders>
              <w:top w:val="dotted" w:sz="4" w:space="0" w:color="auto"/>
            </w:tcBorders>
          </w:tcPr>
          <w:p w:rsidR="00387011" w:rsidRDefault="0036755A">
            <w:pPr>
              <w:keepNext/>
              <w:tabs>
                <w:tab w:val="clear" w:pos="1134"/>
                <w:tab w:val="clear" w:pos="2342"/>
                <w:tab w:val="clear" w:pos="4536"/>
                <w:tab w:val="left" w:pos="720"/>
              </w:tab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tabs>
                <w:tab w:val="clear" w:pos="1134"/>
                <w:tab w:val="clear" w:pos="2342"/>
                <w:tab w:val="clear" w:pos="4536"/>
                <w:tab w:val="left" w:pos="720"/>
              </w:tabs>
              <w:rPr>
                <w:rFonts w:ascii="Times New Roman" w:hAnsi="Times New Roman" w:cs="Times New Roman"/>
                <w:b/>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)’s solicitor/(</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9246A5" w:rsidRDefault="009246A5" w:rsidP="009246A5">
      <w:pPr>
        <w:tabs>
          <w:tab w:val="right" w:pos="8789"/>
        </w:tabs>
        <w:rPr>
          <w:rFonts w:ascii="Times New Roman" w:hAnsi="Times New Roman" w:cs="Times New Roman"/>
          <w:sz w:val="23"/>
          <w:szCs w:val="23"/>
        </w:rPr>
      </w:pPr>
    </w:p>
    <w:p w:rsidR="00DF6EDF" w:rsidRDefault="00DF6EDF" w:rsidP="00086EF6">
      <w:pPr>
        <w:tabs>
          <w:tab w:val="right" w:pos="8789"/>
        </w:tabs>
        <w:rPr>
          <w:rFonts w:ascii="Times New Roman" w:hAnsi="Times New Roman" w:cs="Times New Roman"/>
          <w:sz w:val="23"/>
          <w:szCs w:val="23"/>
        </w:rPr>
      </w:pPr>
    </w:p>
    <w:p w:rsidR="00341366" w:rsidRDefault="0034136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szCs w:val="23"/>
        </w:rPr>
        <w:br w:type="page"/>
      </w:r>
    </w:p>
    <w:p w:rsidR="00387011" w:rsidRDefault="00D26D06">
      <w:pPr>
        <w:jc w:val="right"/>
        <w:rPr>
          <w:rFonts w:ascii="Times New Roman" w:hAnsi="Times New Roman" w:cs="Times New Roman"/>
          <w:b/>
          <w:sz w:val="22"/>
          <w:szCs w:val="22"/>
        </w:rPr>
      </w:pPr>
      <w:bookmarkStart w:id="180" w:name="_Toc387929783"/>
      <w:bookmarkStart w:id="181" w:name="_Toc386726129"/>
      <w:bookmarkStart w:id="182" w:name="_Toc387413659"/>
      <w:bookmarkStart w:id="183" w:name="_Toc387916391"/>
      <w:r w:rsidRPr="00961DC6">
        <w:rPr>
          <w:rFonts w:ascii="Times New Roman" w:hAnsi="Times New Roman" w:cs="Times New Roman"/>
          <w:b/>
          <w:sz w:val="22"/>
          <w:szCs w:val="22"/>
        </w:rPr>
        <w:t>Rule 136(2)</w:t>
      </w:r>
    </w:p>
    <w:p w:rsidR="000148CA" w:rsidRPr="00DA3328" w:rsidRDefault="000148CA" w:rsidP="00DA3328">
      <w:pPr>
        <w:pStyle w:val="clausehead"/>
        <w:tabs>
          <w:tab w:val="right" w:pos="8789"/>
        </w:tabs>
        <w:spacing w:before="120" w:after="600"/>
        <w:rPr>
          <w:rStyle w:val="Heading3Char1"/>
          <w:rFonts w:eastAsia="Arial"/>
        </w:rPr>
      </w:pPr>
      <w:bookmarkStart w:id="184" w:name="_Toc499646184"/>
      <w:r>
        <w:rPr>
          <w:b w:val="0"/>
          <w:sz w:val="24"/>
          <w:szCs w:val="24"/>
        </w:rPr>
        <w:t xml:space="preserve">Form </w:t>
      </w:r>
      <w:r w:rsidR="00D478D2">
        <w:rPr>
          <w:b w:val="0"/>
          <w:sz w:val="24"/>
          <w:szCs w:val="24"/>
        </w:rPr>
        <w:t>2</w:t>
      </w:r>
      <w:r w:rsidR="007C3C94">
        <w:rPr>
          <w:b w:val="0"/>
          <w:sz w:val="24"/>
          <w:szCs w:val="24"/>
        </w:rPr>
        <w:t>9</w:t>
      </w:r>
      <w:r w:rsidR="00D478D2">
        <w:rPr>
          <w:b w:val="0"/>
          <w:sz w:val="24"/>
          <w:szCs w:val="24"/>
        </w:rPr>
        <w:t>B</w:t>
      </w:r>
      <w:r>
        <w:rPr>
          <w:b w:val="0"/>
          <w:sz w:val="24"/>
          <w:szCs w:val="24"/>
        </w:rPr>
        <w:tab/>
        <w:t>List of documents</w:t>
      </w:r>
      <w:r w:rsidR="00176247" w:rsidRPr="00510492">
        <w:rPr>
          <w:rFonts w:eastAsia="Calibri"/>
        </w:rPr>
        <w:t>—</w:t>
      </w:r>
      <w:r>
        <w:rPr>
          <w:b w:val="0"/>
          <w:sz w:val="24"/>
          <w:szCs w:val="24"/>
        </w:rPr>
        <w:t>complex electronic protocol</w:t>
      </w:r>
      <w:bookmarkEnd w:id="180"/>
      <w:bookmarkEnd w:id="184"/>
    </w:p>
    <w:p w:rsidR="00D26D06" w:rsidRPr="00A6036A" w:rsidRDefault="00D26D06" w:rsidP="00D26D06">
      <w:pPr>
        <w:pStyle w:val="Heading3"/>
        <w:spacing w:after="480"/>
        <w:jc w:val="center"/>
      </w:pPr>
      <w:r w:rsidRPr="00A6036A">
        <w:t>LIST OF DOCUMENTS</w:t>
      </w:r>
      <w:r>
        <w:t xml:space="preserve"> </w:t>
      </w:r>
    </w:p>
    <w:p w:rsidR="00387011" w:rsidRDefault="0036755A">
      <w:pPr>
        <w:tabs>
          <w:tab w:val="right" w:pos="8789"/>
        </w:tabs>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pStyle w:val="Header"/>
        <w:tabs>
          <w:tab w:val="clear" w:pos="4153"/>
          <w:tab w:val="clear" w:pos="8306"/>
          <w:tab w:val="right" w:pos="8789"/>
        </w:tabs>
        <w:spacing w:line="360" w:lineRule="auto"/>
        <w:rPr>
          <w:szCs w:val="24"/>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makes disclosure as follows:</w:t>
      </w:r>
    </w:p>
    <w:p w:rsidR="00387011" w:rsidRDefault="00387011">
      <w:pPr>
        <w:tabs>
          <w:tab w:val="right" w:pos="8789"/>
        </w:tabs>
        <w:rPr>
          <w:rFonts w:ascii="Times New Roman" w:hAnsi="Times New Roman" w:cs="Times New Roman"/>
        </w:rPr>
      </w:pPr>
    </w:p>
    <w:p w:rsidR="00387011" w:rsidRDefault="0036755A">
      <w:pPr>
        <w:pStyle w:val="BlockText"/>
        <w:tabs>
          <w:tab w:val="clear" w:pos="1134"/>
          <w:tab w:val="left" w:pos="520"/>
          <w:tab w:val="right" w:pos="8789"/>
        </w:tabs>
        <w:ind w:left="520" w:right="-1" w:hanging="520"/>
        <w:jc w:val="both"/>
        <w:rPr>
          <w:rFonts w:ascii="Times New Roman" w:hAnsi="Times New Roman" w:cs="Times New Roman"/>
          <w:b w:val="0"/>
          <w:bCs w:val="0"/>
        </w:rPr>
      </w:pPr>
      <w:r w:rsidRPr="0036755A">
        <w:rPr>
          <w:rFonts w:ascii="Times New Roman" w:hAnsi="Times New Roman" w:cs="Times New Roman"/>
          <w:b w:val="0"/>
          <w:bCs w:val="0"/>
        </w:rPr>
        <w:t>1</w:t>
      </w:r>
      <w:r w:rsidRPr="0036755A">
        <w:rPr>
          <w:rFonts w:ascii="Times New Roman" w:hAnsi="Times New Roman" w:cs="Times New Roman"/>
          <w:b w:val="0"/>
          <w:bCs w:val="0"/>
        </w:rPr>
        <w:tab/>
        <w:t>The documents which are at present in the possession of the (</w:t>
      </w:r>
      <w:r w:rsidRPr="0036755A">
        <w:rPr>
          <w:rFonts w:ascii="Times New Roman" w:hAnsi="Times New Roman" w:cs="Times New Roman"/>
          <w:b w:val="0"/>
          <w:bCs w:val="0"/>
          <w:i/>
        </w:rPr>
        <w:t xml:space="preserve">role of </w:t>
      </w:r>
      <w:r w:rsidRPr="0036755A">
        <w:rPr>
          <w:rFonts w:ascii="Times New Roman" w:hAnsi="Times New Roman" w:cs="Times New Roman"/>
          <w:b w:val="0"/>
          <w:bCs w:val="0"/>
          <w:i/>
          <w:iCs/>
        </w:rPr>
        <w:t>party</w:t>
      </w:r>
      <w:r w:rsidRPr="0036755A">
        <w:rPr>
          <w:rFonts w:ascii="Times New Roman" w:hAnsi="Times New Roman" w:cs="Times New Roman"/>
          <w:b w:val="0"/>
          <w:bCs w:val="0"/>
        </w:rPr>
        <w:t xml:space="preserve">) and directly relevant to any issue arising on the pleadings: </w:t>
      </w:r>
    </w:p>
    <w:p w:rsidR="00387011" w:rsidRDefault="00387011">
      <w:pPr>
        <w:tabs>
          <w:tab w:val="right" w:pos="8789"/>
        </w:tabs>
        <w:ind w:right="468"/>
        <w:rPr>
          <w:rFonts w:ascii="Times New Roman" w:hAnsi="Times New Roman" w:cs="Times New Roman"/>
        </w:rPr>
      </w:pPr>
    </w:p>
    <w:p w:rsidR="00387011" w:rsidRDefault="0036755A">
      <w:pPr>
        <w:tabs>
          <w:tab w:val="left" w:pos="520"/>
          <w:tab w:val="right" w:pos="8789"/>
        </w:tabs>
        <w:ind w:right="-1"/>
        <w:rPr>
          <w:rFonts w:ascii="Times New Roman" w:hAnsi="Times New Roman" w:cs="Times New Roman"/>
        </w:rPr>
      </w:pPr>
      <w:r w:rsidRPr="0036755A">
        <w:rPr>
          <w:rFonts w:ascii="Times New Roman" w:hAnsi="Times New Roman" w:cs="Times New Roman"/>
        </w:rPr>
        <w:tab/>
        <w:t>1.1</w:t>
      </w:r>
      <w:r w:rsidRPr="0036755A">
        <w:rPr>
          <w:rFonts w:ascii="Times New Roman" w:hAnsi="Times New Roman" w:cs="Times New Roman"/>
        </w:rPr>
        <w:tab/>
        <w:t>for which privilege is not claimed are:</w:t>
      </w:r>
    </w:p>
    <w:p w:rsidR="00387011" w:rsidRDefault="0036755A">
      <w:pPr>
        <w:tabs>
          <w:tab w:val="right" w:pos="8789"/>
        </w:tabs>
        <w:ind w:right="468"/>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numbered list of documents</w:t>
      </w:r>
      <w:r w:rsidRPr="0036755A">
        <w:rPr>
          <w:rFonts w:ascii="Times New Roman" w:hAnsi="Times New Roman" w:cs="Times New Roman"/>
        </w:rPr>
        <w:t>)</w:t>
      </w:r>
    </w:p>
    <w:p w:rsidR="00387011" w:rsidRDefault="0036755A">
      <w:pPr>
        <w:tabs>
          <w:tab w:val="left" w:pos="520"/>
          <w:tab w:val="right" w:pos="8789"/>
        </w:tabs>
        <w:ind w:left="1134" w:right="468" w:hanging="567"/>
        <w:rPr>
          <w:rFonts w:ascii="Times New Roman" w:hAnsi="Times New Roman" w:cs="Times New Roman"/>
        </w:rPr>
      </w:pPr>
      <w:r w:rsidRPr="0036755A">
        <w:rPr>
          <w:rFonts w:ascii="Times New Roman" w:hAnsi="Times New Roman" w:cs="Times New Roman"/>
        </w:rPr>
        <w:t>1.2</w:t>
      </w:r>
      <w:r w:rsidRPr="0036755A">
        <w:rPr>
          <w:rFonts w:ascii="Times New Roman" w:hAnsi="Times New Roman" w:cs="Times New Roman"/>
        </w:rPr>
        <w:tab/>
        <w:t>for which privilege is claimed are:</w:t>
      </w:r>
    </w:p>
    <w:p w:rsidR="00387011" w:rsidRDefault="0036755A">
      <w:pPr>
        <w:tabs>
          <w:tab w:val="left" w:pos="520"/>
          <w:tab w:val="right" w:pos="8789"/>
        </w:tabs>
        <w:ind w:right="-808"/>
        <w:rPr>
          <w:rFonts w:ascii="Times New Roman" w:hAnsi="Times New Roman" w:cs="Times New Roman"/>
        </w:rPr>
      </w:pP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numbered list of documents specifying grounds on which privilege is claimed</w:t>
      </w:r>
      <w:r w:rsidRPr="0036755A">
        <w:rPr>
          <w:rFonts w:ascii="Times New Roman" w:hAnsi="Times New Roman" w:cs="Times New Roman"/>
        </w:rPr>
        <w:t>)</w:t>
      </w:r>
    </w:p>
    <w:p w:rsidR="00387011" w:rsidRDefault="00387011">
      <w:pPr>
        <w:tabs>
          <w:tab w:val="right" w:pos="8789"/>
        </w:tabs>
        <w:ind w:right="-808"/>
        <w:rPr>
          <w:rFonts w:ascii="Times New Roman" w:hAnsi="Times New Roman" w:cs="Times New Roman"/>
        </w:rPr>
      </w:pPr>
    </w:p>
    <w:p w:rsidR="00387011" w:rsidRDefault="0036755A">
      <w:pPr>
        <w:tabs>
          <w:tab w:val="left" w:pos="520"/>
          <w:tab w:val="right" w:pos="8789"/>
        </w:tabs>
        <w:ind w:left="520" w:right="-1" w:hanging="520"/>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The documents which have been, but are no longer in possession of the (</w:t>
      </w:r>
      <w:r w:rsidRPr="0036755A">
        <w:rPr>
          <w:rFonts w:ascii="Times New Roman" w:hAnsi="Times New Roman" w:cs="Times New Roman"/>
          <w:i/>
          <w:iCs/>
        </w:rPr>
        <w:t>role of party</w:t>
      </w:r>
      <w:r w:rsidRPr="0036755A">
        <w:rPr>
          <w:rFonts w:ascii="Times New Roman" w:hAnsi="Times New Roman" w:cs="Times New Roman"/>
        </w:rPr>
        <w:t>), and are directly relevant to any issue arising on the pleadings,</w:t>
      </w:r>
      <w:r w:rsidRPr="0036755A">
        <w:rPr>
          <w:rFonts w:ascii="Times New Roman" w:hAnsi="Times New Roman" w:cs="Times New Roman"/>
          <w:b/>
          <w:bCs/>
        </w:rPr>
        <w:t xml:space="preserve"> </w:t>
      </w:r>
      <w:r w:rsidRPr="0036755A">
        <w:rPr>
          <w:rFonts w:ascii="Times New Roman" w:hAnsi="Times New Roman" w:cs="Times New Roman"/>
        </w:rPr>
        <w:t>are:</w:t>
      </w:r>
    </w:p>
    <w:p w:rsidR="00387011" w:rsidRDefault="0036755A">
      <w:pPr>
        <w:tabs>
          <w:tab w:val="left" w:pos="520"/>
          <w:tab w:val="right" w:pos="9360"/>
        </w:tabs>
        <w:ind w:left="520" w:right="-1" w:hanging="520"/>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numbered list of documents stipulating when they were last in the possession, and what happened to them and where they might be found</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6755A">
      <w:pPr>
        <w:tabs>
          <w:tab w:val="left" w:pos="520"/>
        </w:tabs>
        <w:ind w:left="520" w:right="27" w:hanging="520"/>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The (</w:t>
      </w:r>
      <w:r w:rsidRPr="0036755A">
        <w:rPr>
          <w:rFonts w:ascii="Times New Roman" w:hAnsi="Times New Roman" w:cs="Times New Roman"/>
          <w:i/>
          <w:iCs/>
        </w:rPr>
        <w:t>role of party</w:t>
      </w:r>
      <w:r w:rsidRPr="0036755A">
        <w:rPr>
          <w:rFonts w:ascii="Times New Roman" w:hAnsi="Times New Roman" w:cs="Times New Roman"/>
        </w:rPr>
        <w:t>), by this list of documents, has now fully discharged the obligations of the (</w:t>
      </w:r>
      <w:r w:rsidRPr="0036755A">
        <w:rPr>
          <w:rFonts w:ascii="Times New Roman" w:hAnsi="Times New Roman" w:cs="Times New Roman"/>
          <w:i/>
          <w:iCs/>
        </w:rPr>
        <w:t>role of party</w:t>
      </w:r>
      <w:r w:rsidRPr="0036755A">
        <w:rPr>
          <w:rFonts w:ascii="Times New Roman" w:hAnsi="Times New Roman" w:cs="Times New Roman"/>
        </w:rPr>
        <w:t>), as at the date of delivery of this list, regarding disclosure of documents in this action.</w:t>
      </w:r>
    </w:p>
    <w:p w:rsidR="00387011" w:rsidRDefault="00387011">
      <w:pPr>
        <w:tabs>
          <w:tab w:val="left" w:pos="567"/>
          <w:tab w:val="right" w:pos="8789"/>
        </w:tabs>
        <w:ind w:right="468"/>
        <w:rPr>
          <w:rFonts w:ascii="Times New Roman" w:hAnsi="Times New Roman" w:cs="Times New Roman"/>
        </w:rPr>
      </w:pPr>
    </w:p>
    <w:p w:rsidR="00387011" w:rsidRDefault="00387011">
      <w:pPr>
        <w:tabs>
          <w:tab w:val="right" w:pos="8789"/>
        </w:tabs>
        <w:rPr>
          <w:rFonts w:ascii="Times New Roman" w:hAnsi="Times New Roman" w:cs="Times New Roman"/>
        </w:rPr>
      </w:pPr>
    </w:p>
    <w:p w:rsidR="00387011" w:rsidRDefault="0036755A">
      <w:pPr>
        <w:keepNext/>
        <w:rPr>
          <w:rFonts w:ascii="Times New Roman" w:hAnsi="Times New Roman" w:cs="Times New Roman"/>
          <w:b/>
        </w:rPr>
      </w:pPr>
      <w:r w:rsidRPr="0036755A">
        <w:rPr>
          <w:rFonts w:ascii="Times New Roman" w:hAnsi="Times New Roman" w:cs="Times New Roman"/>
          <w:b/>
        </w:rPr>
        <w:t xml:space="preserve">Date: </w:t>
      </w:r>
    </w:p>
    <w:p w:rsidR="00387011" w:rsidRDefault="00387011">
      <w:pPr>
        <w:keepNext/>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513"/>
      </w:tblGrid>
      <w:tr w:rsidR="00DB7821" w:rsidRPr="00F94D6F" w:rsidTr="00F94D6F">
        <w:tc>
          <w:tcPr>
            <w:tcW w:w="7513" w:type="dxa"/>
            <w:tcBorders>
              <w:top w:val="dotted" w:sz="4" w:space="0" w:color="auto"/>
            </w:tcBorders>
          </w:tcPr>
          <w:p w:rsidR="00387011" w:rsidRDefault="0036755A">
            <w:pPr>
              <w:keepNext/>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rPr>
                <w:rFonts w:ascii="Times New Roman" w:hAnsi="Times New Roman" w:cs="Times New Roman"/>
                <w:b/>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)’s solicitor/(</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DF6EDF" w:rsidRDefault="00DF6EDF" w:rsidP="0049103B">
      <w:pPr>
        <w:tabs>
          <w:tab w:val="right" w:pos="8789"/>
        </w:tabs>
        <w:rPr>
          <w:rFonts w:ascii="Times New Roman" w:hAnsi="Times New Roman" w:cs="Times New Roman"/>
          <w:sz w:val="23"/>
          <w:szCs w:val="23"/>
        </w:rPr>
      </w:pPr>
    </w:p>
    <w:p w:rsidR="00D26D06" w:rsidRPr="00B33CEA" w:rsidRDefault="00D26D06" w:rsidP="00D26D06">
      <w:pPr>
        <w:tabs>
          <w:tab w:val="right" w:pos="8789"/>
        </w:tabs>
        <w:spacing w:line="240" w:lineRule="auto"/>
        <w:rPr>
          <w:rFonts w:ascii="Times New Roman" w:hAnsi="Times New Roman" w:cs="Times New Roman"/>
          <w:sz w:val="23"/>
          <w:szCs w:val="23"/>
        </w:rPr>
      </w:pPr>
    </w:p>
    <w:p w:rsidR="00D26D06" w:rsidRPr="00B33CEA" w:rsidRDefault="00D26D06" w:rsidP="00D26D06">
      <w:pPr>
        <w:tabs>
          <w:tab w:val="right" w:pos="8789"/>
        </w:tabs>
        <w:spacing w:line="240" w:lineRule="auto"/>
        <w:rPr>
          <w:rFonts w:ascii="Times New Roman" w:hAnsi="Times New Roman" w:cs="Times New Roman"/>
          <w:sz w:val="23"/>
          <w:szCs w:val="23"/>
        </w:rPr>
      </w:pPr>
    </w:p>
    <w:p w:rsidR="00D26D06" w:rsidRPr="00DA3328" w:rsidRDefault="00D26D06" w:rsidP="00D26D06">
      <w:pPr>
        <w:rPr>
          <w:rFonts w:ascii="Times New Roman" w:hAnsi="Times New Roman" w:cs="Times New Roman"/>
          <w:sz w:val="23"/>
          <w:szCs w:val="23"/>
        </w:rPr>
      </w:pPr>
      <w:r>
        <w:br w:type="page"/>
      </w:r>
    </w:p>
    <w:p w:rsidR="00D26D06" w:rsidRPr="00961DC6" w:rsidRDefault="00D26D06" w:rsidP="00D26D06">
      <w:pPr>
        <w:tabs>
          <w:tab w:val="clear" w:pos="1134"/>
          <w:tab w:val="clear" w:pos="2342"/>
          <w:tab w:val="clear" w:pos="4536"/>
          <w:tab w:val="right" w:pos="8789"/>
        </w:tabs>
        <w:jc w:val="right"/>
        <w:rPr>
          <w:rFonts w:ascii="Times New Roman" w:hAnsi="Times New Roman" w:cs="Times New Roman"/>
          <w:b/>
          <w:sz w:val="22"/>
          <w:szCs w:val="22"/>
        </w:rPr>
      </w:pPr>
      <w:bookmarkStart w:id="185" w:name="_Toc387929784"/>
      <w:r w:rsidRPr="00961DC6">
        <w:rPr>
          <w:rFonts w:ascii="Times New Roman" w:hAnsi="Times New Roman" w:cs="Times New Roman"/>
          <w:b/>
          <w:sz w:val="22"/>
          <w:szCs w:val="22"/>
        </w:rPr>
        <w:t>Rule 136(2)</w:t>
      </w:r>
    </w:p>
    <w:p w:rsidR="000148CA" w:rsidRDefault="00D26D06" w:rsidP="00DA3328">
      <w:pPr>
        <w:pStyle w:val="clausehead"/>
        <w:tabs>
          <w:tab w:val="right" w:pos="8789"/>
        </w:tabs>
        <w:spacing w:before="120" w:after="600"/>
        <w:rPr>
          <w:b w:val="0"/>
          <w:sz w:val="24"/>
          <w:szCs w:val="24"/>
        </w:rPr>
      </w:pPr>
      <w:bookmarkStart w:id="186" w:name="_Toc499646185"/>
      <w:r>
        <w:rPr>
          <w:b w:val="0"/>
          <w:sz w:val="24"/>
          <w:szCs w:val="24"/>
        </w:rPr>
        <w:t>Form</w:t>
      </w:r>
      <w:r w:rsidR="000148CA">
        <w:rPr>
          <w:b w:val="0"/>
          <w:sz w:val="24"/>
          <w:szCs w:val="24"/>
        </w:rPr>
        <w:t xml:space="preserve"> </w:t>
      </w:r>
      <w:r w:rsidR="00D478D2">
        <w:rPr>
          <w:b w:val="0"/>
          <w:sz w:val="24"/>
          <w:szCs w:val="24"/>
        </w:rPr>
        <w:t>2</w:t>
      </w:r>
      <w:r w:rsidR="007C3C94">
        <w:rPr>
          <w:b w:val="0"/>
          <w:sz w:val="24"/>
          <w:szCs w:val="24"/>
        </w:rPr>
        <w:t>9</w:t>
      </w:r>
      <w:r w:rsidR="00D478D2">
        <w:rPr>
          <w:b w:val="0"/>
          <w:sz w:val="24"/>
          <w:szCs w:val="24"/>
        </w:rPr>
        <w:t>C</w:t>
      </w:r>
      <w:r w:rsidR="000148CA">
        <w:rPr>
          <w:b w:val="0"/>
          <w:sz w:val="24"/>
          <w:szCs w:val="24"/>
        </w:rPr>
        <w:tab/>
        <w:t>List of documents</w:t>
      </w:r>
      <w:r w:rsidR="00176247" w:rsidRPr="00510492">
        <w:rPr>
          <w:rFonts w:eastAsia="Calibri"/>
        </w:rPr>
        <w:t>—</w:t>
      </w:r>
      <w:r w:rsidR="000148CA">
        <w:rPr>
          <w:b w:val="0"/>
          <w:sz w:val="24"/>
          <w:szCs w:val="24"/>
        </w:rPr>
        <w:t>hard copy</w:t>
      </w:r>
      <w:bookmarkEnd w:id="185"/>
      <w:bookmarkEnd w:id="186"/>
    </w:p>
    <w:p w:rsidR="000148CA" w:rsidRDefault="000148CA" w:rsidP="00DA3328">
      <w:pPr>
        <w:pStyle w:val="Heading3"/>
        <w:spacing w:after="480"/>
        <w:jc w:val="center"/>
      </w:pPr>
      <w:r>
        <w:t xml:space="preserve">LIST OF DOCUMENTS </w:t>
      </w:r>
    </w:p>
    <w:p w:rsidR="00387011" w:rsidRDefault="0036755A">
      <w:pPr>
        <w:tabs>
          <w:tab w:val="right" w:pos="8789"/>
        </w:tabs>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iCs/>
        </w:rPr>
        <w:t xml:space="preserve">ROLE OF PARTY </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pStyle w:val="Header"/>
        <w:tabs>
          <w:tab w:val="clear" w:pos="4153"/>
          <w:tab w:val="clear" w:pos="8306"/>
          <w:tab w:val="right" w:pos="8789"/>
        </w:tabs>
        <w:spacing w:line="360" w:lineRule="auto"/>
        <w:rPr>
          <w:szCs w:val="24"/>
        </w:rPr>
      </w:pPr>
    </w:p>
    <w:p w:rsidR="00387011" w:rsidRDefault="00387011">
      <w:pPr>
        <w:pStyle w:val="Header"/>
        <w:tabs>
          <w:tab w:val="clear" w:pos="4153"/>
          <w:tab w:val="clear" w:pos="8306"/>
          <w:tab w:val="right" w:pos="8789"/>
        </w:tabs>
        <w:spacing w:line="360" w:lineRule="auto"/>
        <w:rPr>
          <w:szCs w:val="24"/>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makes disclosure as follows:</w:t>
      </w:r>
    </w:p>
    <w:p w:rsidR="00387011" w:rsidRDefault="00387011">
      <w:pPr>
        <w:tabs>
          <w:tab w:val="right" w:pos="8789"/>
        </w:tabs>
        <w:rPr>
          <w:rFonts w:ascii="Times New Roman" w:hAnsi="Times New Roman" w:cs="Times New Roman"/>
        </w:rPr>
      </w:pPr>
    </w:p>
    <w:p w:rsidR="00387011" w:rsidRDefault="0036755A">
      <w:pPr>
        <w:pStyle w:val="BlockText"/>
        <w:tabs>
          <w:tab w:val="clear" w:pos="1134"/>
          <w:tab w:val="left" w:pos="520"/>
          <w:tab w:val="right" w:pos="8789"/>
        </w:tabs>
        <w:ind w:left="520" w:right="-1" w:hanging="520"/>
        <w:jc w:val="both"/>
        <w:rPr>
          <w:rFonts w:ascii="Times New Roman" w:hAnsi="Times New Roman" w:cs="Times New Roman"/>
          <w:b w:val="0"/>
          <w:bCs w:val="0"/>
        </w:rPr>
      </w:pPr>
      <w:r w:rsidRPr="0036755A">
        <w:rPr>
          <w:rFonts w:ascii="Times New Roman" w:hAnsi="Times New Roman" w:cs="Times New Roman"/>
          <w:b w:val="0"/>
          <w:bCs w:val="0"/>
        </w:rPr>
        <w:t>1</w:t>
      </w:r>
      <w:r w:rsidRPr="0036755A">
        <w:rPr>
          <w:rFonts w:ascii="Times New Roman" w:hAnsi="Times New Roman" w:cs="Times New Roman"/>
          <w:b w:val="0"/>
          <w:bCs w:val="0"/>
        </w:rPr>
        <w:tab/>
        <w:t>The documents which are at present in the possession of the (</w:t>
      </w:r>
      <w:r w:rsidRPr="0036755A">
        <w:rPr>
          <w:rFonts w:ascii="Times New Roman" w:hAnsi="Times New Roman" w:cs="Times New Roman"/>
          <w:b w:val="0"/>
          <w:bCs w:val="0"/>
          <w:i/>
        </w:rPr>
        <w:t xml:space="preserve">role of </w:t>
      </w:r>
      <w:r w:rsidRPr="0036755A">
        <w:rPr>
          <w:rFonts w:ascii="Times New Roman" w:hAnsi="Times New Roman" w:cs="Times New Roman"/>
          <w:b w:val="0"/>
          <w:bCs w:val="0"/>
          <w:i/>
          <w:iCs/>
        </w:rPr>
        <w:t>party</w:t>
      </w:r>
      <w:r w:rsidRPr="0036755A">
        <w:rPr>
          <w:rFonts w:ascii="Times New Roman" w:hAnsi="Times New Roman" w:cs="Times New Roman"/>
          <w:b w:val="0"/>
          <w:bCs w:val="0"/>
        </w:rPr>
        <w:t>) and directly relevant to any issue arising on the pleadings:</w:t>
      </w:r>
    </w:p>
    <w:p w:rsidR="00387011" w:rsidRDefault="0036755A">
      <w:pPr>
        <w:tabs>
          <w:tab w:val="left" w:pos="520"/>
          <w:tab w:val="right" w:pos="8789"/>
        </w:tabs>
        <w:ind w:right="-1"/>
        <w:rPr>
          <w:rFonts w:ascii="Times New Roman" w:hAnsi="Times New Roman" w:cs="Times New Roman"/>
        </w:rPr>
      </w:pPr>
      <w:r w:rsidRPr="0036755A">
        <w:rPr>
          <w:rFonts w:ascii="Times New Roman" w:hAnsi="Times New Roman" w:cs="Times New Roman"/>
        </w:rPr>
        <w:tab/>
        <w:t>1.1</w:t>
      </w:r>
      <w:r w:rsidRPr="0036755A">
        <w:rPr>
          <w:rFonts w:ascii="Times New Roman" w:hAnsi="Times New Roman" w:cs="Times New Roman"/>
        </w:rPr>
        <w:tab/>
        <w:t>for which privilege is not claimed are:</w:t>
      </w:r>
    </w:p>
    <w:p w:rsidR="00387011" w:rsidRDefault="0036755A">
      <w:pPr>
        <w:tabs>
          <w:tab w:val="right" w:pos="8789"/>
        </w:tabs>
        <w:ind w:right="468"/>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numbered list of documents</w:t>
      </w:r>
      <w:r w:rsidRPr="0036755A">
        <w:rPr>
          <w:rFonts w:ascii="Times New Roman" w:hAnsi="Times New Roman" w:cs="Times New Roman"/>
        </w:rPr>
        <w:t>)</w:t>
      </w:r>
    </w:p>
    <w:p w:rsidR="00387011" w:rsidRDefault="0036755A">
      <w:pPr>
        <w:tabs>
          <w:tab w:val="left" w:pos="520"/>
          <w:tab w:val="right" w:pos="8789"/>
        </w:tabs>
        <w:ind w:right="468"/>
        <w:rPr>
          <w:rFonts w:ascii="Times New Roman" w:hAnsi="Times New Roman" w:cs="Times New Roman"/>
        </w:rPr>
      </w:pPr>
      <w:r w:rsidRPr="0036755A">
        <w:rPr>
          <w:rFonts w:ascii="Times New Roman" w:hAnsi="Times New Roman" w:cs="Times New Roman"/>
        </w:rPr>
        <w:tab/>
        <w:t>1.2</w:t>
      </w:r>
      <w:r w:rsidRPr="0036755A">
        <w:rPr>
          <w:rFonts w:ascii="Times New Roman" w:hAnsi="Times New Roman" w:cs="Times New Roman"/>
        </w:rPr>
        <w:tab/>
        <w:t>for which privilege is claimed are:</w:t>
      </w:r>
    </w:p>
    <w:p w:rsidR="00387011" w:rsidRDefault="0036755A">
      <w:pPr>
        <w:tabs>
          <w:tab w:val="left" w:pos="520"/>
          <w:tab w:val="right" w:pos="8789"/>
        </w:tabs>
        <w:ind w:right="-808"/>
        <w:rPr>
          <w:rFonts w:ascii="Times New Roman" w:hAnsi="Times New Roman" w:cs="Times New Roman"/>
        </w:rPr>
      </w:pP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numbered list of documents specifying grounds on which privilege is claimed</w:t>
      </w:r>
      <w:r w:rsidRPr="0036755A">
        <w:rPr>
          <w:rFonts w:ascii="Times New Roman" w:hAnsi="Times New Roman" w:cs="Times New Roman"/>
        </w:rPr>
        <w:t>)</w:t>
      </w:r>
    </w:p>
    <w:p w:rsidR="00387011" w:rsidRDefault="00387011">
      <w:pPr>
        <w:tabs>
          <w:tab w:val="right" w:pos="8789"/>
        </w:tabs>
        <w:ind w:right="-808"/>
        <w:rPr>
          <w:rFonts w:ascii="Times New Roman" w:hAnsi="Times New Roman" w:cs="Times New Roman"/>
        </w:rPr>
      </w:pPr>
    </w:p>
    <w:p w:rsidR="00387011" w:rsidRDefault="0036755A">
      <w:pPr>
        <w:tabs>
          <w:tab w:val="left" w:pos="520"/>
          <w:tab w:val="right" w:pos="8789"/>
        </w:tabs>
        <w:ind w:left="520" w:right="-1" w:hanging="520"/>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The documents which have been, but are no longer in possession of the (</w:t>
      </w:r>
      <w:r w:rsidRPr="0036755A">
        <w:rPr>
          <w:rFonts w:ascii="Times New Roman" w:hAnsi="Times New Roman" w:cs="Times New Roman"/>
          <w:i/>
          <w:iCs/>
        </w:rPr>
        <w:t>role of</w:t>
      </w:r>
      <w:r w:rsidRPr="0036755A">
        <w:rPr>
          <w:rFonts w:ascii="Times New Roman" w:hAnsi="Times New Roman" w:cs="Times New Roman"/>
          <w:iCs/>
        </w:rPr>
        <w:t xml:space="preserve"> </w:t>
      </w:r>
      <w:r w:rsidRPr="0036755A">
        <w:rPr>
          <w:rFonts w:ascii="Times New Roman" w:hAnsi="Times New Roman" w:cs="Times New Roman"/>
          <w:i/>
          <w:iCs/>
        </w:rPr>
        <w:t>party</w:t>
      </w:r>
      <w:r w:rsidRPr="0036755A">
        <w:rPr>
          <w:rFonts w:ascii="Times New Roman" w:hAnsi="Times New Roman" w:cs="Times New Roman"/>
        </w:rPr>
        <w:t>), and are directly relevant to any issue arising on the pleadings,</w:t>
      </w:r>
      <w:r w:rsidRPr="0036755A">
        <w:rPr>
          <w:rFonts w:ascii="Times New Roman" w:hAnsi="Times New Roman" w:cs="Times New Roman"/>
          <w:b/>
          <w:bCs/>
        </w:rPr>
        <w:t xml:space="preserve"> </w:t>
      </w:r>
      <w:r w:rsidRPr="0036755A">
        <w:rPr>
          <w:rFonts w:ascii="Times New Roman" w:hAnsi="Times New Roman" w:cs="Times New Roman"/>
        </w:rPr>
        <w:t>are:</w:t>
      </w:r>
    </w:p>
    <w:p w:rsidR="00387011" w:rsidRDefault="0036755A">
      <w:pPr>
        <w:tabs>
          <w:tab w:val="left" w:pos="520"/>
          <w:tab w:val="right" w:pos="9360"/>
        </w:tabs>
        <w:ind w:left="520" w:right="-1" w:hanging="520"/>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numbered list of documents stipulating when they were last in the possession, and what happened to them and where they might be found.</w:t>
      </w:r>
      <w:r w:rsidRPr="0036755A">
        <w:rPr>
          <w:rFonts w:ascii="Times New Roman" w:hAnsi="Times New Roman" w:cs="Times New Roman"/>
        </w:rPr>
        <w:t>)</w:t>
      </w:r>
    </w:p>
    <w:p w:rsidR="00387011" w:rsidRDefault="00387011">
      <w:pPr>
        <w:tabs>
          <w:tab w:val="left" w:pos="520"/>
          <w:tab w:val="right" w:pos="8789"/>
        </w:tabs>
        <w:rPr>
          <w:rFonts w:ascii="Times New Roman" w:hAnsi="Times New Roman" w:cs="Times New Roman"/>
        </w:rPr>
      </w:pPr>
    </w:p>
    <w:p w:rsidR="00387011" w:rsidRDefault="0036755A">
      <w:pPr>
        <w:tabs>
          <w:tab w:val="left" w:pos="520"/>
        </w:tabs>
        <w:ind w:left="520" w:right="27" w:hanging="520"/>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The (</w:t>
      </w:r>
      <w:r w:rsidRPr="0036755A">
        <w:rPr>
          <w:rFonts w:ascii="Times New Roman" w:hAnsi="Times New Roman" w:cs="Times New Roman"/>
          <w:i/>
          <w:iCs/>
        </w:rPr>
        <w:t>role of party</w:t>
      </w:r>
      <w:r w:rsidRPr="0036755A">
        <w:rPr>
          <w:rFonts w:ascii="Times New Roman" w:hAnsi="Times New Roman" w:cs="Times New Roman"/>
        </w:rPr>
        <w:t>), by this list of documents, has now fully discharged the obligations of the (</w:t>
      </w:r>
      <w:r w:rsidRPr="0036755A">
        <w:rPr>
          <w:rFonts w:ascii="Times New Roman" w:hAnsi="Times New Roman" w:cs="Times New Roman"/>
          <w:i/>
          <w:iCs/>
        </w:rPr>
        <w:t>role of party</w:t>
      </w:r>
      <w:r w:rsidRPr="0036755A">
        <w:rPr>
          <w:rFonts w:ascii="Times New Roman" w:hAnsi="Times New Roman" w:cs="Times New Roman"/>
        </w:rPr>
        <w:t>), as at the date of delivery of this list, regarding disclosure of documents in this action.</w:t>
      </w:r>
    </w:p>
    <w:p w:rsidR="00387011" w:rsidRDefault="00387011">
      <w:pPr>
        <w:tabs>
          <w:tab w:val="left" w:pos="567"/>
          <w:tab w:val="right" w:pos="8789"/>
        </w:tabs>
        <w:ind w:right="468"/>
        <w:rPr>
          <w:rFonts w:ascii="Times New Roman" w:hAnsi="Times New Roman" w:cs="Times New Roman"/>
        </w:rPr>
      </w:pPr>
    </w:p>
    <w:p w:rsidR="00387011" w:rsidRDefault="00387011">
      <w:pPr>
        <w:tabs>
          <w:tab w:val="left" w:pos="567"/>
          <w:tab w:val="right" w:pos="8789"/>
        </w:tabs>
        <w:ind w:right="468"/>
        <w:rPr>
          <w:rFonts w:ascii="Times New Roman" w:hAnsi="Times New Roman" w:cs="Times New Roman"/>
        </w:rPr>
      </w:pPr>
    </w:p>
    <w:p w:rsidR="00387011" w:rsidRDefault="00387011">
      <w:pPr>
        <w:tabs>
          <w:tab w:val="left" w:pos="567"/>
          <w:tab w:val="right" w:pos="8789"/>
        </w:tabs>
        <w:ind w:right="468"/>
        <w:rPr>
          <w:rFonts w:ascii="Times New Roman" w:hAnsi="Times New Roman" w:cs="Times New Roman"/>
        </w:rPr>
      </w:pPr>
    </w:p>
    <w:p w:rsidR="00387011" w:rsidRDefault="0036755A">
      <w:pPr>
        <w:keepNext/>
        <w:rPr>
          <w:rFonts w:ascii="Times New Roman" w:hAnsi="Times New Roman" w:cs="Times New Roman"/>
          <w:b/>
        </w:rPr>
      </w:pPr>
      <w:r w:rsidRPr="0036755A">
        <w:rPr>
          <w:rFonts w:ascii="Times New Roman" w:hAnsi="Times New Roman" w:cs="Times New Roman"/>
          <w:b/>
        </w:rPr>
        <w:t xml:space="preserve">Date: </w:t>
      </w:r>
    </w:p>
    <w:p w:rsidR="00387011" w:rsidRDefault="00387011">
      <w:pPr>
        <w:keepNext/>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513"/>
      </w:tblGrid>
      <w:tr w:rsidR="00DB7821" w:rsidRPr="00F94D6F" w:rsidTr="00F94D6F">
        <w:tc>
          <w:tcPr>
            <w:tcW w:w="7513" w:type="dxa"/>
            <w:tcBorders>
              <w:top w:val="dotted" w:sz="4" w:space="0" w:color="auto"/>
            </w:tcBorders>
          </w:tcPr>
          <w:p w:rsidR="002F65A4" w:rsidRDefault="0036755A">
            <w:pPr>
              <w:keepNext/>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rPr>
                <w:rFonts w:ascii="Times New Roman" w:hAnsi="Times New Roman" w:cs="Times New Roman"/>
                <w:b/>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)’s solicitor/(</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D26D06" w:rsidRPr="00DA3328" w:rsidRDefault="00D26D06" w:rsidP="00DB7821">
      <w:pPr>
        <w:tabs>
          <w:tab w:val="right" w:pos="8789"/>
        </w:tabs>
        <w:rPr>
          <w:rFonts w:ascii="Times New Roman" w:hAnsi="Times New Roman" w:cs="Times New Roman"/>
          <w:sz w:val="23"/>
          <w:szCs w:val="23"/>
        </w:rPr>
      </w:pPr>
    </w:p>
    <w:p w:rsidR="00F94D6F" w:rsidRDefault="00F94D6F">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rPr>
      </w:pPr>
      <w:bookmarkStart w:id="187" w:name="_Toc387929785"/>
      <w:r>
        <w:rPr>
          <w:rFonts w:ascii="Times New Roman" w:hAnsi="Times New Roman" w:cs="Times New Roman"/>
          <w:b/>
          <w:sz w:val="22"/>
          <w:szCs w:val="22"/>
        </w:rPr>
        <w:br w:type="page"/>
      </w:r>
    </w:p>
    <w:p w:rsidR="00D26D06" w:rsidRPr="00961DC6" w:rsidRDefault="008400AA" w:rsidP="00FD1EB9">
      <w:pPr>
        <w:tabs>
          <w:tab w:val="clear" w:pos="1134"/>
          <w:tab w:val="clear" w:pos="2342"/>
          <w:tab w:val="clear" w:pos="4536"/>
          <w:tab w:val="right" w:pos="8789"/>
        </w:tabs>
        <w:ind w:right="140"/>
        <w:jc w:val="right"/>
        <w:rPr>
          <w:rFonts w:ascii="Times New Roman" w:hAnsi="Times New Roman" w:cs="Times New Roman"/>
          <w:b/>
          <w:sz w:val="22"/>
          <w:szCs w:val="22"/>
        </w:rPr>
      </w:pPr>
      <w:r>
        <w:rPr>
          <w:rFonts w:ascii="Times New Roman" w:hAnsi="Times New Roman" w:cs="Times New Roman"/>
          <w:b/>
          <w:sz w:val="22"/>
          <w:szCs w:val="22"/>
        </w:rPr>
        <w:t>Rule 148</w:t>
      </w:r>
    </w:p>
    <w:p w:rsidR="000148CA" w:rsidRPr="00DF76B1" w:rsidRDefault="000148CA" w:rsidP="00875338">
      <w:pPr>
        <w:pStyle w:val="clausehead"/>
        <w:tabs>
          <w:tab w:val="right" w:pos="8931"/>
        </w:tabs>
        <w:spacing w:before="120" w:after="600"/>
        <w:ind w:left="0" w:firstLine="0"/>
        <w:rPr>
          <w:b w:val="0"/>
          <w:sz w:val="24"/>
          <w:szCs w:val="24"/>
        </w:rPr>
      </w:pPr>
      <w:bookmarkStart w:id="188" w:name="_Toc499646186"/>
      <w:r w:rsidRPr="00DF76B1">
        <w:rPr>
          <w:b w:val="0"/>
          <w:sz w:val="24"/>
          <w:szCs w:val="24"/>
        </w:rPr>
        <w:t>F</w:t>
      </w:r>
      <w:r>
        <w:rPr>
          <w:b w:val="0"/>
          <w:sz w:val="24"/>
          <w:szCs w:val="24"/>
        </w:rPr>
        <w:t>orm</w:t>
      </w:r>
      <w:r w:rsidRPr="00DF76B1">
        <w:rPr>
          <w:b w:val="0"/>
          <w:sz w:val="24"/>
          <w:szCs w:val="24"/>
        </w:rPr>
        <w:t xml:space="preserve"> </w:t>
      </w:r>
      <w:bookmarkEnd w:id="181"/>
      <w:r w:rsidR="007C3C94">
        <w:rPr>
          <w:b w:val="0"/>
          <w:sz w:val="24"/>
          <w:szCs w:val="24"/>
        </w:rPr>
        <w:t>30</w:t>
      </w:r>
      <w:r w:rsidRPr="00DF76B1">
        <w:rPr>
          <w:b w:val="0"/>
          <w:sz w:val="24"/>
          <w:szCs w:val="24"/>
        </w:rPr>
        <w:tab/>
      </w:r>
      <w:r>
        <w:rPr>
          <w:b w:val="0"/>
          <w:sz w:val="24"/>
          <w:szCs w:val="24"/>
        </w:rPr>
        <w:t>Search order</w:t>
      </w:r>
      <w:bookmarkEnd w:id="182"/>
      <w:bookmarkEnd w:id="183"/>
      <w:bookmarkEnd w:id="187"/>
      <w:bookmarkEnd w:id="188"/>
    </w:p>
    <w:p w:rsidR="000148CA" w:rsidRDefault="000148CA" w:rsidP="000051AA">
      <w:pPr>
        <w:pStyle w:val="Heading3"/>
        <w:tabs>
          <w:tab w:val="right" w:pos="8789"/>
        </w:tabs>
        <w:spacing w:after="480"/>
        <w:jc w:val="center"/>
      </w:pPr>
      <w:bookmarkStart w:id="189" w:name="_Toc386726130"/>
      <w:bookmarkStart w:id="190" w:name="_Toc387413660"/>
      <w:bookmarkStart w:id="191" w:name="_Toc387916392"/>
      <w:r>
        <w:t>SEARCH ORDER</w:t>
      </w:r>
      <w:bookmarkEnd w:id="189"/>
      <w:bookmarkEnd w:id="190"/>
      <w:bookmarkEnd w:id="191"/>
    </w:p>
    <w:p w:rsidR="00387011" w:rsidRDefault="0036755A">
      <w:pPr>
        <w:tabs>
          <w:tab w:val="clear" w:pos="2342"/>
          <w:tab w:val="clear" w:pos="4536"/>
          <w:tab w:val="left" w:pos="567"/>
          <w:tab w:val="left" w:pos="1701"/>
          <w:tab w:val="left" w:pos="2268"/>
        </w:tabs>
        <w:suppressAutoHyphens/>
        <w:rPr>
          <w:rFonts w:ascii="Times New Roman" w:hAnsi="Times New Roman" w:cs="Times New Roman"/>
          <w:b/>
          <w:spacing w:val="-3"/>
        </w:rPr>
      </w:pPr>
      <w:r w:rsidRPr="0036755A">
        <w:rPr>
          <w:rFonts w:ascii="Times New Roman" w:hAnsi="Times New Roman" w:cs="Times New Roman"/>
          <w:spacing w:val="-3"/>
        </w:rPr>
        <w:t>TO:</w:t>
      </w:r>
      <w:r w:rsidRPr="0036755A">
        <w:rPr>
          <w:rFonts w:ascii="Times New Roman" w:hAnsi="Times New Roman" w:cs="Times New Roman"/>
          <w:b/>
          <w:spacing w:val="-3"/>
        </w:rPr>
        <w:tab/>
      </w:r>
      <w:r w:rsidRPr="0036755A">
        <w:rPr>
          <w:rFonts w:ascii="Times New Roman" w:hAnsi="Times New Roman" w:cs="Times New Roman"/>
          <w:bCs/>
          <w:spacing w:val="-3"/>
        </w:rPr>
        <w:t>(</w:t>
      </w:r>
      <w:r w:rsidRPr="0036755A">
        <w:rPr>
          <w:rFonts w:ascii="Times New Roman" w:hAnsi="Times New Roman" w:cs="Times New Roman"/>
          <w:bCs/>
          <w:i/>
          <w:iCs/>
          <w:spacing w:val="-3"/>
        </w:rPr>
        <w:t>name of person against whom the order is made</w:t>
      </w:r>
      <w:r w:rsidRPr="0036755A">
        <w:rPr>
          <w:rFonts w:ascii="Times New Roman" w:hAnsi="Times New Roman" w:cs="Times New Roman"/>
          <w:bCs/>
          <w:spacing w:val="-3"/>
        </w:rPr>
        <w:t>)</w:t>
      </w:r>
    </w:p>
    <w:p w:rsidR="00387011" w:rsidRDefault="00387011">
      <w:pPr>
        <w:tabs>
          <w:tab w:val="clear" w:pos="2342"/>
          <w:tab w:val="clear" w:pos="4536"/>
          <w:tab w:val="left" w:pos="567"/>
          <w:tab w:val="left" w:pos="1701"/>
          <w:tab w:val="left" w:pos="2268"/>
        </w:tabs>
        <w:suppressAutoHyphens/>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rPr>
          <w:rFonts w:ascii="Times New Roman" w:hAnsi="Times New Roman" w:cs="Times New Roman"/>
          <w:b/>
          <w:bCs/>
          <w:spacing w:val="-3"/>
        </w:rPr>
      </w:pPr>
      <w:r w:rsidRPr="0036755A">
        <w:rPr>
          <w:rFonts w:ascii="Times New Roman" w:hAnsi="Times New Roman" w:cs="Times New Roman"/>
          <w:b/>
          <w:bCs/>
          <w:spacing w:val="-3"/>
        </w:rPr>
        <w:t>If you (being the person bound by this order):</w:t>
      </w:r>
    </w:p>
    <w:p w:rsidR="00387011" w:rsidRDefault="00F94D6F">
      <w:pPr>
        <w:pStyle w:val="ListParagraph"/>
        <w:numPr>
          <w:ilvl w:val="0"/>
          <w:numId w:val="54"/>
        </w:numPr>
        <w:tabs>
          <w:tab w:val="clear" w:pos="2342"/>
          <w:tab w:val="clear" w:pos="4536"/>
          <w:tab w:val="left" w:pos="567"/>
          <w:tab w:val="left" w:pos="1701"/>
          <w:tab w:val="left" w:pos="2268"/>
        </w:tabs>
        <w:suppressAutoHyphens/>
        <w:overflowPunct/>
        <w:autoSpaceDE/>
        <w:autoSpaceDN/>
        <w:adjustRightInd/>
        <w:ind w:left="567" w:hanging="567"/>
        <w:textAlignment w:val="auto"/>
        <w:rPr>
          <w:rFonts w:ascii="Times New Roman" w:hAnsi="Times New Roman" w:cs="Times New Roman"/>
          <w:b/>
          <w:bCs/>
          <w:spacing w:val="-3"/>
        </w:rPr>
      </w:pPr>
      <w:r>
        <w:rPr>
          <w:rFonts w:ascii="Times New Roman" w:hAnsi="Times New Roman" w:cs="Times New Roman"/>
          <w:b/>
          <w:bCs/>
          <w:spacing w:val="-3"/>
        </w:rPr>
        <w:t>r</w:t>
      </w:r>
      <w:r w:rsidR="0036755A" w:rsidRPr="0036755A">
        <w:rPr>
          <w:rFonts w:ascii="Times New Roman" w:hAnsi="Times New Roman" w:cs="Times New Roman"/>
          <w:b/>
          <w:bCs/>
          <w:spacing w:val="-3"/>
        </w:rPr>
        <w:t>efuse or neglect to do any act within the time specified in the order for the doing of the act; or</w:t>
      </w:r>
    </w:p>
    <w:p w:rsidR="00387011" w:rsidRDefault="00F94D6F">
      <w:pPr>
        <w:pStyle w:val="ListParagraph"/>
        <w:numPr>
          <w:ilvl w:val="0"/>
          <w:numId w:val="54"/>
        </w:numPr>
        <w:tabs>
          <w:tab w:val="clear" w:pos="2342"/>
          <w:tab w:val="clear" w:pos="4536"/>
          <w:tab w:val="left" w:pos="567"/>
          <w:tab w:val="left" w:pos="1701"/>
          <w:tab w:val="left" w:pos="2268"/>
        </w:tabs>
        <w:suppressAutoHyphens/>
        <w:overflowPunct/>
        <w:autoSpaceDE/>
        <w:autoSpaceDN/>
        <w:adjustRightInd/>
        <w:ind w:left="567" w:hanging="567"/>
        <w:textAlignment w:val="auto"/>
        <w:rPr>
          <w:rFonts w:ascii="Times New Roman" w:hAnsi="Times New Roman" w:cs="Times New Roman"/>
          <w:b/>
          <w:bCs/>
          <w:spacing w:val="-3"/>
        </w:rPr>
      </w:pPr>
      <w:r>
        <w:rPr>
          <w:rFonts w:ascii="Times New Roman" w:hAnsi="Times New Roman" w:cs="Times New Roman"/>
          <w:b/>
          <w:bCs/>
          <w:spacing w:val="-3"/>
        </w:rPr>
        <w:t>d</w:t>
      </w:r>
      <w:r w:rsidR="0036755A" w:rsidRPr="0036755A">
        <w:rPr>
          <w:rFonts w:ascii="Times New Roman" w:hAnsi="Times New Roman" w:cs="Times New Roman"/>
          <w:b/>
          <w:bCs/>
          <w:spacing w:val="-3"/>
        </w:rPr>
        <w:t>isobey the order by doing an act which the order requires you to abstain from doing,</w:t>
      </w:r>
    </w:p>
    <w:p w:rsidR="00387011" w:rsidRDefault="00F94D6F">
      <w:pPr>
        <w:tabs>
          <w:tab w:val="clear" w:pos="2342"/>
          <w:tab w:val="clear" w:pos="4536"/>
          <w:tab w:val="left" w:pos="567"/>
          <w:tab w:val="left" w:pos="1701"/>
          <w:tab w:val="left" w:pos="2268"/>
        </w:tabs>
        <w:suppressAutoHyphens/>
        <w:rPr>
          <w:rFonts w:ascii="Times New Roman" w:hAnsi="Times New Roman" w:cs="Times New Roman"/>
          <w:b/>
          <w:bCs/>
          <w:spacing w:val="-3"/>
        </w:rPr>
      </w:pPr>
      <w:r>
        <w:rPr>
          <w:rFonts w:ascii="Times New Roman" w:hAnsi="Times New Roman" w:cs="Times New Roman"/>
          <w:b/>
          <w:bCs/>
          <w:spacing w:val="-3"/>
        </w:rPr>
        <w:t>y</w:t>
      </w:r>
      <w:r w:rsidR="0036755A" w:rsidRPr="0036755A">
        <w:rPr>
          <w:rFonts w:ascii="Times New Roman" w:hAnsi="Times New Roman" w:cs="Times New Roman"/>
          <w:b/>
          <w:bCs/>
          <w:spacing w:val="-3"/>
        </w:rPr>
        <w:t>ou will be liable to imprisonment, sequestration of property or other punishment.</w:t>
      </w:r>
    </w:p>
    <w:p w:rsidR="00387011" w:rsidRDefault="00387011">
      <w:pPr>
        <w:tabs>
          <w:tab w:val="clear" w:pos="2342"/>
          <w:tab w:val="clear" w:pos="4536"/>
          <w:tab w:val="left" w:pos="567"/>
          <w:tab w:val="left" w:pos="1701"/>
          <w:tab w:val="left" w:pos="2268"/>
        </w:tabs>
        <w:suppressAutoHyphens/>
        <w:rPr>
          <w:rFonts w:ascii="Times New Roman" w:hAnsi="Times New Roman" w:cs="Times New Roman"/>
          <w:b/>
          <w:bCs/>
          <w:spacing w:val="-3"/>
        </w:rPr>
      </w:pPr>
    </w:p>
    <w:p w:rsidR="00387011" w:rsidRDefault="0036755A">
      <w:pPr>
        <w:tabs>
          <w:tab w:val="clear" w:pos="2342"/>
          <w:tab w:val="clear" w:pos="4536"/>
          <w:tab w:val="left" w:pos="567"/>
          <w:tab w:val="left" w:pos="1701"/>
          <w:tab w:val="left" w:pos="2268"/>
        </w:tabs>
        <w:suppressAutoHyphens/>
        <w:rPr>
          <w:rFonts w:ascii="Times New Roman" w:hAnsi="Times New Roman" w:cs="Times New Roman"/>
          <w:b/>
          <w:bCs/>
          <w:spacing w:val="-3"/>
        </w:rPr>
      </w:pPr>
      <w:r w:rsidRPr="0036755A">
        <w:rPr>
          <w:rFonts w:ascii="Times New Roman" w:hAnsi="Times New Roman" w:cs="Times New Roman"/>
          <w:b/>
          <w:bCs/>
          <w:spacing w:val="-3"/>
        </w:rPr>
        <w:t>Any other person who knows of this order and does anything which helps or permits you to breach the terms of this order may be similarly punished.</w:t>
      </w:r>
    </w:p>
    <w:p w:rsidR="00387011" w:rsidRDefault="00387011">
      <w:pPr>
        <w:tabs>
          <w:tab w:val="clear" w:pos="2342"/>
          <w:tab w:val="clear" w:pos="4536"/>
          <w:tab w:val="left" w:pos="567"/>
          <w:tab w:val="left" w:pos="1701"/>
          <w:tab w:val="left" w:pos="2268"/>
        </w:tabs>
        <w:suppressAutoHyphens/>
        <w:rPr>
          <w:rFonts w:ascii="Times New Roman" w:hAnsi="Times New Roman" w:cs="Times New Roman"/>
          <w:b/>
          <w:bCs/>
          <w:spacing w:val="-3"/>
        </w:rPr>
      </w:pPr>
    </w:p>
    <w:p w:rsidR="00387011" w:rsidRDefault="0036755A">
      <w:pPr>
        <w:tabs>
          <w:tab w:val="clear" w:pos="2342"/>
          <w:tab w:val="clear" w:pos="4536"/>
          <w:tab w:val="left" w:pos="567"/>
          <w:tab w:val="left" w:pos="1701"/>
          <w:tab w:val="left" w:pos="2268"/>
        </w:tabs>
        <w:suppressAutoHyphens/>
        <w:rPr>
          <w:rFonts w:ascii="Times New Roman" w:hAnsi="Times New Roman" w:cs="Times New Roman"/>
          <w:spacing w:val="-3"/>
        </w:rPr>
      </w:pPr>
      <w:r w:rsidRPr="0036755A">
        <w:rPr>
          <w:rFonts w:ascii="Times New Roman" w:hAnsi="Times New Roman" w:cs="Times New Roman"/>
          <w:spacing w:val="-3"/>
        </w:rPr>
        <w:t xml:space="preserve">This is a </w:t>
      </w:r>
      <w:r w:rsidRPr="0036755A">
        <w:rPr>
          <w:rFonts w:ascii="Times New Roman" w:hAnsi="Times New Roman" w:cs="Times New Roman"/>
          <w:iCs/>
          <w:spacing w:val="-3"/>
        </w:rPr>
        <w:t>search order</w:t>
      </w:r>
      <w:r w:rsidRPr="0036755A">
        <w:rPr>
          <w:rFonts w:ascii="Times New Roman" w:hAnsi="Times New Roman" w:cs="Times New Roman"/>
          <w:spacing w:val="-3"/>
        </w:rPr>
        <w:t xml:space="preserve"> made against you on (</w:t>
      </w:r>
      <w:r w:rsidRPr="0036755A">
        <w:rPr>
          <w:rFonts w:ascii="Times New Roman" w:hAnsi="Times New Roman" w:cs="Times New Roman"/>
          <w:i/>
          <w:iCs/>
          <w:spacing w:val="-3"/>
        </w:rPr>
        <w:t>date</w:t>
      </w:r>
      <w:r w:rsidRPr="0036755A">
        <w:rPr>
          <w:rFonts w:ascii="Times New Roman" w:hAnsi="Times New Roman" w:cs="Times New Roman"/>
          <w:spacing w:val="-3"/>
        </w:rPr>
        <w:t>) by (</w:t>
      </w:r>
      <w:r w:rsidRPr="0036755A">
        <w:rPr>
          <w:rFonts w:ascii="Times New Roman" w:hAnsi="Times New Roman" w:cs="Times New Roman"/>
          <w:i/>
          <w:iCs/>
          <w:spacing w:val="-3"/>
        </w:rPr>
        <w:t>name of Judge or Master</w:t>
      </w:r>
      <w:r w:rsidRPr="0036755A">
        <w:rPr>
          <w:rFonts w:ascii="Times New Roman" w:hAnsi="Times New Roman" w:cs="Times New Roman"/>
          <w:spacing w:val="-3"/>
        </w:rPr>
        <w:t xml:space="preserve">) at a hearing without notice to you after the Court was given the undertakings set out in Schedule B to this order and after the Court read the affidavits listed in Schedule C to this order. </w:t>
      </w:r>
    </w:p>
    <w:p w:rsidR="00387011" w:rsidRDefault="00387011">
      <w:pPr>
        <w:tabs>
          <w:tab w:val="clear" w:pos="2342"/>
          <w:tab w:val="clear" w:pos="4536"/>
          <w:tab w:val="left" w:pos="567"/>
          <w:tab w:val="left" w:pos="1701"/>
          <w:tab w:val="left" w:pos="2268"/>
        </w:tabs>
        <w:suppressAutoHyphens/>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rPr>
          <w:rFonts w:ascii="Times New Roman" w:hAnsi="Times New Roman" w:cs="Times New Roman"/>
          <w:spacing w:val="-3"/>
        </w:rPr>
      </w:pPr>
      <w:r w:rsidRPr="0036755A">
        <w:rPr>
          <w:rFonts w:ascii="Times New Roman" w:hAnsi="Times New Roman" w:cs="Times New Roman"/>
          <w:b/>
          <w:bCs/>
          <w:spacing w:val="-3"/>
        </w:rPr>
        <w:t>THE COURT ORDERS:</w:t>
      </w:r>
    </w:p>
    <w:p w:rsidR="00387011" w:rsidRDefault="0036755A">
      <w:pPr>
        <w:tabs>
          <w:tab w:val="clear" w:pos="2342"/>
          <w:tab w:val="clear" w:pos="4536"/>
          <w:tab w:val="left" w:pos="567"/>
          <w:tab w:val="left" w:pos="1701"/>
          <w:tab w:val="left" w:pos="2268"/>
        </w:tabs>
        <w:suppressAutoHyphens/>
        <w:rPr>
          <w:rFonts w:ascii="Times New Roman" w:hAnsi="Times New Roman" w:cs="Times New Roman"/>
          <w:b/>
          <w:bCs/>
          <w:spacing w:val="-3"/>
        </w:rPr>
      </w:pPr>
      <w:r w:rsidRPr="0036755A">
        <w:rPr>
          <w:rFonts w:ascii="Times New Roman" w:hAnsi="Times New Roman" w:cs="Times New Roman"/>
          <w:b/>
          <w:bCs/>
          <w:spacing w:val="-3"/>
        </w:rPr>
        <w:t>INTRODUCTION</w:t>
      </w:r>
    </w:p>
    <w:p w:rsidR="00387011" w:rsidRDefault="0036755A">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1</w:t>
      </w:r>
      <w:r w:rsidRPr="0036755A">
        <w:rPr>
          <w:rFonts w:ascii="Times New Roman" w:hAnsi="Times New Roman" w:cs="Times New Roman"/>
          <w:spacing w:val="-3"/>
        </w:rPr>
        <w:tab/>
        <w:t>(a)</w:t>
      </w:r>
      <w:r w:rsidRPr="0036755A">
        <w:rPr>
          <w:rFonts w:ascii="Times New Roman" w:hAnsi="Times New Roman" w:cs="Times New Roman"/>
          <w:spacing w:val="-3"/>
        </w:rPr>
        <w:tab/>
        <w:t>the application for this order is made returnable immediately.</w:t>
      </w:r>
    </w:p>
    <w:p w:rsidR="00387011" w:rsidRDefault="0036755A">
      <w:pPr>
        <w:tabs>
          <w:tab w:val="clear" w:pos="2342"/>
          <w:tab w:val="clear" w:pos="4536"/>
          <w:tab w:val="left" w:pos="567"/>
          <w:tab w:val="left" w:pos="1701"/>
          <w:tab w:val="left" w:pos="2268"/>
        </w:tabs>
        <w:suppressAutoHyphens/>
        <w:spacing w:after="120"/>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the time for service of the application, supporting affidavits and originating process is abridged and service is to be effected by (</w:t>
      </w:r>
      <w:r w:rsidRPr="0036755A">
        <w:rPr>
          <w:rFonts w:ascii="Times New Roman" w:hAnsi="Times New Roman" w:cs="Times New Roman"/>
          <w:i/>
          <w:iCs/>
          <w:spacing w:val="-3"/>
        </w:rPr>
        <w:t>time and date</w:t>
      </w:r>
      <w:r w:rsidRPr="0036755A">
        <w:rPr>
          <w:rFonts w:ascii="Times New Roman" w:hAnsi="Times New Roman" w:cs="Times New Roman"/>
          <w:spacing w:val="-3"/>
        </w:rPr>
        <w:t>).</w:t>
      </w:r>
    </w:p>
    <w:p w:rsidR="00387011" w:rsidRDefault="0036755A">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2</w:t>
      </w:r>
      <w:r w:rsidRPr="0036755A">
        <w:rPr>
          <w:rFonts w:ascii="Times New Roman" w:hAnsi="Times New Roman" w:cs="Times New Roman"/>
          <w:spacing w:val="-3"/>
        </w:rPr>
        <w:tab/>
        <w:t>Subject to paragraph 3 below, this order has effect up to and including (</w:t>
      </w:r>
      <w:r w:rsidRPr="0036755A">
        <w:rPr>
          <w:rFonts w:ascii="Times New Roman" w:hAnsi="Times New Roman" w:cs="Times New Roman"/>
          <w:i/>
          <w:iCs/>
          <w:spacing w:val="-3"/>
        </w:rPr>
        <w:t>date</w:t>
      </w:r>
      <w:r w:rsidRPr="0036755A">
        <w:rPr>
          <w:rFonts w:ascii="Times New Roman" w:hAnsi="Times New Roman" w:cs="Times New Roman"/>
          <w:spacing w:val="-3"/>
        </w:rPr>
        <w:t>) (</w:t>
      </w:r>
      <w:r w:rsidRPr="0036755A">
        <w:rPr>
          <w:rFonts w:ascii="Times New Roman" w:hAnsi="Times New Roman" w:cs="Times New Roman"/>
          <w:b/>
          <w:i/>
          <w:iCs/>
          <w:spacing w:val="-3"/>
        </w:rPr>
        <w:t>the Return Date</w:t>
      </w:r>
      <w:r w:rsidRPr="0036755A">
        <w:rPr>
          <w:rFonts w:ascii="Times New Roman" w:hAnsi="Times New Roman" w:cs="Times New Roman"/>
          <w:spacing w:val="-3"/>
        </w:rPr>
        <w:t>). On the Return Date at (</w:t>
      </w:r>
      <w:r w:rsidRPr="0036755A">
        <w:rPr>
          <w:rFonts w:ascii="Times New Roman" w:hAnsi="Times New Roman" w:cs="Times New Roman"/>
          <w:i/>
          <w:iCs/>
          <w:spacing w:val="-3"/>
        </w:rPr>
        <w:t>time</w:t>
      </w:r>
      <w:r w:rsidRPr="0036755A">
        <w:rPr>
          <w:rFonts w:ascii="Times New Roman" w:hAnsi="Times New Roman" w:cs="Times New Roman"/>
          <w:spacing w:val="-3"/>
        </w:rPr>
        <w:t>) am/pm</w:t>
      </w:r>
      <w:r w:rsidR="00F94D6F">
        <w:rPr>
          <w:rFonts w:ascii="Times New Roman" w:hAnsi="Times New Roman" w:cs="Times New Roman"/>
          <w:spacing w:val="-3"/>
        </w:rPr>
        <w:t>,</w:t>
      </w:r>
      <w:r w:rsidRPr="0036755A">
        <w:rPr>
          <w:rFonts w:ascii="Times New Roman" w:hAnsi="Times New Roman" w:cs="Times New Roman"/>
          <w:spacing w:val="-3"/>
        </w:rPr>
        <w:t xml:space="preserve"> there will be a further hearing in respect of this order in the District Court, Sir Samuel Way Building, Victoria Square, Adelaide.</w:t>
      </w:r>
    </w:p>
    <w:p w:rsidR="00387011" w:rsidRDefault="0036755A">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3</w:t>
      </w:r>
      <w:r w:rsidRPr="0036755A">
        <w:rPr>
          <w:rFonts w:ascii="Times New Roman" w:hAnsi="Times New Roman" w:cs="Times New Roman"/>
          <w:spacing w:val="-3"/>
        </w:rPr>
        <w:tab/>
        <w:t>You may apply to the Court at any time to vary or discharge this order; including, if necessary, by telephone to (</w:t>
      </w:r>
      <w:r w:rsidRPr="0036755A">
        <w:rPr>
          <w:rFonts w:ascii="Times New Roman" w:hAnsi="Times New Roman" w:cs="Times New Roman"/>
          <w:i/>
          <w:spacing w:val="-3"/>
        </w:rPr>
        <w:t>insert</w:t>
      </w:r>
      <w:r w:rsidRPr="0036755A">
        <w:rPr>
          <w:rFonts w:ascii="Times New Roman" w:hAnsi="Times New Roman" w:cs="Times New Roman"/>
          <w:spacing w:val="-3"/>
        </w:rPr>
        <w:t>).</w:t>
      </w:r>
    </w:p>
    <w:p w:rsidR="00387011" w:rsidRDefault="0036755A">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4</w:t>
      </w:r>
      <w:r w:rsidRPr="0036755A">
        <w:rPr>
          <w:rFonts w:ascii="Times New Roman" w:hAnsi="Times New Roman" w:cs="Times New Roman"/>
          <w:spacing w:val="-3"/>
        </w:rPr>
        <w:tab/>
        <w:t>This order may be served only between (</w:t>
      </w:r>
      <w:r w:rsidRPr="0036755A">
        <w:rPr>
          <w:rFonts w:ascii="Times New Roman" w:hAnsi="Times New Roman" w:cs="Times New Roman"/>
          <w:i/>
          <w:iCs/>
          <w:spacing w:val="-3"/>
        </w:rPr>
        <w:t>time</w:t>
      </w:r>
      <w:r w:rsidRPr="0036755A">
        <w:rPr>
          <w:rFonts w:ascii="Times New Roman" w:hAnsi="Times New Roman" w:cs="Times New Roman"/>
          <w:spacing w:val="-3"/>
        </w:rPr>
        <w:t>) am/pm and (</w:t>
      </w:r>
      <w:r w:rsidRPr="0036755A">
        <w:rPr>
          <w:rFonts w:ascii="Times New Roman" w:hAnsi="Times New Roman" w:cs="Times New Roman"/>
          <w:i/>
          <w:iCs/>
          <w:spacing w:val="-3"/>
        </w:rPr>
        <w:t>time</w:t>
      </w:r>
      <w:r w:rsidRPr="0036755A">
        <w:rPr>
          <w:rFonts w:ascii="Times New Roman" w:hAnsi="Times New Roman" w:cs="Times New Roman"/>
          <w:spacing w:val="-3"/>
        </w:rPr>
        <w:t>) am/pm (</w:t>
      </w:r>
      <w:r w:rsidRPr="0036755A">
        <w:rPr>
          <w:rFonts w:ascii="Times New Roman" w:hAnsi="Times New Roman" w:cs="Times New Roman"/>
          <w:i/>
          <w:spacing w:val="-3"/>
        </w:rPr>
        <w:t>on a business day</w:t>
      </w:r>
      <w:r w:rsidRPr="0036755A">
        <w:rPr>
          <w:rFonts w:ascii="Times New Roman" w:hAnsi="Times New Roman" w:cs="Times New Roman"/>
          <w:spacing w:val="-3"/>
        </w:rPr>
        <w:t>)</w:t>
      </w:r>
      <w:r w:rsidRPr="0036755A">
        <w:rPr>
          <w:rStyle w:val="FootnoteReference"/>
          <w:rFonts w:ascii="Times New Roman" w:hAnsi="Times New Roman" w:cs="Times New Roman"/>
          <w:spacing w:val="-3"/>
          <w:sz w:val="24"/>
        </w:rPr>
        <w:footnoteReference w:id="1"/>
      </w:r>
      <w:r w:rsidRPr="0036755A">
        <w:rPr>
          <w:rFonts w:ascii="Times New Roman" w:hAnsi="Times New Roman" w:cs="Times New Roman"/>
          <w:spacing w:val="-3"/>
        </w:rPr>
        <w: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5</w:t>
      </w:r>
      <w:r w:rsidRPr="0036755A">
        <w:rPr>
          <w:rFonts w:ascii="Times New Roman" w:hAnsi="Times New Roman" w:cs="Times New Roman"/>
          <w:spacing w:val="-3"/>
        </w:rPr>
        <w:tab/>
        <w:t>In this order:</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r>
      <w:r w:rsidRPr="0036755A">
        <w:rPr>
          <w:rFonts w:ascii="Times New Roman" w:hAnsi="Times New Roman" w:cs="Times New Roman"/>
          <w:b/>
          <w:i/>
          <w:spacing w:val="-3"/>
        </w:rPr>
        <w:t>applicant</w:t>
      </w:r>
      <w:r w:rsidRPr="0036755A">
        <w:rPr>
          <w:rFonts w:ascii="Times New Roman" w:hAnsi="Times New Roman" w:cs="Times New Roman"/>
          <w:spacing w:val="-3"/>
        </w:rPr>
        <w:t xml:space="preserve"> means the person who applied for this order, and if there is more than one applicant, includes all the applicants;</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r>
      <w:r w:rsidRPr="0036755A">
        <w:rPr>
          <w:rFonts w:ascii="Times New Roman" w:hAnsi="Times New Roman" w:cs="Times New Roman"/>
          <w:b/>
          <w:i/>
          <w:spacing w:val="-3"/>
        </w:rPr>
        <w:t>independent</w:t>
      </w:r>
      <w:r w:rsidRPr="0036755A">
        <w:rPr>
          <w:rFonts w:ascii="Times New Roman" w:hAnsi="Times New Roman" w:cs="Times New Roman"/>
          <w:spacing w:val="-3"/>
        </w:rPr>
        <w:t xml:space="preserve"> </w:t>
      </w:r>
      <w:r w:rsidRPr="0036755A">
        <w:rPr>
          <w:rFonts w:ascii="Times New Roman" w:hAnsi="Times New Roman" w:cs="Times New Roman"/>
          <w:b/>
          <w:i/>
          <w:spacing w:val="-3"/>
        </w:rPr>
        <w:t>computer expert</w:t>
      </w:r>
      <w:r w:rsidRPr="0036755A">
        <w:rPr>
          <w:rFonts w:ascii="Times New Roman" w:hAnsi="Times New Roman" w:cs="Times New Roman"/>
          <w:spacing w:val="-3"/>
        </w:rPr>
        <w:t xml:space="preserve"> means the person (if any) identified as the independent computer expert in the search party referred to in Schedule A to this order;</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(c)</w:t>
      </w:r>
      <w:r w:rsidRPr="0036755A">
        <w:rPr>
          <w:rFonts w:ascii="Times New Roman" w:hAnsi="Times New Roman" w:cs="Times New Roman"/>
          <w:spacing w:val="-3"/>
        </w:rPr>
        <w:tab/>
      </w:r>
      <w:r w:rsidRPr="0036755A">
        <w:rPr>
          <w:rFonts w:ascii="Times New Roman" w:hAnsi="Times New Roman" w:cs="Times New Roman"/>
          <w:b/>
          <w:i/>
          <w:spacing w:val="-3"/>
        </w:rPr>
        <w:t xml:space="preserve">independent lawyer </w:t>
      </w:r>
      <w:r w:rsidRPr="0036755A">
        <w:rPr>
          <w:rFonts w:ascii="Times New Roman" w:hAnsi="Times New Roman" w:cs="Times New Roman"/>
          <w:spacing w:val="-3"/>
        </w:rPr>
        <w:t>means the person identified as the independent lawyer or in the search party referred to in Schedule A to this order;</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(d)</w:t>
      </w:r>
      <w:r w:rsidRPr="0036755A">
        <w:rPr>
          <w:rFonts w:ascii="Times New Roman" w:hAnsi="Times New Roman" w:cs="Times New Roman"/>
          <w:spacing w:val="-3"/>
        </w:rPr>
        <w:tab/>
      </w:r>
      <w:r w:rsidRPr="0036755A">
        <w:rPr>
          <w:rFonts w:ascii="Times New Roman" w:hAnsi="Times New Roman" w:cs="Times New Roman"/>
          <w:b/>
          <w:i/>
          <w:spacing w:val="-3"/>
        </w:rPr>
        <w:t xml:space="preserve">listed thing </w:t>
      </w:r>
      <w:r w:rsidRPr="0036755A">
        <w:rPr>
          <w:rFonts w:ascii="Times New Roman" w:hAnsi="Times New Roman" w:cs="Times New Roman"/>
          <w:spacing w:val="-3"/>
        </w:rPr>
        <w:t>means anything referred to in Schedule A to this order;</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(e)</w:t>
      </w:r>
      <w:r w:rsidRPr="0036755A">
        <w:rPr>
          <w:rFonts w:ascii="Times New Roman" w:hAnsi="Times New Roman" w:cs="Times New Roman"/>
          <w:spacing w:val="-3"/>
        </w:rPr>
        <w:tab/>
      </w:r>
      <w:r w:rsidRPr="0036755A">
        <w:rPr>
          <w:rFonts w:ascii="Times New Roman" w:hAnsi="Times New Roman" w:cs="Times New Roman"/>
          <w:b/>
          <w:i/>
          <w:spacing w:val="-3"/>
        </w:rPr>
        <w:t>premises</w:t>
      </w:r>
      <w:r w:rsidRPr="0036755A">
        <w:rPr>
          <w:rFonts w:ascii="Times New Roman" w:hAnsi="Times New Roman" w:cs="Times New Roman"/>
          <w:i/>
          <w:iCs/>
          <w:spacing w:val="-3"/>
        </w:rPr>
        <w:t xml:space="preserve"> </w:t>
      </w:r>
      <w:r w:rsidRPr="0036755A">
        <w:rPr>
          <w:rFonts w:ascii="Times New Roman" w:hAnsi="Times New Roman" w:cs="Times New Roman"/>
          <w:spacing w:val="-3"/>
        </w:rPr>
        <w:t>means the premises and any of the premises identified in Schedule A to this order, including any vehicles and vessels that are under the respondent’s control on or about the premises or that are otherwise identified in Schedule A;</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(f)</w:t>
      </w:r>
      <w:r w:rsidRPr="0036755A">
        <w:rPr>
          <w:rFonts w:ascii="Times New Roman" w:hAnsi="Times New Roman" w:cs="Times New Roman"/>
          <w:spacing w:val="-3"/>
        </w:rPr>
        <w:tab/>
      </w:r>
      <w:r w:rsidRPr="0036755A">
        <w:rPr>
          <w:rFonts w:ascii="Times New Roman" w:hAnsi="Times New Roman" w:cs="Times New Roman"/>
          <w:b/>
          <w:i/>
          <w:spacing w:val="-3"/>
        </w:rPr>
        <w:t>search party</w:t>
      </w:r>
      <w:r w:rsidRPr="0036755A">
        <w:rPr>
          <w:rFonts w:ascii="Times New Roman" w:hAnsi="Times New Roman" w:cs="Times New Roman"/>
          <w:b/>
          <w:i/>
          <w:iCs/>
          <w:spacing w:val="-3"/>
        </w:rPr>
        <w:t xml:space="preserve"> </w:t>
      </w:r>
      <w:r w:rsidRPr="0036755A">
        <w:rPr>
          <w:rFonts w:ascii="Times New Roman" w:hAnsi="Times New Roman" w:cs="Times New Roman"/>
          <w:spacing w:val="-3"/>
        </w:rPr>
        <w:t>means the persons identified or described as constituting the search party in Schedule A to this order;</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(g)</w:t>
      </w:r>
      <w:r w:rsidRPr="0036755A">
        <w:rPr>
          <w:rFonts w:ascii="Times New Roman" w:hAnsi="Times New Roman" w:cs="Times New Roman"/>
          <w:spacing w:val="-3"/>
        </w:rPr>
        <w:tab/>
      </w:r>
      <w:r w:rsidRPr="0036755A">
        <w:rPr>
          <w:rFonts w:ascii="Times New Roman" w:hAnsi="Times New Roman" w:cs="Times New Roman"/>
          <w:b/>
          <w:i/>
          <w:spacing w:val="-3"/>
        </w:rPr>
        <w:t>thing</w:t>
      </w:r>
      <w:r w:rsidRPr="0036755A">
        <w:rPr>
          <w:rFonts w:ascii="Times New Roman" w:hAnsi="Times New Roman" w:cs="Times New Roman"/>
          <w:spacing w:val="-3"/>
        </w:rPr>
        <w:t xml:space="preserve"> includes a document;</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(h)</w:t>
      </w:r>
      <w:r w:rsidRPr="0036755A">
        <w:rPr>
          <w:rFonts w:ascii="Times New Roman" w:hAnsi="Times New Roman" w:cs="Times New Roman"/>
          <w:spacing w:val="-3"/>
        </w:rPr>
        <w:tab/>
      </w:r>
      <w:r w:rsidRPr="0036755A">
        <w:rPr>
          <w:rFonts w:ascii="Times New Roman" w:hAnsi="Times New Roman" w:cs="Times New Roman"/>
          <w:b/>
          <w:i/>
          <w:spacing w:val="-3"/>
        </w:rPr>
        <w:t>you</w:t>
      </w:r>
      <w:r w:rsidRPr="0036755A">
        <w:rPr>
          <w:rFonts w:ascii="Times New Roman" w:hAnsi="Times New Roman" w:cs="Times New Roman"/>
          <w:spacing w:val="-3"/>
        </w:rPr>
        <w:t>, where there is more than one of you, includes all of you and includes you if you are a corporation;</w:t>
      </w:r>
    </w:p>
    <w:p w:rsidR="00387011" w:rsidRDefault="0036755A">
      <w:pPr>
        <w:tabs>
          <w:tab w:val="clear" w:pos="2342"/>
          <w:tab w:val="clear" w:pos="4536"/>
          <w:tab w:val="left" w:pos="567"/>
          <w:tab w:val="left" w:pos="107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(i)</w:t>
      </w:r>
      <w:r w:rsidRPr="0036755A">
        <w:rPr>
          <w:rFonts w:ascii="Times New Roman" w:hAnsi="Times New Roman" w:cs="Times New Roman"/>
          <w:spacing w:val="-3"/>
        </w:rPr>
        <w:tab/>
        <w:t>any requirement that something be done in your presence means:</w:t>
      </w:r>
    </w:p>
    <w:p w:rsidR="00387011" w:rsidRDefault="0036755A">
      <w:pPr>
        <w:tabs>
          <w:tab w:val="clear" w:pos="2342"/>
          <w:tab w:val="clear" w:pos="4536"/>
          <w:tab w:val="left" w:pos="567"/>
          <w:tab w:val="left" w:pos="107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w:t>
      </w:r>
      <w:r w:rsidRPr="0036755A">
        <w:rPr>
          <w:rFonts w:ascii="Times New Roman" w:hAnsi="Times New Roman" w:cs="Times New Roman"/>
          <w:smallCaps/>
          <w:spacing w:val="-3"/>
        </w:rPr>
        <w:t>a</w:t>
      </w:r>
      <w:r w:rsidRPr="0036755A">
        <w:rPr>
          <w:rFonts w:ascii="Times New Roman" w:hAnsi="Times New Roman" w:cs="Times New Roman"/>
          <w:spacing w:val="-3"/>
        </w:rPr>
        <w:t>)</w:t>
      </w:r>
      <w:r w:rsidRPr="0036755A">
        <w:rPr>
          <w:rFonts w:ascii="Times New Roman" w:hAnsi="Times New Roman" w:cs="Times New Roman"/>
          <w:spacing w:val="-3"/>
        </w:rPr>
        <w:tab/>
        <w:t>in the presence of you or of one of the persons described in paragraph 6 below; or</w:t>
      </w:r>
    </w:p>
    <w:p w:rsidR="00387011" w:rsidRDefault="0036755A" w:rsidP="001E2545">
      <w:pPr>
        <w:tabs>
          <w:tab w:val="clear" w:pos="2342"/>
          <w:tab w:val="clear" w:pos="4536"/>
          <w:tab w:val="left" w:pos="567"/>
          <w:tab w:val="left" w:pos="1077"/>
          <w:tab w:val="left" w:pos="1701"/>
          <w:tab w:val="left" w:pos="2268"/>
        </w:tabs>
        <w:suppressAutoHyphens/>
        <w:spacing w:after="120"/>
        <w:ind w:left="1701" w:hanging="567"/>
        <w:rPr>
          <w:rFonts w:ascii="Times New Roman" w:hAnsi="Times New Roman" w:cs="Times New Roman"/>
          <w:spacing w:val="-3"/>
        </w:rPr>
      </w:pPr>
      <w:r w:rsidRPr="0036755A">
        <w:rPr>
          <w:rFonts w:ascii="Times New Roman" w:hAnsi="Times New Roman" w:cs="Times New Roman"/>
          <w:spacing w:val="-3"/>
        </w:rPr>
        <w:t>(</w:t>
      </w:r>
      <w:r w:rsidRPr="0036755A">
        <w:rPr>
          <w:rFonts w:ascii="Times New Roman" w:hAnsi="Times New Roman" w:cs="Times New Roman"/>
          <w:smallCaps/>
          <w:spacing w:val="-3"/>
        </w:rPr>
        <w:t>b</w:t>
      </w:r>
      <w:r w:rsidRPr="0036755A">
        <w:rPr>
          <w:rFonts w:ascii="Times New Roman" w:hAnsi="Times New Roman" w:cs="Times New Roman"/>
          <w:spacing w:val="-3"/>
        </w:rPr>
        <w:t>)</w:t>
      </w:r>
      <w:r w:rsidRPr="0036755A">
        <w:rPr>
          <w:rFonts w:ascii="Times New Roman" w:hAnsi="Times New Roman" w:cs="Times New Roman"/>
          <w:spacing w:val="-3"/>
        </w:rPr>
        <w:tab/>
        <w:t>if there is more than one of you, in the presence of each of you, or, in relation to each of you, in the presence of one of the persons described in 6 below.</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6</w:t>
      </w:r>
      <w:r w:rsidRPr="0036755A">
        <w:rPr>
          <w:rFonts w:ascii="Times New Roman" w:hAnsi="Times New Roman" w:cs="Times New Roman"/>
          <w:spacing w:val="-3"/>
        </w:rPr>
        <w:tab/>
        <w:t>This order must be complied with by:</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yourself; or</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any director, officer, partner, employee or agent of yourself; or</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(c)</w:t>
      </w:r>
      <w:r w:rsidRPr="0036755A">
        <w:rPr>
          <w:rFonts w:ascii="Times New Roman" w:hAnsi="Times New Roman" w:cs="Times New Roman"/>
          <w:spacing w:val="-3"/>
        </w:rPr>
        <w:tab/>
        <w:t>any other person having responsible control of the premises.</w:t>
      </w:r>
    </w:p>
    <w:p w:rsidR="00387011" w:rsidRDefault="0036755A" w:rsidP="001E2545">
      <w:pPr>
        <w:tabs>
          <w:tab w:val="clear" w:pos="2342"/>
          <w:tab w:val="clear" w:pos="4536"/>
          <w:tab w:val="left" w:pos="567"/>
          <w:tab w:val="left" w:pos="1701"/>
          <w:tab w:val="left" w:pos="2268"/>
        </w:tabs>
        <w:suppressAutoHyphens/>
        <w:spacing w:before="120"/>
        <w:ind w:left="567" w:hanging="567"/>
        <w:rPr>
          <w:rFonts w:ascii="Times New Roman" w:hAnsi="Times New Roman" w:cs="Times New Roman"/>
          <w:spacing w:val="-3"/>
        </w:rPr>
      </w:pPr>
      <w:r w:rsidRPr="0036755A">
        <w:rPr>
          <w:rFonts w:ascii="Times New Roman" w:hAnsi="Times New Roman" w:cs="Times New Roman"/>
          <w:spacing w:val="-3"/>
        </w:rPr>
        <w:t>7</w:t>
      </w:r>
      <w:r w:rsidRPr="0036755A">
        <w:rPr>
          <w:rFonts w:ascii="Times New Roman" w:hAnsi="Times New Roman" w:cs="Times New Roman"/>
          <w:spacing w:val="-3"/>
        </w:rPr>
        <w:tab/>
        <w:t>This order must be served by, and be executed under the supervision of, the independent lawyer.</w:t>
      </w:r>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spacing w:before="0" w:after="0"/>
        <w:ind w:left="567" w:hanging="567"/>
        <w:rPr>
          <w:rFonts w:ascii="Times New Roman" w:hAnsi="Times New Roman"/>
          <w:b/>
          <w:bCs/>
          <w:sz w:val="24"/>
          <w:szCs w:val="24"/>
        </w:rPr>
      </w:pPr>
      <w:r w:rsidRPr="0036755A">
        <w:rPr>
          <w:rFonts w:ascii="Times New Roman" w:hAnsi="Times New Roman"/>
          <w:b/>
          <w:bCs/>
          <w:sz w:val="24"/>
          <w:szCs w:val="24"/>
        </w:rPr>
        <w:t>ENTRY, SEARCH AND REMOVAL</w:t>
      </w:r>
    </w:p>
    <w:p w:rsidR="00387011" w:rsidRDefault="0036755A" w:rsidP="001E2545">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8</w:t>
      </w:r>
      <w:r w:rsidRPr="0036755A">
        <w:rPr>
          <w:rFonts w:ascii="Times New Roman" w:hAnsi="Times New Roman" w:cs="Times New Roman"/>
          <w:spacing w:val="-3"/>
        </w:rPr>
        <w:tab/>
        <w:t>Subject to paragraphs 10 to 20 below, upon service of this order you must permit members of the search party to enter the premises so that they can carry out the search and other activities referred to in this order.</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9</w:t>
      </w:r>
      <w:r w:rsidRPr="0036755A">
        <w:rPr>
          <w:rFonts w:ascii="Times New Roman" w:hAnsi="Times New Roman" w:cs="Times New Roman"/>
          <w:spacing w:val="-3"/>
        </w:rPr>
        <w:tab/>
        <w:t>Having permitted members of the search party to enter the premises, you must: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permit them to leave and re-enter the premises on the same and the following day until the search and other activities referred to in this order are complete;</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permit them to search for and inspect the listed things and to make or obtain a copy, photograph, film, sample, test or other record of the listed things;</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(c)</w:t>
      </w:r>
      <w:r w:rsidRPr="0036755A">
        <w:rPr>
          <w:rFonts w:ascii="Times New Roman" w:hAnsi="Times New Roman" w:cs="Times New Roman"/>
          <w:spacing w:val="-3"/>
        </w:rPr>
        <w:tab/>
        <w:t>disclose to them the whereabouts of all the listed things in the your possession, custody or power, whether at the premises or otherwise;</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spacing w:val="-3"/>
        </w:rPr>
        <w:t>(d</w:t>
      </w:r>
      <w:r w:rsidRPr="0036755A">
        <w:rPr>
          <w:rFonts w:ascii="Times New Roman" w:hAnsi="Times New Roman" w:cs="Times New Roman"/>
        </w:rPr>
        <w:t>)</w:t>
      </w:r>
      <w:r w:rsidRPr="0036755A">
        <w:rPr>
          <w:rFonts w:ascii="Times New Roman" w:hAnsi="Times New Roman" w:cs="Times New Roman"/>
        </w:rPr>
        <w:tab/>
        <w:t>disclose to them the whereabouts of all computers, computer disks and electronic information storage devices or systems at the premises in which any documents among the listed things are or may be stored, located or recorded and cause and permit those documents to be printed out;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rPr>
        <w:t>(</w:t>
      </w:r>
      <w:r w:rsidRPr="0036755A">
        <w:rPr>
          <w:rFonts w:ascii="Times New Roman" w:hAnsi="Times New Roman" w:cs="Times New Roman"/>
          <w:spacing w:val="-3"/>
        </w:rPr>
        <w:t>e)</w:t>
      </w:r>
      <w:r w:rsidRPr="0036755A">
        <w:rPr>
          <w:rFonts w:ascii="Times New Roman" w:hAnsi="Times New Roman" w:cs="Times New Roman"/>
          <w:spacing w:val="-3"/>
        </w:rPr>
        <w:tab/>
        <w:t>do all things necessary to enable them to access the listed things, including opening or providing keys to locks and enabling them to access and operate computers and providing them with all necessary passwords;</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(f)</w:t>
      </w:r>
      <w:r w:rsidRPr="0036755A">
        <w:rPr>
          <w:rFonts w:ascii="Times New Roman" w:hAnsi="Times New Roman" w:cs="Times New Roman"/>
          <w:spacing w:val="-3"/>
        </w:rPr>
        <w:tab/>
        <w:t>permit the independent lawyer to remove from the premises into the independent lawyer’s custody:</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w:t>
      </w:r>
      <w:r w:rsidRPr="0036755A">
        <w:rPr>
          <w:rFonts w:ascii="Times New Roman" w:hAnsi="Times New Roman" w:cs="Times New Roman"/>
          <w:spacing w:val="-3"/>
        </w:rPr>
        <w:tab/>
        <w:t>the listed things or things which reasonably appear to the independent solicitor to be the listed things and any things the subject of dispute as to whether they are listed things; and</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(ii)</w:t>
      </w:r>
      <w:r w:rsidRPr="0036755A">
        <w:rPr>
          <w:rFonts w:ascii="Times New Roman" w:hAnsi="Times New Roman" w:cs="Times New Roman"/>
          <w:spacing w:val="-3"/>
        </w:rPr>
        <w:tab/>
        <w:t>the copies, photographs, films, samples, tests, other records and printed out documents referred to above; and</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(g)</w:t>
      </w:r>
      <w:r w:rsidRPr="0036755A">
        <w:rPr>
          <w:rFonts w:ascii="Times New Roman" w:hAnsi="Times New Roman" w:cs="Times New Roman"/>
          <w:spacing w:val="-3"/>
        </w:rPr>
        <w:tab/>
        <w:t>permit the independent computer expert (if there is one) to search any computer and make a copy or digital copy of any computer hard drive and permit the independent computer expert (if any) or the independent lawyer to remove any computer hard drive and computer from the premises as set out in paragraphs 20 and 21 below.</w:t>
      </w:r>
    </w:p>
    <w:p w:rsidR="00387011" w:rsidRDefault="00387011">
      <w:pPr>
        <w:tabs>
          <w:tab w:val="clear" w:pos="2342"/>
          <w:tab w:val="clear" w:pos="4536"/>
          <w:tab w:val="left" w:pos="567"/>
          <w:tab w:val="left" w:pos="1701"/>
          <w:tab w:val="left" w:pos="2268"/>
        </w:tabs>
        <w:suppressAutoHyphens/>
        <w:ind w:left="1584"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spacing w:before="0" w:after="0"/>
        <w:ind w:left="567" w:hanging="567"/>
        <w:rPr>
          <w:rFonts w:ascii="Times New Roman" w:hAnsi="Times New Roman"/>
          <w:b/>
          <w:sz w:val="24"/>
          <w:szCs w:val="24"/>
        </w:rPr>
      </w:pPr>
      <w:r w:rsidRPr="0036755A">
        <w:rPr>
          <w:rFonts w:ascii="Times New Roman" w:hAnsi="Times New Roman"/>
          <w:b/>
          <w:sz w:val="24"/>
          <w:szCs w:val="24"/>
        </w:rPr>
        <w:t>RESTRICTIONS ON ENTRY, SEARCH AND REMOVAL</w:t>
      </w:r>
    </w:p>
    <w:p w:rsidR="00387011" w:rsidRDefault="0036755A" w:rsidP="001E2545">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10</w:t>
      </w:r>
      <w:r w:rsidRPr="0036755A">
        <w:rPr>
          <w:rFonts w:ascii="Times New Roman" w:hAnsi="Times New Roman" w:cs="Times New Roman"/>
          <w:spacing w:val="-3"/>
        </w:rPr>
        <w:tab/>
        <w:t>This order may not be executed at the same time as a search warrant (or similar process) is executed by the police or by a regulatory authority.</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11</w:t>
      </w:r>
      <w:r w:rsidRPr="0036755A">
        <w:rPr>
          <w:rFonts w:ascii="Times New Roman" w:hAnsi="Times New Roman" w:cs="Times New Roman"/>
          <w:spacing w:val="-3"/>
        </w:rPr>
        <w:tab/>
        <w:t>You are not required to permit anyone to enter the premises until:</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the independent lawyer serves you with copies of this order and any affidavits referred to in Schedule C (confidential exhibits, if any, need not be served until further order of the Court); and</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you are given an opportunity to read this order and, if you so request, the independent lawyer explains the terms of this order to you.</w:t>
      </w:r>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12</w:t>
      </w:r>
      <w:r w:rsidRPr="0036755A">
        <w:rPr>
          <w:rFonts w:ascii="Times New Roman" w:hAnsi="Times New Roman" w:cs="Times New Roman"/>
          <w:spacing w:val="-3"/>
        </w:rPr>
        <w:tab/>
        <w:t>Before permitting entry to the premises by anyone other than the independent lawyer, you, for a time (not exceeding two hours from the time of service or such longer period as the independent lawyer may permit):</w:t>
      </w:r>
    </w:p>
    <w:p w:rsidR="00387011" w:rsidRDefault="0036755A">
      <w:pPr>
        <w:numPr>
          <w:ilvl w:val="0"/>
          <w:numId w:val="9"/>
        </w:numPr>
        <w:tabs>
          <w:tab w:val="clear" w:pos="2342"/>
          <w:tab w:val="clear" w:pos="4536"/>
          <w:tab w:val="left" w:pos="567"/>
          <w:tab w:val="left" w:pos="1701"/>
          <w:tab w:val="left" w:pos="2268"/>
        </w:tabs>
        <w:suppressAutoHyphens/>
        <w:overflowPunct/>
        <w:autoSpaceDE/>
        <w:autoSpaceDN/>
        <w:adjustRightInd/>
        <w:ind w:left="1134" w:hanging="567"/>
        <w:textAlignment w:val="auto"/>
        <w:rPr>
          <w:rFonts w:ascii="Times New Roman" w:hAnsi="Times New Roman" w:cs="Times New Roman"/>
          <w:spacing w:val="-3"/>
        </w:rPr>
      </w:pPr>
      <w:r w:rsidRPr="0036755A">
        <w:rPr>
          <w:rFonts w:ascii="Times New Roman" w:hAnsi="Times New Roman" w:cs="Times New Roman"/>
          <w:spacing w:val="-3"/>
        </w:rPr>
        <w:t>may seek legal advice;</w:t>
      </w:r>
    </w:p>
    <w:p w:rsidR="00387011" w:rsidRDefault="0036755A">
      <w:pPr>
        <w:numPr>
          <w:ilvl w:val="0"/>
          <w:numId w:val="9"/>
        </w:numPr>
        <w:tabs>
          <w:tab w:val="clear" w:pos="2342"/>
          <w:tab w:val="clear" w:pos="4536"/>
          <w:tab w:val="left" w:pos="567"/>
          <w:tab w:val="left" w:pos="1701"/>
          <w:tab w:val="left" w:pos="2268"/>
        </w:tabs>
        <w:suppressAutoHyphens/>
        <w:overflowPunct/>
        <w:autoSpaceDE/>
        <w:autoSpaceDN/>
        <w:adjustRightInd/>
        <w:ind w:left="1134" w:hanging="567"/>
        <w:textAlignment w:val="auto"/>
        <w:rPr>
          <w:rFonts w:ascii="Times New Roman" w:hAnsi="Times New Roman" w:cs="Times New Roman"/>
          <w:spacing w:val="-3"/>
        </w:rPr>
      </w:pPr>
      <w:r w:rsidRPr="0036755A">
        <w:rPr>
          <w:rFonts w:ascii="Times New Roman" w:hAnsi="Times New Roman" w:cs="Times New Roman"/>
          <w:spacing w:val="-3"/>
        </w:rPr>
        <w:t>may ask the Court to vary or discharge this order;</w:t>
      </w:r>
    </w:p>
    <w:p w:rsidR="00387011" w:rsidRDefault="0036755A">
      <w:pPr>
        <w:numPr>
          <w:ilvl w:val="0"/>
          <w:numId w:val="9"/>
        </w:numPr>
        <w:tabs>
          <w:tab w:val="clear" w:pos="2342"/>
          <w:tab w:val="clear" w:pos="4536"/>
          <w:tab w:val="left" w:pos="567"/>
          <w:tab w:val="left" w:pos="1701"/>
          <w:tab w:val="left" w:pos="2268"/>
        </w:tabs>
        <w:suppressAutoHyphens/>
        <w:overflowPunct/>
        <w:autoSpaceDE/>
        <w:autoSpaceDN/>
        <w:adjustRightInd/>
        <w:ind w:left="1134" w:hanging="567"/>
        <w:textAlignment w:val="auto"/>
        <w:rPr>
          <w:rFonts w:ascii="Times New Roman" w:hAnsi="Times New Roman" w:cs="Times New Roman"/>
          <w:spacing w:val="-3"/>
        </w:rPr>
      </w:pPr>
      <w:r w:rsidRPr="0036755A">
        <w:rPr>
          <w:rFonts w:ascii="Times New Roman" w:hAnsi="Times New Roman" w:cs="Times New Roman"/>
          <w:spacing w:val="-3"/>
        </w:rPr>
        <w:t>(provided you are not a corporation) may gather together any things which you believe may tend to incriminate you or make you liable to a civil penalty and hand them to the independent lawyer in (if you wish) a sealed envelope or container; and</w:t>
      </w:r>
    </w:p>
    <w:p w:rsidR="00387011" w:rsidRDefault="0036755A" w:rsidP="001E2545">
      <w:pPr>
        <w:numPr>
          <w:ilvl w:val="0"/>
          <w:numId w:val="9"/>
        </w:numPr>
        <w:tabs>
          <w:tab w:val="clear" w:pos="2342"/>
          <w:tab w:val="clear" w:pos="4536"/>
          <w:tab w:val="left" w:pos="567"/>
          <w:tab w:val="left" w:pos="1701"/>
          <w:tab w:val="left" w:pos="2268"/>
        </w:tabs>
        <w:suppressAutoHyphens/>
        <w:overflowPunct/>
        <w:autoSpaceDE/>
        <w:autoSpaceDN/>
        <w:adjustRightInd/>
        <w:spacing w:after="120"/>
        <w:ind w:left="1134" w:hanging="567"/>
        <w:textAlignment w:val="auto"/>
        <w:rPr>
          <w:rFonts w:ascii="Times New Roman" w:hAnsi="Times New Roman" w:cs="Times New Roman"/>
          <w:spacing w:val="-3"/>
        </w:rPr>
      </w:pPr>
      <w:r w:rsidRPr="0036755A">
        <w:rPr>
          <w:rFonts w:ascii="Times New Roman" w:hAnsi="Times New Roman" w:cs="Times New Roman"/>
          <w:spacing w:val="-3"/>
        </w:rPr>
        <w:t>may gather together any documents that passed between you and your lawyers for the purpose of obtaining legal advice or that are otherwise subject to legal professional privilege or client legal privilege, and hand them to the independent lawyer in (if you wish) a sealed envelope or container.</w:t>
      </w:r>
    </w:p>
    <w:p w:rsidR="00387011" w:rsidRDefault="0036755A" w:rsidP="001E2545">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13</w:t>
      </w:r>
      <w:r w:rsidRPr="0036755A">
        <w:rPr>
          <w:rFonts w:ascii="Times New Roman" w:hAnsi="Times New Roman" w:cs="Times New Roman"/>
          <w:spacing w:val="-3"/>
        </w:rPr>
        <w:tab/>
        <w:t>Subject to paragraph 22 below, the independent lawyer must not inspect or permit to be inspected by anyone, including the applicant and the applicant’s lawyers, anything handed to the independent lawyer in accordance with subparagraphs 12(c) and (d) above and the independent lawyer must deliver it to the Court at or prior to the hearing on the Return Date.</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14</w:t>
      </w:r>
      <w:r w:rsidRPr="0036755A">
        <w:rPr>
          <w:rFonts w:ascii="Times New Roman" w:hAnsi="Times New Roman" w:cs="Times New Roman"/>
          <w:spacing w:val="-3"/>
        </w:rPr>
        <w:tab/>
        <w:t>During any period referred to in paragraph 12 above, you must: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inform and keep the independent lawyer informed of the steps being taken;</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permit the independent lawyer to enter the premises but not to start the search;</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(c)</w:t>
      </w:r>
      <w:r w:rsidRPr="0036755A">
        <w:rPr>
          <w:rFonts w:ascii="Times New Roman" w:hAnsi="Times New Roman" w:cs="Times New Roman"/>
          <w:spacing w:val="-3"/>
        </w:rPr>
        <w:tab/>
        <w:t>not disturb or remove any listed things; and</w:t>
      </w:r>
    </w:p>
    <w:p w:rsidR="00387011" w:rsidRDefault="0036755A" w:rsidP="001E2545">
      <w:pPr>
        <w:tabs>
          <w:tab w:val="clear" w:pos="2342"/>
          <w:tab w:val="clear" w:pos="4536"/>
          <w:tab w:val="left" w:pos="567"/>
          <w:tab w:val="left" w:pos="1701"/>
          <w:tab w:val="left" w:pos="2268"/>
        </w:tabs>
        <w:suppressAutoHyphens/>
        <w:spacing w:after="120"/>
        <w:ind w:left="1134" w:hanging="567"/>
        <w:rPr>
          <w:rFonts w:ascii="Times New Roman" w:hAnsi="Times New Roman" w:cs="Times New Roman"/>
          <w:spacing w:val="-3"/>
        </w:rPr>
      </w:pPr>
      <w:r w:rsidRPr="0036755A">
        <w:rPr>
          <w:rFonts w:ascii="Times New Roman" w:hAnsi="Times New Roman" w:cs="Times New Roman"/>
          <w:spacing w:val="-3"/>
        </w:rPr>
        <w:t>(d)</w:t>
      </w:r>
      <w:r w:rsidRPr="0036755A">
        <w:rPr>
          <w:rFonts w:ascii="Times New Roman" w:hAnsi="Times New Roman" w:cs="Times New Roman"/>
          <w:spacing w:val="-3"/>
        </w:rPr>
        <w:tab/>
        <w:t>comply with the terms of paragraphs 25 and 26 below.</w:t>
      </w:r>
    </w:p>
    <w:p w:rsidR="00387011" w:rsidRDefault="0036755A" w:rsidP="001E2545">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15</w:t>
      </w:r>
      <w:r w:rsidRPr="0036755A">
        <w:rPr>
          <w:rFonts w:ascii="Times New Roman" w:hAnsi="Times New Roman" w:cs="Times New Roman"/>
          <w:spacing w:val="-3"/>
        </w:rPr>
        <w:tab/>
        <w:t>Anything the subject of a dispute as to whether it is a listed thing must promptly be handed by you to the independent lawyer for safekeeping pending resolution of the dispute or further order of the Court.</w:t>
      </w:r>
    </w:p>
    <w:p w:rsidR="00387011" w:rsidRDefault="0036755A" w:rsidP="001E2545">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16</w:t>
      </w:r>
      <w:r w:rsidRPr="0036755A">
        <w:rPr>
          <w:rFonts w:ascii="Times New Roman" w:hAnsi="Times New Roman" w:cs="Times New Roman"/>
          <w:spacing w:val="-3"/>
        </w:rPr>
        <w:tab/>
        <w:t>Before removing any listed things from the premises (other than things referred to in the paragraph 15 above), the independent lawyer must supply a list of them to you, give you a reasonable time to check the correctness of the list, and give you and the applicant’s lawyers a copy of the list signed by the independent lawyer.</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17</w:t>
      </w:r>
      <w:r w:rsidRPr="0036755A">
        <w:rPr>
          <w:rFonts w:ascii="Times New Roman" w:hAnsi="Times New Roman" w:cs="Times New Roman"/>
          <w:spacing w:val="-3"/>
        </w:rPr>
        <w:tab/>
        <w:t>The premises must not be searched, and things must not be removed from the premises, except in the presence of you or of a person who appears to the independent lawyer to be your director, officer, partner, employee, agent or other person acting on your behalf or on your instructions.</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rsidP="001E2545">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18</w:t>
      </w:r>
      <w:r w:rsidRPr="0036755A">
        <w:rPr>
          <w:rFonts w:ascii="Times New Roman" w:hAnsi="Times New Roman" w:cs="Times New Roman"/>
          <w:spacing w:val="-3"/>
        </w:rPr>
        <w:tab/>
        <w:t>If the independent lawyer is satisfied that full compliance with paragraph 17 above is not reasonably practicable, the independent lawyer may permit the search to proceed and the listed things to be removed without full compliance.</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19</w:t>
      </w:r>
      <w:r w:rsidRPr="0036755A">
        <w:rPr>
          <w:rFonts w:ascii="Times New Roman" w:hAnsi="Times New Roman" w:cs="Times New Roman"/>
          <w:spacing w:val="-3"/>
        </w:rPr>
        <w:tab/>
        <w:t>The applicant’s lawyers and the independent lawyer must not allow the applicant in person to inspect or have copies of anything removed from the premises nor communicate to the applicant information about its contents or about anything observed at the premises until 4.30 pm on the Return Date or other time fixed by further order of the Court.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720" w:hanging="720"/>
        <w:rPr>
          <w:rFonts w:ascii="Times New Roman" w:hAnsi="Times New Roman" w:cs="Times New Roman"/>
          <w:spacing w:val="-3"/>
        </w:rPr>
      </w:pPr>
      <w:r w:rsidRPr="0036755A">
        <w:rPr>
          <w:rFonts w:ascii="Times New Roman" w:hAnsi="Times New Roman" w:cs="Times New Roman"/>
          <w:b/>
          <w:bCs/>
          <w:spacing w:val="-3"/>
        </w:rPr>
        <w:t>COMPUTERS</w:t>
      </w:r>
    </w:p>
    <w:p w:rsidR="00387011" w:rsidRDefault="0036755A">
      <w:pPr>
        <w:tabs>
          <w:tab w:val="clear" w:pos="2342"/>
          <w:tab w:val="clear" w:pos="4536"/>
          <w:tab w:val="left" w:pos="567"/>
          <w:tab w:val="left" w:pos="1701"/>
          <w:tab w:val="left" w:pos="2268"/>
        </w:tabs>
        <w:suppressAutoHyphens/>
        <w:ind w:left="1134" w:hanging="1134"/>
        <w:rPr>
          <w:rFonts w:ascii="Times New Roman" w:hAnsi="Times New Roman" w:cs="Times New Roman"/>
        </w:rPr>
      </w:pPr>
      <w:r w:rsidRPr="0036755A">
        <w:rPr>
          <w:rFonts w:ascii="Times New Roman" w:hAnsi="Times New Roman" w:cs="Times New Roman"/>
          <w:spacing w:val="-3"/>
        </w:rPr>
        <w:t>20</w:t>
      </w:r>
      <w:r w:rsidRPr="0036755A">
        <w:rPr>
          <w:rFonts w:ascii="Times New Roman" w:hAnsi="Times New Roman" w:cs="Times New Roman"/>
          <w:spacing w:val="-3"/>
        </w:rPr>
        <w:tab/>
        <w:t>(a)</w:t>
      </w:r>
      <w:r w:rsidRPr="0036755A">
        <w:rPr>
          <w:rFonts w:ascii="Times New Roman" w:hAnsi="Times New Roman" w:cs="Times New Roman"/>
          <w:spacing w:val="-3"/>
        </w:rPr>
        <w:tab/>
      </w:r>
      <w:r w:rsidRPr="0036755A">
        <w:rPr>
          <w:rFonts w:ascii="Times New Roman" w:hAnsi="Times New Roman" w:cs="Times New Roman"/>
        </w:rPr>
        <w:t>If it is expected that a computer will be searched, the search party must include a computer expert who is independent of the applicant and of the applicant’s lawyers (the independent computer expert).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spacing w:val="-3"/>
        </w:rPr>
        <w:t>)</w:t>
      </w:r>
      <w:r w:rsidRPr="0036755A">
        <w:rPr>
          <w:rFonts w:ascii="Times New Roman" w:hAnsi="Times New Roman" w:cs="Times New Roman"/>
          <w:spacing w:val="-3"/>
        </w:rPr>
        <w:tab/>
      </w:r>
      <w:r w:rsidRPr="0036755A">
        <w:rPr>
          <w:rFonts w:ascii="Times New Roman" w:hAnsi="Times New Roman" w:cs="Times New Roman"/>
        </w:rPr>
        <w:t>Any search of a computer must be carried out only by the independent computer expert.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rPr>
        <w:t>(c)</w:t>
      </w:r>
      <w:r w:rsidRPr="0036755A">
        <w:rPr>
          <w:rFonts w:ascii="Times New Roman" w:hAnsi="Times New Roman" w:cs="Times New Roman"/>
        </w:rPr>
        <w:tab/>
        <w:t>The independent computer expert may make a copy or digital copy of the computer hard drive and remove that copy or digital copy from the premises.</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rPr>
        <w:t>(d)</w:t>
      </w:r>
      <w:r w:rsidRPr="0036755A">
        <w:rPr>
          <w:rFonts w:ascii="Times New Roman" w:hAnsi="Times New Roman" w:cs="Times New Roman"/>
        </w:rPr>
        <w:tab/>
        <w:t>The independent computer expert may search the computer or the copy or digital copy of the computer hard drive at the premises and/or away from the premises for listed things and may copy the listed things electronically or in hard copy or both.</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rPr>
        <w:t>(e)</w:t>
      </w:r>
      <w:r w:rsidRPr="0036755A">
        <w:rPr>
          <w:rFonts w:ascii="Times New Roman" w:hAnsi="Times New Roman" w:cs="Times New Roman"/>
        </w:rPr>
        <w:tab/>
        <w:t>The independent computer expert must as soon as practicable and, in any event, before the hearing on the Return Date, deliver the copy or digital copy of the computer hard drive and all electronic and hard copies of listed things to the independent solicitor, together with a report of what the independent computer expert has done including a list of such electronic and hard copies.</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rPr>
        <w:t>(f)</w:t>
      </w:r>
      <w:r w:rsidRPr="0036755A">
        <w:rPr>
          <w:rFonts w:ascii="Times New Roman" w:hAnsi="Times New Roman" w:cs="Times New Roman"/>
        </w:rPr>
        <w:tab/>
        <w:t>The independent lawyer must, at or prior to the hearing on the return date, deliver to the Court all things received from the independent computer expert and serve a copy of the independent computer expert’s report on the parties.</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rPr>
        <w:t>(g)</w:t>
      </w:r>
      <w:r w:rsidRPr="0036755A">
        <w:rPr>
          <w:rFonts w:ascii="Times New Roman" w:hAnsi="Times New Roman" w:cs="Times New Roman"/>
        </w:rPr>
        <w:tab/>
        <w:t>If no independent computer expert has been appointed, but the independent lawyer considers it necessary to remove a computer from the premises for safekeeping or for the purpose of copying its contents electronically and printing out information in documentary form, the independent solicitor may remove the computer from the premises for that purpose.</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rPr>
      </w:pPr>
      <w:r w:rsidRPr="0036755A">
        <w:rPr>
          <w:rFonts w:ascii="Times New Roman" w:hAnsi="Times New Roman" w:cs="Times New Roman"/>
        </w:rPr>
        <w:t>(h)</w:t>
      </w:r>
      <w:r w:rsidRPr="0036755A">
        <w:rPr>
          <w:rFonts w:ascii="Times New Roman" w:hAnsi="Times New Roman" w:cs="Times New Roman"/>
        </w:rPr>
        <w:tab/>
        <w:t>If the independent lawyer removes a computer from the premises under paragraph 20(g) above, the independent lawyer may cause the copying of its contents electronically and printing out its information in documentary form.</w:t>
      </w:r>
    </w:p>
    <w:p w:rsidR="00387011" w:rsidRDefault="00387011">
      <w:pPr>
        <w:tabs>
          <w:tab w:val="clear" w:pos="2342"/>
          <w:tab w:val="clear" w:pos="4536"/>
          <w:tab w:val="left" w:pos="567"/>
          <w:tab w:val="left" w:pos="1701"/>
          <w:tab w:val="left" w:pos="2268"/>
        </w:tabs>
        <w:suppressAutoHyphens/>
        <w:ind w:left="1584" w:hanging="567"/>
        <w:rPr>
          <w:rFonts w:ascii="Times New Roman" w:hAnsi="Times New Roman" w:cs="Times New Roman"/>
          <w:spacing w:val="-3"/>
        </w:rPr>
      </w:pPr>
    </w:p>
    <w:p w:rsidR="00387011" w:rsidRDefault="0036755A">
      <w:pPr>
        <w:pStyle w:val="BodyTextIndent2"/>
        <w:tabs>
          <w:tab w:val="clear" w:pos="2342"/>
          <w:tab w:val="clear" w:pos="4536"/>
          <w:tab w:val="left" w:pos="567"/>
          <w:tab w:val="left" w:pos="1701"/>
          <w:tab w:val="left" w:pos="2268"/>
        </w:tabs>
        <w:ind w:hanging="1134"/>
        <w:rPr>
          <w:rFonts w:ascii="Times New Roman" w:hAnsi="Times New Roman" w:cs="Times New Roman"/>
        </w:rPr>
      </w:pPr>
      <w:r w:rsidRPr="0036755A">
        <w:rPr>
          <w:rFonts w:ascii="Times New Roman" w:hAnsi="Times New Roman" w:cs="Times New Roman"/>
        </w:rPr>
        <w:t>21</w:t>
      </w:r>
      <w:r w:rsidRPr="0036755A">
        <w:rPr>
          <w:rFonts w:ascii="Times New Roman" w:hAnsi="Times New Roman" w:cs="Times New Roman"/>
        </w:rPr>
        <w:tab/>
        <w:t>(a)</w:t>
      </w:r>
      <w:r w:rsidRPr="0036755A">
        <w:rPr>
          <w:rFonts w:ascii="Times New Roman" w:hAnsi="Times New Roman" w:cs="Times New Roman"/>
        </w:rPr>
        <w:tab/>
        <w:t>Unless you are a corporation, you are entitled to object to paragraphs 20(b) to (f) above on the ground that they might tend to incriminate you or make you liable to a civil penalty.</w:t>
      </w:r>
    </w:p>
    <w:p w:rsidR="00387011" w:rsidRDefault="0036755A">
      <w:pPr>
        <w:pStyle w:val="BodyTextIndent2"/>
        <w:tabs>
          <w:tab w:val="clear" w:pos="2342"/>
          <w:tab w:val="clear" w:pos="4536"/>
          <w:tab w:val="left" w:pos="567"/>
          <w:tab w:val="left" w:pos="1701"/>
          <w:tab w:val="left" w:pos="2268"/>
        </w:tabs>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You are entitled to object to paragraphs 20(b) to (f) and (h) above on the ground that the computer contains material that is otherwise privileged.</w:t>
      </w:r>
    </w:p>
    <w:p w:rsidR="00387011" w:rsidRDefault="0036755A">
      <w:pPr>
        <w:pStyle w:val="BodyTextIndent2"/>
        <w:tabs>
          <w:tab w:val="clear" w:pos="2342"/>
          <w:tab w:val="clear" w:pos="4536"/>
          <w:tab w:val="left" w:pos="567"/>
          <w:tab w:val="left" w:pos="1701"/>
          <w:tab w:val="left" w:pos="2268"/>
        </w:tabs>
        <w:rPr>
          <w:rFonts w:ascii="Times New Roman" w:hAnsi="Times New Roman" w:cs="Times New Roman"/>
        </w:rPr>
      </w:pPr>
      <w:r w:rsidRPr="0036755A">
        <w:rPr>
          <w:rFonts w:ascii="Times New Roman" w:hAnsi="Times New Roman" w:cs="Times New Roman"/>
        </w:rPr>
        <w:t>(c)</w:t>
      </w:r>
      <w:r w:rsidRPr="0036755A">
        <w:rPr>
          <w:rFonts w:ascii="Times New Roman" w:hAnsi="Times New Roman" w:cs="Times New Roman"/>
        </w:rPr>
        <w:tab/>
        <w:t>Upon communicating any objection under paragraph 21(a) or (b) above to the independent lawyer, paragraphs 20(b) to (f) and (h) above become inoperative to the extent that you have objected to them. In that event, if the applicant’s lawyer communicates to the independent lawyer that the applicant proposes to contest the objection:</w:t>
      </w:r>
    </w:p>
    <w:p w:rsidR="00387011" w:rsidRDefault="0036755A">
      <w:pPr>
        <w:pStyle w:val="BodyTextIndent2"/>
        <w:tabs>
          <w:tab w:val="clear" w:pos="2342"/>
          <w:tab w:val="clear" w:pos="4536"/>
          <w:tab w:val="left" w:pos="567"/>
          <w:tab w:val="left" w:pos="1701"/>
          <w:tab w:val="left" w:pos="2268"/>
        </w:tabs>
        <w:ind w:left="1701"/>
        <w:rPr>
          <w:rFonts w:ascii="Times New Roman" w:hAnsi="Times New Roman" w:cs="Times New Roman"/>
        </w:rPr>
      </w:pPr>
      <w:r w:rsidRPr="0036755A">
        <w:rPr>
          <w:rFonts w:ascii="Times New Roman" w:hAnsi="Times New Roman" w:cs="Times New Roman"/>
        </w:rPr>
        <w:t>(i)</w:t>
      </w:r>
      <w:r w:rsidRPr="0036755A">
        <w:rPr>
          <w:rFonts w:ascii="Times New Roman" w:hAnsi="Times New Roman" w:cs="Times New Roman"/>
        </w:rPr>
        <w:tab/>
        <w:t>the independent computer expert shall remove the computer hard drive (or, if that is not practicable, the computer) from the premises and deliver it into the custody of the independent lawyer who shall deliver it to the Court at or prior to the Return Date;</w:t>
      </w:r>
    </w:p>
    <w:p w:rsidR="00387011" w:rsidRDefault="0036755A">
      <w:pPr>
        <w:pStyle w:val="BodyTextIndent2"/>
        <w:tabs>
          <w:tab w:val="clear" w:pos="2342"/>
          <w:tab w:val="clear" w:pos="4536"/>
          <w:tab w:val="left" w:pos="567"/>
          <w:tab w:val="left" w:pos="1701"/>
          <w:tab w:val="left" w:pos="2268"/>
        </w:tabs>
        <w:ind w:left="1701"/>
        <w:rPr>
          <w:rFonts w:ascii="Times New Roman" w:hAnsi="Times New Roman" w:cs="Times New Roman"/>
        </w:rPr>
      </w:pPr>
      <w:r w:rsidRPr="0036755A">
        <w:rPr>
          <w:rFonts w:ascii="Times New Roman" w:hAnsi="Times New Roman" w:cs="Times New Roman"/>
        </w:rPr>
        <w:t>(ii)</w:t>
      </w:r>
      <w:r w:rsidRPr="0036755A">
        <w:rPr>
          <w:rFonts w:ascii="Times New Roman" w:hAnsi="Times New Roman" w:cs="Times New Roman"/>
        </w:rPr>
        <w:tab/>
        <w:t>on the Return Date or on another date, the applicant may apply to the Court for orders to similar effect as paragraphs 20(b) to (f) and (h) above and if you object, the Court may adjudicate upon your objection.</w:t>
      </w:r>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b/>
          <w:bCs/>
          <w:spacing w:val="-3"/>
        </w:rPr>
      </w:pPr>
      <w:r w:rsidRPr="0036755A">
        <w:rPr>
          <w:rFonts w:ascii="Times New Roman" w:hAnsi="Times New Roman" w:cs="Times New Roman"/>
          <w:b/>
          <w:bCs/>
          <w:spacing w:val="-3"/>
        </w:rPr>
        <w:t>INSPECTION</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22</w:t>
      </w:r>
      <w:r w:rsidRPr="0036755A">
        <w:rPr>
          <w:rFonts w:ascii="Times New Roman" w:hAnsi="Times New Roman" w:cs="Times New Roman"/>
          <w:spacing w:val="-3"/>
        </w:rPr>
        <w:tab/>
        <w:t>Prior to the Return Date, you or your lawyer or representative shall be entitled, in the presence of the independent lawyer, to inspect anything removed from the premises and to:</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make copies of the same; and</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provide the independent lawyer with a signed list of things which are claimed to be privileged or confidential and which you claim ought not to be inspected by the applicant.</w:t>
      </w:r>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b/>
          <w:spacing w:val="-3"/>
        </w:rPr>
      </w:pPr>
      <w:r w:rsidRPr="0036755A">
        <w:rPr>
          <w:rFonts w:ascii="Times New Roman" w:hAnsi="Times New Roman" w:cs="Times New Roman"/>
          <w:b/>
          <w:spacing w:val="-3"/>
        </w:rPr>
        <w:t>PROVISION OF INFORMATION</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23</w:t>
      </w:r>
      <w:r w:rsidRPr="0036755A">
        <w:rPr>
          <w:rFonts w:ascii="Times New Roman" w:hAnsi="Times New Roman" w:cs="Times New Roman"/>
          <w:spacing w:val="-3"/>
        </w:rPr>
        <w:tab/>
        <w:t>Subject to paragraph 24 below, you must: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at or before the further hearing on the Return Date (or within such further time as the Court may allow) to the best of your ability inform the applicant in writing as to:</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w:t>
      </w:r>
      <w:r w:rsidRPr="0036755A">
        <w:rPr>
          <w:rFonts w:ascii="Times New Roman" w:hAnsi="Times New Roman" w:cs="Times New Roman"/>
          <w:spacing w:val="-3"/>
        </w:rPr>
        <w:tab/>
        <w:t>the location of the listed things;</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(ii)</w:t>
      </w:r>
      <w:r w:rsidRPr="0036755A">
        <w:rPr>
          <w:rFonts w:ascii="Times New Roman" w:hAnsi="Times New Roman" w:cs="Times New Roman"/>
          <w:spacing w:val="-3"/>
        </w:rPr>
        <w:tab/>
        <w:t>the name and address of everyone who has supplied you, or offered to supply you, with any listed thing;</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(iii)</w:t>
      </w:r>
      <w:r w:rsidRPr="0036755A">
        <w:rPr>
          <w:rFonts w:ascii="Times New Roman" w:hAnsi="Times New Roman" w:cs="Times New Roman"/>
          <w:spacing w:val="-3"/>
        </w:rPr>
        <w:tab/>
        <w:t>the name and address of every person to whom you have supplied, or offered to supply, any listed thing; and</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(iv)</w:t>
      </w:r>
      <w:r w:rsidRPr="0036755A">
        <w:rPr>
          <w:rFonts w:ascii="Times New Roman" w:hAnsi="Times New Roman" w:cs="Times New Roman"/>
          <w:spacing w:val="-3"/>
        </w:rPr>
        <w:tab/>
        <w:t>details of the dates and quantities of every such supply and offer.</w:t>
      </w:r>
    </w:p>
    <w:p w:rsidR="00387011" w:rsidRDefault="0036755A" w:rsidP="001E2545">
      <w:pPr>
        <w:tabs>
          <w:tab w:val="clear" w:pos="2342"/>
          <w:tab w:val="clear" w:pos="4536"/>
          <w:tab w:val="left" w:pos="567"/>
          <w:tab w:val="left" w:pos="1701"/>
          <w:tab w:val="left" w:pos="2268"/>
        </w:tabs>
        <w:suppressAutoHyphens/>
        <w:spacing w:after="120"/>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within (</w:t>
      </w:r>
      <w:r w:rsidRPr="0036755A">
        <w:rPr>
          <w:rFonts w:ascii="Times New Roman" w:hAnsi="Times New Roman" w:cs="Times New Roman"/>
          <w:i/>
          <w:spacing w:val="-3"/>
        </w:rPr>
        <w:t>insert number</w:t>
      </w:r>
      <w:r w:rsidRPr="0036755A">
        <w:rPr>
          <w:rFonts w:ascii="Times New Roman" w:hAnsi="Times New Roman" w:cs="Times New Roman"/>
          <w:spacing w:val="-3"/>
        </w:rPr>
        <w:t>)  business days after being served with this order, make and serve on the applicant an affidavit setting out the above information.</w:t>
      </w:r>
    </w:p>
    <w:p w:rsidR="00387011" w:rsidRDefault="0036755A">
      <w:pPr>
        <w:tabs>
          <w:tab w:val="clear" w:pos="2342"/>
          <w:tab w:val="clear" w:pos="4536"/>
          <w:tab w:val="left" w:pos="567"/>
          <w:tab w:val="left" w:pos="1701"/>
          <w:tab w:val="left" w:pos="2268"/>
        </w:tabs>
        <w:suppressAutoHyphens/>
        <w:ind w:left="1134" w:hanging="1134"/>
        <w:rPr>
          <w:rFonts w:ascii="Times New Roman" w:hAnsi="Times New Roman" w:cs="Times New Roman"/>
          <w:spacing w:val="-3"/>
        </w:rPr>
      </w:pPr>
      <w:r w:rsidRPr="0036755A">
        <w:rPr>
          <w:rFonts w:ascii="Times New Roman" w:hAnsi="Times New Roman" w:cs="Times New Roman"/>
          <w:spacing w:val="-3"/>
        </w:rPr>
        <w:t>24</w:t>
      </w:r>
      <w:r w:rsidRPr="0036755A">
        <w:rPr>
          <w:rFonts w:ascii="Times New Roman" w:hAnsi="Times New Roman" w:cs="Times New Roman"/>
          <w:spacing w:val="-3"/>
        </w:rPr>
        <w:tab/>
        <w:t>(a)</w:t>
      </w:r>
      <w:r w:rsidRPr="0036755A">
        <w:rPr>
          <w:rFonts w:ascii="Times New Roman" w:hAnsi="Times New Roman" w:cs="Times New Roman"/>
          <w:spacing w:val="-3"/>
        </w:rPr>
        <w:tab/>
        <w:t>This paragraph 24 applies if you are not a corporation and you wish to object that compliance with paragraph 23 above may tend to incriminate you or make you liable to a civil penalty.</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This paragraph 24 also applies if you are a corporation and all of the persons who are able to comply with paragraph 23 above on your behalf and with whom you have been able to communicate, wish to object that compliance may tend to incriminate them or make them liable to a civil penalty.</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(c)</w:t>
      </w:r>
      <w:r w:rsidRPr="0036755A">
        <w:rPr>
          <w:rFonts w:ascii="Times New Roman" w:hAnsi="Times New Roman" w:cs="Times New Roman"/>
          <w:spacing w:val="-3"/>
        </w:rPr>
        <w:tab/>
        <w:t>You must, at or before the further hearing on the Return Date (or within such further time as the Court may allow), notify the applicant in writing that you or all the persons referred to in paragraph (b) above wish to take such objection and identify the extent of the objection.</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(d)</w:t>
      </w:r>
      <w:r w:rsidRPr="0036755A">
        <w:rPr>
          <w:rFonts w:ascii="Times New Roman" w:hAnsi="Times New Roman" w:cs="Times New Roman"/>
          <w:spacing w:val="-3"/>
        </w:rPr>
        <w:tab/>
        <w:t>If you give such notice, you need comply with paragraph 23 above only to the extent, if any, that it is possible to do so without disclosure of the material in respect of which the objection is taken.</w:t>
      </w:r>
    </w:p>
    <w:p w:rsidR="00387011" w:rsidRDefault="0036755A">
      <w:pPr>
        <w:tabs>
          <w:tab w:val="clear" w:pos="2342"/>
          <w:tab w:val="clear" w:pos="4536"/>
          <w:tab w:val="left" w:pos="567"/>
          <w:tab w:val="left" w:pos="1701"/>
          <w:tab w:val="left" w:pos="2268"/>
          <w:tab w:val="right" w:pos="8931"/>
        </w:tabs>
        <w:suppressAutoHyphens/>
        <w:ind w:left="1134" w:hanging="567"/>
        <w:rPr>
          <w:rFonts w:ascii="Times New Roman" w:hAnsi="Times New Roman" w:cs="Times New Roman"/>
          <w:spacing w:val="-3"/>
        </w:rPr>
      </w:pPr>
      <w:r w:rsidRPr="0036755A">
        <w:rPr>
          <w:rFonts w:ascii="Times New Roman" w:hAnsi="Times New Roman" w:cs="Times New Roman"/>
          <w:spacing w:val="-3"/>
        </w:rPr>
        <w:t>(e)</w:t>
      </w:r>
      <w:r w:rsidRPr="0036755A">
        <w:rPr>
          <w:rFonts w:ascii="Times New Roman" w:hAnsi="Times New Roman" w:cs="Times New Roman"/>
          <w:spacing w:val="-3"/>
        </w:rPr>
        <w:tab/>
        <w:t>If you give such notice, the Court may give directions as to the filing and service of affidavits setting out such matters as you or the persons referred to in paragraph (b) above wish to place before the Court in support of the objection.</w:t>
      </w:r>
    </w:p>
    <w:p w:rsidR="00387011" w:rsidRDefault="00387011">
      <w:pPr>
        <w:tabs>
          <w:tab w:val="clear" w:pos="2342"/>
          <w:tab w:val="clear" w:pos="4536"/>
          <w:tab w:val="left" w:pos="567"/>
          <w:tab w:val="left" w:pos="1701"/>
          <w:tab w:val="left" w:pos="2268"/>
        </w:tabs>
        <w:suppressAutoHyphens/>
        <w:ind w:leftChars="567" w:left="1928"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spacing w:before="0" w:after="0"/>
        <w:ind w:left="567" w:hanging="567"/>
        <w:rPr>
          <w:rFonts w:ascii="Times New Roman" w:hAnsi="Times New Roman"/>
          <w:b/>
          <w:sz w:val="24"/>
          <w:szCs w:val="24"/>
        </w:rPr>
      </w:pPr>
      <w:r w:rsidRPr="0036755A">
        <w:rPr>
          <w:rFonts w:ascii="Times New Roman" w:hAnsi="Times New Roman"/>
          <w:b/>
          <w:sz w:val="24"/>
          <w:szCs w:val="24"/>
        </w:rPr>
        <w:t>PROHIBITED ACTS</w:t>
      </w:r>
    </w:p>
    <w:p w:rsidR="00387011" w:rsidRDefault="0036755A" w:rsidP="001E2545">
      <w:pPr>
        <w:tabs>
          <w:tab w:val="clear" w:pos="2342"/>
          <w:tab w:val="clear" w:pos="4536"/>
          <w:tab w:val="left" w:pos="567"/>
          <w:tab w:val="left" w:pos="1701"/>
          <w:tab w:val="left" w:pos="2268"/>
        </w:tabs>
        <w:suppressAutoHyphens/>
        <w:spacing w:after="120"/>
        <w:ind w:left="567" w:hanging="567"/>
        <w:rPr>
          <w:rFonts w:ascii="Times New Roman" w:hAnsi="Times New Roman" w:cs="Times New Roman"/>
          <w:spacing w:val="-3"/>
        </w:rPr>
      </w:pPr>
      <w:r w:rsidRPr="0036755A">
        <w:rPr>
          <w:rFonts w:ascii="Times New Roman" w:hAnsi="Times New Roman" w:cs="Times New Roman"/>
          <w:spacing w:val="-3"/>
        </w:rPr>
        <w:t>25</w:t>
      </w:r>
      <w:r w:rsidRPr="0036755A">
        <w:rPr>
          <w:rFonts w:ascii="Times New Roman" w:hAnsi="Times New Roman" w:cs="Times New Roman"/>
          <w:spacing w:val="-3"/>
        </w:rPr>
        <w:tab/>
        <w:t>Except for the sole purpose of obtaining legal advice, you must not, until 4.30 pm on the Return Date, directly or indirectly inform any person of this proceeding or of the contents of this order, or tell any person that a proceeding has been or may be brought against you by the applicant.</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26</w:t>
      </w:r>
      <w:r w:rsidRPr="0036755A">
        <w:rPr>
          <w:rFonts w:ascii="Times New Roman" w:hAnsi="Times New Roman" w:cs="Times New Roman"/>
          <w:spacing w:val="-3"/>
        </w:rPr>
        <w:tab/>
        <w:t>Until 4.30 pm on the Return Date you must not destroy, tamper with, cancel or part with possession, power, custody or control of the listed things otherwise than in accordance with the terms of this order or further order of the Court.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spacing w:before="0" w:after="0"/>
        <w:ind w:left="567" w:hanging="567"/>
        <w:rPr>
          <w:rFonts w:ascii="Times New Roman" w:hAnsi="Times New Roman"/>
          <w:b/>
          <w:sz w:val="24"/>
          <w:szCs w:val="24"/>
        </w:rPr>
      </w:pPr>
      <w:r w:rsidRPr="0036755A">
        <w:rPr>
          <w:rFonts w:ascii="Times New Roman" w:hAnsi="Times New Roman"/>
          <w:b/>
          <w:sz w:val="24"/>
          <w:szCs w:val="24"/>
        </w:rPr>
        <w:t>COSTS</w:t>
      </w:r>
    </w:p>
    <w:p w:rsidR="00387011" w:rsidRDefault="0036755A">
      <w:pPr>
        <w:tabs>
          <w:tab w:val="left" w:pos="-720"/>
        </w:tabs>
        <w:suppressAutoHyphens/>
        <w:ind w:left="1134" w:hanging="1134"/>
        <w:rPr>
          <w:rFonts w:ascii="Times New Roman" w:hAnsi="Times New Roman" w:cs="Times New Roman"/>
          <w:spacing w:val="-3"/>
        </w:rPr>
      </w:pPr>
      <w:r w:rsidRPr="0036755A">
        <w:rPr>
          <w:rFonts w:ascii="Times New Roman" w:hAnsi="Times New Roman" w:cs="Times New Roman"/>
          <w:spacing w:val="-3"/>
        </w:rPr>
        <w:t>27</w:t>
      </w:r>
      <w:r w:rsidRPr="0036755A">
        <w:rPr>
          <w:rFonts w:ascii="Times New Roman" w:hAnsi="Times New Roman" w:cs="Times New Roman"/>
          <w:spacing w:val="-3"/>
        </w:rPr>
        <w:tab/>
        <w:t>The costs of this application are reserved to the Judge hearing the application on the Return Date.</w:t>
      </w:r>
    </w:p>
    <w:p w:rsidR="00387011" w:rsidRDefault="0036755A">
      <w:pPr>
        <w:pStyle w:val="Heading3"/>
        <w:spacing w:before="0" w:after="0" w:line="360" w:lineRule="auto"/>
        <w:jc w:val="center"/>
        <w:rPr>
          <w:sz w:val="24"/>
          <w:szCs w:val="24"/>
        </w:rPr>
      </w:pPr>
      <w:r w:rsidRPr="0036755A">
        <w:rPr>
          <w:sz w:val="24"/>
          <w:szCs w:val="24"/>
        </w:rPr>
        <w:br w:type="page"/>
      </w:r>
      <w:bookmarkStart w:id="192" w:name="_Toc386726131"/>
      <w:bookmarkStart w:id="193" w:name="_Toc387413661"/>
      <w:bookmarkStart w:id="194" w:name="_Toc387916393"/>
      <w:r w:rsidRPr="0036755A">
        <w:rPr>
          <w:sz w:val="24"/>
          <w:szCs w:val="24"/>
        </w:rPr>
        <w:t>SCHEDULE A</w:t>
      </w:r>
      <w:bookmarkEnd w:id="192"/>
      <w:bookmarkEnd w:id="193"/>
      <w:bookmarkEnd w:id="194"/>
    </w:p>
    <w:p w:rsidR="00387011" w:rsidRDefault="0036755A">
      <w:pPr>
        <w:pStyle w:val="Heading9"/>
        <w:tabs>
          <w:tab w:val="clear" w:pos="2342"/>
          <w:tab w:val="clear" w:pos="4536"/>
          <w:tab w:val="left" w:pos="567"/>
          <w:tab w:val="left" w:pos="1701"/>
          <w:tab w:val="left" w:pos="2268"/>
        </w:tabs>
        <w:spacing w:before="0" w:after="0"/>
        <w:rPr>
          <w:rFonts w:ascii="Times New Roman" w:hAnsi="Times New Roman"/>
          <w:b/>
          <w:bCs/>
          <w:sz w:val="24"/>
          <w:szCs w:val="24"/>
        </w:rPr>
      </w:pPr>
      <w:r w:rsidRPr="0036755A">
        <w:rPr>
          <w:rFonts w:ascii="Times New Roman" w:hAnsi="Times New Roman"/>
          <w:b/>
          <w:bCs/>
          <w:sz w:val="24"/>
          <w:szCs w:val="24"/>
        </w:rPr>
        <w:t>Premises</w:t>
      </w:r>
    </w:p>
    <w:p w:rsidR="00387011" w:rsidRDefault="0036755A">
      <w:pPr>
        <w:tabs>
          <w:tab w:val="clear" w:pos="2342"/>
          <w:tab w:val="clear" w:pos="4536"/>
          <w:tab w:val="left" w:pos="567"/>
          <w:tab w:val="left" w:pos="1701"/>
          <w:tab w:val="left" w:pos="2268"/>
        </w:tabs>
        <w:suppressAutoHyphens/>
        <w:rPr>
          <w:rFonts w:ascii="Times New Roman" w:hAnsi="Times New Roman" w:cs="Times New Roman"/>
          <w:spacing w:val="-3"/>
        </w:rPr>
      </w:pPr>
      <w:r w:rsidRPr="0036755A">
        <w:rPr>
          <w:rFonts w:ascii="Times New Roman" w:hAnsi="Times New Roman" w:cs="Times New Roman"/>
          <w:spacing w:val="-3"/>
        </w:rPr>
        <w:t>The premises located at (</w:t>
      </w:r>
      <w:r w:rsidRPr="0036755A">
        <w:rPr>
          <w:rFonts w:ascii="Times New Roman" w:hAnsi="Times New Roman" w:cs="Times New Roman"/>
          <w:i/>
          <w:iCs/>
          <w:spacing w:val="-3"/>
        </w:rPr>
        <w:t>insert address or addresses</w:t>
      </w:r>
      <w:r w:rsidRPr="0036755A">
        <w:rPr>
          <w:rFonts w:ascii="Times New Roman" w:hAnsi="Times New Roman" w:cs="Times New Roman"/>
          <w:spacing w:val="-3"/>
        </w:rPr>
        <w:t>) including any vehicle or vehicles under the respondent’s control on or about those premises.</w:t>
      </w:r>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spacing w:before="0" w:after="0"/>
        <w:rPr>
          <w:rFonts w:ascii="Times New Roman" w:hAnsi="Times New Roman"/>
          <w:b/>
          <w:bCs/>
          <w:sz w:val="24"/>
          <w:szCs w:val="24"/>
        </w:rPr>
      </w:pPr>
      <w:r w:rsidRPr="0036755A">
        <w:rPr>
          <w:rFonts w:ascii="Times New Roman" w:hAnsi="Times New Roman"/>
          <w:b/>
          <w:bCs/>
          <w:sz w:val="24"/>
          <w:szCs w:val="24"/>
        </w:rPr>
        <w:t>Listed Things</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w:t>
      </w:r>
      <w:r w:rsidRPr="0036755A">
        <w:rPr>
          <w:rFonts w:ascii="Times New Roman" w:hAnsi="Times New Roman" w:cs="Times New Roman"/>
          <w:spacing w:val="-3"/>
        </w:rPr>
        <w:tab/>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w:t>
      </w:r>
      <w:r w:rsidRPr="0036755A">
        <w:rPr>
          <w:rFonts w:ascii="Times New Roman" w:hAnsi="Times New Roman" w:cs="Times New Roman"/>
          <w:spacing w:val="-3"/>
        </w:rPr>
        <w:tab/>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3</w:t>
      </w:r>
      <w:r w:rsidRPr="0036755A">
        <w:rPr>
          <w:rFonts w:ascii="Times New Roman" w:hAnsi="Times New Roman" w:cs="Times New Roman"/>
          <w:spacing w:val="-3"/>
        </w:rPr>
        <w:tab/>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spacing w:before="0" w:after="0"/>
        <w:rPr>
          <w:rFonts w:ascii="Times New Roman" w:hAnsi="Times New Roman"/>
          <w:b/>
          <w:bCs/>
          <w:sz w:val="24"/>
          <w:szCs w:val="24"/>
        </w:rPr>
      </w:pPr>
      <w:r w:rsidRPr="0036755A">
        <w:rPr>
          <w:rFonts w:ascii="Times New Roman" w:hAnsi="Times New Roman"/>
          <w:b/>
          <w:bCs/>
          <w:sz w:val="24"/>
          <w:szCs w:val="24"/>
        </w:rPr>
        <w:t>Search Party</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w:t>
      </w:r>
      <w:r w:rsidRPr="0036755A">
        <w:rPr>
          <w:rFonts w:ascii="Times New Roman" w:hAnsi="Times New Roman" w:cs="Times New Roman"/>
          <w:spacing w:val="-3"/>
        </w:rPr>
        <w:tab/>
        <w:t>The independent lawyer:  (</w:t>
      </w:r>
      <w:r w:rsidRPr="0036755A">
        <w:rPr>
          <w:rFonts w:ascii="Times New Roman" w:hAnsi="Times New Roman" w:cs="Times New Roman"/>
          <w:i/>
          <w:iCs/>
          <w:spacing w:val="-3"/>
        </w:rPr>
        <w:t>insert name and address</w:t>
      </w:r>
      <w:r w:rsidRPr="0036755A">
        <w:rPr>
          <w:rFonts w:ascii="Times New Roman" w:hAnsi="Times New Roman" w:cs="Times New Roman"/>
          <w:spacing w:val="-3"/>
        </w:rPr>
        <w: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w:t>
      </w:r>
      <w:r w:rsidRPr="0036755A">
        <w:rPr>
          <w:rFonts w:ascii="Times New Roman" w:hAnsi="Times New Roman" w:cs="Times New Roman"/>
          <w:spacing w:val="-3"/>
        </w:rPr>
        <w:tab/>
        <w:t>The applicant’s solicitor or solicitors:</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w:t>
      </w:r>
      <w:r w:rsidRPr="0036755A">
        <w:rPr>
          <w:rFonts w:ascii="Times New Roman" w:hAnsi="Times New Roman" w:cs="Times New Roman"/>
          <w:i/>
          <w:iCs/>
          <w:spacing w:val="-3"/>
        </w:rPr>
        <w:t>insert name and address</w:t>
      </w:r>
      <w:r w:rsidRPr="0036755A">
        <w:rPr>
          <w:rFonts w:ascii="Times New Roman" w:hAnsi="Times New Roman" w:cs="Times New Roman"/>
          <w:spacing w:val="-3"/>
        </w:rPr>
        <w:t>) (</w:t>
      </w:r>
      <w:r w:rsidRPr="0036755A">
        <w:rPr>
          <w:rFonts w:ascii="Times New Roman" w:hAnsi="Times New Roman" w:cs="Times New Roman"/>
          <w:i/>
          <w:spacing w:val="-3"/>
        </w:rPr>
        <w:t>or description eg a partner or employed lawyer of A, B and Co</w:t>
      </w:r>
      <w:r w:rsidRPr="0036755A">
        <w:rPr>
          <w:rFonts w:ascii="Times New Roman" w:hAnsi="Times New Roman" w:cs="Times New Roman"/>
          <w:spacing w:val="-3"/>
        </w:rPr>
        <w: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w:t>
      </w:r>
      <w:r w:rsidRPr="0036755A">
        <w:rPr>
          <w:rFonts w:ascii="Times New Roman" w:hAnsi="Times New Roman" w:cs="Times New Roman"/>
          <w:i/>
          <w:iCs/>
          <w:spacing w:val="-3"/>
        </w:rPr>
        <w:t>insert name and address</w:t>
      </w:r>
      <w:r w:rsidRPr="0036755A">
        <w:rPr>
          <w:rFonts w:ascii="Times New Roman" w:hAnsi="Times New Roman" w:cs="Times New Roman"/>
          <w:spacing w:val="-3"/>
        </w:rPr>
        <w:t>) (</w:t>
      </w:r>
      <w:r w:rsidRPr="0036755A">
        <w:rPr>
          <w:rFonts w:ascii="Times New Roman" w:hAnsi="Times New Roman" w:cs="Times New Roman"/>
          <w:i/>
          <w:spacing w:val="-3"/>
        </w:rPr>
        <w:t>or description eg a partner or employed lawyer of A, B and Co</w:t>
      </w:r>
      <w:r w:rsidRPr="0036755A">
        <w:rPr>
          <w:rFonts w:ascii="Times New Roman" w:hAnsi="Times New Roman" w:cs="Times New Roman"/>
          <w:spacing w:val="-3"/>
        </w:rPr>
        <w: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(c)</w:t>
      </w:r>
      <w:r w:rsidRPr="0036755A">
        <w:rPr>
          <w:rFonts w:ascii="Times New Roman" w:hAnsi="Times New Roman" w:cs="Times New Roman"/>
          <w:spacing w:val="-3"/>
        </w:rPr>
        <w:tab/>
        <w:t>(</w:t>
      </w:r>
      <w:r w:rsidRPr="0036755A">
        <w:rPr>
          <w:rFonts w:ascii="Times New Roman" w:hAnsi="Times New Roman" w:cs="Times New Roman"/>
          <w:i/>
          <w:iCs/>
          <w:spacing w:val="-3"/>
        </w:rPr>
        <w:t>insert name and address</w:t>
      </w:r>
      <w:r w:rsidRPr="0036755A">
        <w:rPr>
          <w:rFonts w:ascii="Times New Roman" w:hAnsi="Times New Roman" w:cs="Times New Roman"/>
          <w:spacing w:val="-3"/>
        </w:rPr>
        <w:t>) (</w:t>
      </w:r>
      <w:r w:rsidRPr="0036755A">
        <w:rPr>
          <w:rFonts w:ascii="Times New Roman" w:hAnsi="Times New Roman" w:cs="Times New Roman"/>
          <w:i/>
          <w:spacing w:val="-3"/>
        </w:rPr>
        <w:t>or description e.g. a partner or employed lawyer of A, B and Co</w:t>
      </w:r>
      <w:r w:rsidRPr="0036755A">
        <w:rPr>
          <w:rFonts w:ascii="Times New Roman" w:hAnsi="Times New Roman" w:cs="Times New Roman"/>
          <w:spacing w:val="-3"/>
        </w:rPr>
        <w: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3</w:t>
      </w:r>
      <w:r w:rsidRPr="0036755A">
        <w:rPr>
          <w:rFonts w:ascii="Times New Roman" w:hAnsi="Times New Roman" w:cs="Times New Roman"/>
          <w:spacing w:val="-3"/>
        </w:rPr>
        <w:tab/>
        <w:t>Other members of the search party:</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w:t>
      </w:r>
      <w:r w:rsidRPr="0036755A">
        <w:rPr>
          <w:rFonts w:ascii="Times New Roman" w:hAnsi="Times New Roman" w:cs="Times New Roman"/>
          <w:i/>
          <w:iCs/>
          <w:spacing w:val="-3"/>
        </w:rPr>
        <w:t>insert name and address</w:t>
      </w:r>
      <w:r w:rsidRPr="0036755A">
        <w:rPr>
          <w:rFonts w:ascii="Times New Roman" w:hAnsi="Times New Roman" w:cs="Times New Roman"/>
          <w:spacing w:val="-3"/>
        </w:rPr>
        <w:t>) in the capacity of (</w:t>
      </w:r>
      <w:r w:rsidRPr="0036755A">
        <w:rPr>
          <w:rFonts w:ascii="Times New Roman" w:hAnsi="Times New Roman" w:cs="Times New Roman"/>
          <w:i/>
          <w:iCs/>
          <w:spacing w:val="-3"/>
        </w:rPr>
        <w:t>e.g. an independent computer expert</w:t>
      </w:r>
      <w:r w:rsidRPr="0036755A">
        <w:rPr>
          <w:rFonts w:ascii="Times New Roman" w:hAnsi="Times New Roman" w:cs="Times New Roman"/>
          <w:spacing w:val="-3"/>
        </w:rPr>
        <w: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w:t>
      </w:r>
      <w:r w:rsidRPr="0036755A">
        <w:rPr>
          <w:rFonts w:ascii="Times New Roman" w:hAnsi="Times New Roman" w:cs="Times New Roman"/>
          <w:i/>
          <w:iCs/>
          <w:spacing w:val="-3"/>
        </w:rPr>
        <w:t>insert name and address</w:t>
      </w:r>
      <w:r w:rsidRPr="0036755A">
        <w:rPr>
          <w:rFonts w:ascii="Times New Roman" w:hAnsi="Times New Roman" w:cs="Times New Roman"/>
          <w:spacing w:val="-3"/>
        </w:rPr>
        <w:t>) in the capacity of (</w:t>
      </w:r>
      <w:r w:rsidRPr="0036755A">
        <w:rPr>
          <w:rFonts w:ascii="Times New Roman" w:hAnsi="Times New Roman" w:cs="Times New Roman"/>
          <w:i/>
          <w:spacing w:val="-3"/>
        </w:rPr>
        <w:t>insert capacity</w:t>
      </w:r>
      <w:r w:rsidRPr="0036755A">
        <w:rPr>
          <w:rFonts w:ascii="Times New Roman" w:hAnsi="Times New Roman" w:cs="Times New Roman"/>
          <w:spacing w:val="-3"/>
        </w:rPr>
        <w:t>)</w:t>
      </w:r>
    </w:p>
    <w:p w:rsidR="00387011" w:rsidRDefault="00387011">
      <w:pPr>
        <w:pStyle w:val="Header"/>
        <w:tabs>
          <w:tab w:val="clear" w:pos="2342"/>
          <w:tab w:val="clear" w:pos="4153"/>
          <w:tab w:val="clear" w:pos="4536"/>
          <w:tab w:val="clear" w:pos="8306"/>
          <w:tab w:val="left" w:pos="567"/>
          <w:tab w:val="left" w:pos="1701"/>
          <w:tab w:val="left" w:pos="2268"/>
        </w:tabs>
        <w:spacing w:line="360" w:lineRule="auto"/>
        <w:ind w:left="567" w:hanging="567"/>
        <w:rPr>
          <w:bCs/>
          <w:spacing w:val="-3"/>
          <w:szCs w:val="24"/>
        </w:rPr>
      </w:pPr>
    </w:p>
    <w:p w:rsidR="00387011" w:rsidRDefault="0036755A">
      <w:pPr>
        <w:pStyle w:val="Heading3"/>
        <w:spacing w:before="0" w:after="0" w:line="360" w:lineRule="auto"/>
        <w:jc w:val="center"/>
        <w:rPr>
          <w:sz w:val="24"/>
          <w:szCs w:val="24"/>
        </w:rPr>
      </w:pPr>
      <w:r w:rsidRPr="0036755A">
        <w:rPr>
          <w:bCs/>
          <w:sz w:val="24"/>
          <w:szCs w:val="24"/>
        </w:rPr>
        <w:br w:type="page"/>
      </w:r>
      <w:bookmarkStart w:id="195" w:name="_Toc386726132"/>
      <w:bookmarkStart w:id="196" w:name="_Toc387413662"/>
      <w:bookmarkStart w:id="197" w:name="_Toc387916394"/>
      <w:r w:rsidRPr="0036755A">
        <w:rPr>
          <w:sz w:val="24"/>
          <w:szCs w:val="24"/>
        </w:rPr>
        <w:t>SCHEDULE B</w:t>
      </w:r>
      <w:bookmarkEnd w:id="195"/>
      <w:bookmarkEnd w:id="196"/>
      <w:bookmarkEnd w:id="197"/>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hanging="567"/>
        <w:jc w:val="center"/>
        <w:rPr>
          <w:rFonts w:ascii="Times New Roman" w:hAnsi="Times New Roman" w:cs="Times New Roman"/>
          <w:b/>
          <w:bCs/>
          <w:spacing w:val="-3"/>
        </w:rPr>
      </w:pPr>
      <w:r w:rsidRPr="0036755A">
        <w:rPr>
          <w:rFonts w:ascii="Times New Roman" w:hAnsi="Times New Roman" w:cs="Times New Roman"/>
          <w:b/>
          <w:bCs/>
          <w:spacing w:val="-3"/>
        </w:rPr>
        <w:t>UNDERTAKINGS GIVEN TO THE COURT</w:t>
      </w:r>
    </w:p>
    <w:p w:rsidR="00387011" w:rsidRDefault="00387011">
      <w:pPr>
        <w:pStyle w:val="Header"/>
        <w:tabs>
          <w:tab w:val="clear" w:pos="2342"/>
          <w:tab w:val="clear" w:pos="4153"/>
          <w:tab w:val="clear" w:pos="4536"/>
          <w:tab w:val="clear" w:pos="8306"/>
          <w:tab w:val="left" w:pos="567"/>
          <w:tab w:val="left" w:pos="1701"/>
          <w:tab w:val="left" w:pos="2268"/>
        </w:tabs>
        <w:spacing w:line="360" w:lineRule="auto"/>
        <w:ind w:hanging="567"/>
        <w:rPr>
          <w:spacing w:val="-3"/>
          <w:szCs w:val="24"/>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b/>
          <w:bCs/>
          <w:spacing w:val="-3"/>
        </w:rPr>
        <w:t>Undertakings given to the Court by the applicant</w:t>
      </w:r>
      <w:r w:rsidRPr="0036755A">
        <w:rPr>
          <w:rFonts w:ascii="Times New Roman" w:hAnsi="Times New Roman" w:cs="Times New Roman"/>
          <w:spacing w:val="-3"/>
        </w:rPr>
        <w:t>:</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w:t>
      </w:r>
      <w:r w:rsidRPr="0036755A">
        <w:rPr>
          <w:rFonts w:ascii="Times New Roman" w:hAnsi="Times New Roman" w:cs="Times New Roman"/>
          <w:spacing w:val="-3"/>
        </w:rPr>
        <w:tab/>
        <w:t>The applicant undertakes to submit to such order (if any) as the Court may consider to be just for the payment of compensation (to be assessed by the Court or as it may direct) to any person (whether or not a party) affected by the operation of the order.</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w:t>
      </w:r>
      <w:r w:rsidRPr="0036755A">
        <w:rPr>
          <w:rFonts w:ascii="Times New Roman" w:hAnsi="Times New Roman" w:cs="Times New Roman"/>
          <w:spacing w:val="-3"/>
        </w:rPr>
        <w:tab/>
        <w:t>The applicant will not, without permission of the Court, use any information, document or thing obtained as a result of the execution of this order for the purpose of any civil or criminal proceeding, either within or outside Australia, other than this proceeding.</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3</w:t>
      </w:r>
      <w:r w:rsidRPr="0036755A">
        <w:rPr>
          <w:rFonts w:ascii="Times New Roman" w:hAnsi="Times New Roman" w:cs="Times New Roman"/>
          <w:spacing w:val="-3"/>
        </w:rPr>
        <w:tab/>
        <w:t>The applicant will not inform any other person of the existence of this proceeding except for the purposes of this proceeding until after 4.30 pm on the Return Date.</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4</w:t>
      </w:r>
      <w:r w:rsidRPr="0036755A">
        <w:rPr>
          <w:rFonts w:ascii="Times New Roman" w:hAnsi="Times New Roman" w:cs="Times New Roman"/>
          <w:spacing w:val="-3"/>
        </w:rPr>
        <w:tab/>
        <w:t>If the applicant has not already done so, as soon as practicable the applicant will file an application for hearing on the Return Date and an originating process (in the form of the draft produced to the Court).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5</w:t>
      </w:r>
      <w:r w:rsidRPr="0036755A">
        <w:rPr>
          <w:rFonts w:ascii="Times New Roman" w:hAnsi="Times New Roman" w:cs="Times New Roman"/>
          <w:spacing w:val="-3"/>
        </w:rPr>
        <w:tab/>
        <w:t>The applicant will insure the things removed from the premises against loss or damage for an amount that reasonably appears to the applicant to be their full value.</w:t>
      </w:r>
      <w:r w:rsidRPr="0036755A">
        <w:rPr>
          <w:rStyle w:val="FootnoteReference"/>
          <w:rFonts w:ascii="Times New Roman" w:hAnsi="Times New Roman" w:cs="Times New Roman"/>
          <w:spacing w:val="-3"/>
          <w:sz w:val="24"/>
        </w:rPr>
        <w:footnoteReference w:id="2"/>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rPr>
          <w:rFonts w:ascii="Times New Roman" w:hAnsi="Times New Roman" w:cs="Times New Roman"/>
          <w:spacing w:val="-3"/>
        </w:rPr>
      </w:pPr>
      <w:r w:rsidRPr="0036755A">
        <w:rPr>
          <w:rFonts w:ascii="Times New Roman" w:hAnsi="Times New Roman" w:cs="Times New Roman"/>
          <w:spacing w:val="-3"/>
        </w:rPr>
        <w:t>6</w:t>
      </w:r>
      <w:r w:rsidRPr="0036755A">
        <w:rPr>
          <w:rFonts w:ascii="Times New Roman" w:hAnsi="Times New Roman" w:cs="Times New Roman"/>
          <w:spacing w:val="-3"/>
        </w:rPr>
        <w:tab/>
        <w:t>The applicant will:</w:t>
      </w:r>
      <w:r w:rsidRPr="0036755A">
        <w:rPr>
          <w:rStyle w:val="FootnoteReference"/>
          <w:rFonts w:ascii="Times New Roman" w:hAnsi="Times New Roman" w:cs="Times New Roman"/>
          <w:spacing w:val="-3"/>
          <w:sz w:val="24"/>
        </w:rPr>
        <w:footnoteReference w:id="3"/>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 xml:space="preserve">on or before </w:t>
      </w:r>
      <w:r w:rsidRPr="0036755A">
        <w:rPr>
          <w:rFonts w:ascii="Times New Roman" w:hAnsi="Times New Roman" w:cs="Times New Roman"/>
          <w:iCs/>
          <w:spacing w:val="-3"/>
        </w:rPr>
        <w:t>(</w:t>
      </w:r>
      <w:r w:rsidRPr="0036755A">
        <w:rPr>
          <w:rFonts w:ascii="Times New Roman" w:hAnsi="Times New Roman" w:cs="Times New Roman"/>
          <w:i/>
          <w:spacing w:val="-3"/>
        </w:rPr>
        <w:t>insert date</w:t>
      </w:r>
      <w:r w:rsidRPr="0036755A">
        <w:rPr>
          <w:rFonts w:ascii="Times New Roman" w:hAnsi="Times New Roman" w:cs="Times New Roman"/>
          <w:iCs/>
          <w:spacing w:val="-3"/>
        </w:rPr>
        <w:t>)</w:t>
      </w:r>
      <w:r w:rsidRPr="0036755A">
        <w:rPr>
          <w:rFonts w:ascii="Times New Roman" w:hAnsi="Times New Roman" w:cs="Times New Roman"/>
          <w:spacing w:val="-3"/>
        </w:rPr>
        <w:t xml:space="preserve"> cause a written irrevocable undertaking to pay in the sum of $(</w:t>
      </w:r>
      <w:r w:rsidRPr="0036755A">
        <w:rPr>
          <w:rFonts w:ascii="Times New Roman" w:hAnsi="Times New Roman" w:cs="Times New Roman"/>
          <w:i/>
          <w:iCs/>
          <w:spacing w:val="-3"/>
        </w:rPr>
        <w:t xml:space="preserve">insert </w:t>
      </w:r>
      <w:r w:rsidRPr="0036755A">
        <w:rPr>
          <w:rFonts w:ascii="Times New Roman" w:hAnsi="Times New Roman" w:cs="Times New Roman"/>
          <w:i/>
          <w:spacing w:val="-3"/>
        </w:rPr>
        <w:t>amount</w:t>
      </w:r>
      <w:r w:rsidRPr="0036755A">
        <w:rPr>
          <w:rFonts w:ascii="Times New Roman" w:hAnsi="Times New Roman" w:cs="Times New Roman"/>
          <w:spacing w:val="-3"/>
        </w:rPr>
        <w:t>) to be issued from a bank with a place of business within Australia, in respect of any order the Court may make referred to in the undertaking as to damages contained in paragraph (1) above; and</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immediately upon issue of the irrevocable undertaking to pay, cause a copy of it to be served on the respondent.</w:t>
      </w:r>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b/>
          <w:bCs/>
          <w:spacing w:val="-3"/>
        </w:rPr>
      </w:pPr>
      <w:r w:rsidRPr="0036755A">
        <w:rPr>
          <w:rFonts w:ascii="Times New Roman" w:hAnsi="Times New Roman" w:cs="Times New Roman"/>
          <w:b/>
          <w:bCs/>
          <w:spacing w:val="-3"/>
        </w:rPr>
        <w:t>Undertakings given to the Court by the applicant's solicitor</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w:t>
      </w:r>
      <w:r w:rsidRPr="0036755A">
        <w:rPr>
          <w:rFonts w:ascii="Times New Roman" w:hAnsi="Times New Roman" w:cs="Times New Roman"/>
          <w:spacing w:val="-3"/>
        </w:rPr>
        <w:tab/>
        <w:t>The applicant’s lawyer will pay the reasonable costs and disbursements of the independent lawyer and of any independent computer expert.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w:t>
      </w:r>
      <w:r w:rsidRPr="0036755A">
        <w:rPr>
          <w:rFonts w:ascii="Times New Roman" w:hAnsi="Times New Roman" w:cs="Times New Roman"/>
          <w:spacing w:val="-3"/>
        </w:rPr>
        <w:tab/>
        <w:t>The applicant’s lawyer will provide to the independent lawyer for service on the respondent copies of the following documents:</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this order;</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the application for this order for hearing on the Return Date;</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(c)</w:t>
      </w:r>
      <w:r w:rsidRPr="0036755A">
        <w:rPr>
          <w:rFonts w:ascii="Times New Roman" w:hAnsi="Times New Roman" w:cs="Times New Roman"/>
          <w:spacing w:val="-3"/>
        </w:rPr>
        <w:tab/>
        <w:t>the following material in so far as it was relied on by the applicant at the hearing when the order was made:</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w:t>
      </w:r>
      <w:r w:rsidRPr="0036755A">
        <w:rPr>
          <w:rFonts w:ascii="Times New Roman" w:hAnsi="Times New Roman" w:cs="Times New Roman"/>
          <w:spacing w:val="-3"/>
        </w:rPr>
        <w:tab/>
        <w:t xml:space="preserve">affidavits (or draft affidavits); </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(ii)</w:t>
      </w:r>
      <w:r w:rsidRPr="0036755A">
        <w:rPr>
          <w:rFonts w:ascii="Times New Roman" w:hAnsi="Times New Roman" w:cs="Times New Roman"/>
          <w:spacing w:val="-3"/>
        </w:rPr>
        <w:tab/>
        <w:t>exhibits capable of being copied (other than confidential exhibits);</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(iii)</w:t>
      </w:r>
      <w:r w:rsidRPr="0036755A">
        <w:rPr>
          <w:rFonts w:ascii="Times New Roman" w:hAnsi="Times New Roman" w:cs="Times New Roman"/>
          <w:spacing w:val="-3"/>
        </w:rPr>
        <w:tab/>
        <w:t>any written submission; and</w:t>
      </w:r>
    </w:p>
    <w:p w:rsidR="00387011" w:rsidRDefault="0036755A">
      <w:pPr>
        <w:tabs>
          <w:tab w:val="clear" w:pos="2342"/>
          <w:tab w:val="clear" w:pos="4536"/>
          <w:tab w:val="left" w:pos="567"/>
          <w:tab w:val="left" w:pos="1701"/>
          <w:tab w:val="left" w:pos="2268"/>
        </w:tabs>
        <w:suppressAutoHyphens/>
        <w:ind w:left="1701" w:hanging="567"/>
        <w:rPr>
          <w:rFonts w:ascii="Times New Roman" w:hAnsi="Times New Roman" w:cs="Times New Roman"/>
          <w:spacing w:val="-3"/>
        </w:rPr>
      </w:pPr>
      <w:r w:rsidRPr="0036755A">
        <w:rPr>
          <w:rFonts w:ascii="Times New Roman" w:hAnsi="Times New Roman" w:cs="Times New Roman"/>
          <w:spacing w:val="-3"/>
        </w:rPr>
        <w:t>(iv)</w:t>
      </w:r>
      <w:r w:rsidRPr="0036755A">
        <w:rPr>
          <w:rFonts w:ascii="Times New Roman" w:hAnsi="Times New Roman" w:cs="Times New Roman"/>
          <w:spacing w:val="-3"/>
        </w:rPr>
        <w:tab/>
        <w:t>any other document that was provided to the Court.</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(d)</w:t>
      </w:r>
      <w:r w:rsidRPr="0036755A">
        <w:rPr>
          <w:rFonts w:ascii="Times New Roman" w:hAnsi="Times New Roman" w:cs="Times New Roman"/>
          <w:spacing w:val="-3"/>
        </w:rPr>
        <w:tab/>
        <w:t>a transcript, or, if none is available, a note, of any exclusively oral allegation of fact that was made and of any exclusively oral submission that was put, to the Court; and</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(e)</w:t>
      </w:r>
      <w:r w:rsidRPr="0036755A">
        <w:rPr>
          <w:rFonts w:ascii="Times New Roman" w:hAnsi="Times New Roman" w:cs="Times New Roman"/>
          <w:spacing w:val="-3"/>
        </w:rPr>
        <w:tab/>
        <w:t>the originating process, or, if none was filed, any draft originating process produced to the Court.</w:t>
      </w:r>
    </w:p>
    <w:p w:rsidR="00387011" w:rsidRDefault="00387011">
      <w:pPr>
        <w:tabs>
          <w:tab w:val="clear" w:pos="2342"/>
          <w:tab w:val="clear" w:pos="4536"/>
          <w:tab w:val="left" w:pos="567"/>
          <w:tab w:val="left" w:pos="1701"/>
          <w:tab w:val="left" w:pos="2268"/>
        </w:tabs>
        <w:suppressAutoHyphens/>
        <w:ind w:leftChars="567" w:left="1928"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3</w:t>
      </w:r>
      <w:r w:rsidRPr="0036755A">
        <w:rPr>
          <w:rFonts w:ascii="Times New Roman" w:hAnsi="Times New Roman" w:cs="Times New Roman"/>
          <w:spacing w:val="-3"/>
        </w:rPr>
        <w:tab/>
        <w:t>The applicant's lawyer will answer to the best of his or her ability any question as to whether a particular thing is a listed thing.</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4</w:t>
      </w:r>
      <w:r w:rsidRPr="0036755A">
        <w:rPr>
          <w:rFonts w:ascii="Times New Roman" w:hAnsi="Times New Roman" w:cs="Times New Roman"/>
          <w:spacing w:val="-3"/>
        </w:rPr>
        <w:tab/>
        <w:t>The applicant’s lawyer will use his or her best endeavours to act in conformity with the order and to ensure that the order is executed in a courteous and orderly manner and in a manner that minimises disruption to the respondent.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5</w:t>
      </w:r>
      <w:r w:rsidRPr="0036755A">
        <w:rPr>
          <w:rFonts w:ascii="Times New Roman" w:hAnsi="Times New Roman" w:cs="Times New Roman"/>
          <w:spacing w:val="-3"/>
        </w:rPr>
        <w:tab/>
        <w:t>The applicant’s lawyer will not, without permission of the Court, use any information, document or thing obtained as a result of the execution of this order for the purpose of any civil or criminal proceeding, either within or outside Australia, other than this proceeding.</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6</w:t>
      </w:r>
      <w:r w:rsidRPr="0036755A">
        <w:rPr>
          <w:rFonts w:ascii="Times New Roman" w:hAnsi="Times New Roman" w:cs="Times New Roman"/>
          <w:spacing w:val="-3"/>
        </w:rPr>
        <w:tab/>
        <w:t>The applicant’s lawyer will not inform any other person of the existence of this proceeding except for the purposes of this proceeding until after 4.30 pm on the Return Date.</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7</w:t>
      </w:r>
      <w:r w:rsidRPr="0036755A">
        <w:rPr>
          <w:rFonts w:ascii="Times New Roman" w:hAnsi="Times New Roman" w:cs="Times New Roman"/>
          <w:spacing w:val="-3"/>
        </w:rPr>
        <w:tab/>
        <w:t>The applicant’s lawyer will not disclose to the applicant any information that the solicitor acquires during or as a result of execution of the search order, without the permission of the Court.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8</w:t>
      </w:r>
      <w:r w:rsidRPr="0036755A">
        <w:rPr>
          <w:rFonts w:ascii="Times New Roman" w:hAnsi="Times New Roman" w:cs="Times New Roman"/>
          <w:spacing w:val="-3"/>
        </w:rPr>
        <w:tab/>
        <w:t>The applicant’s lawyer will endeavour to follow all directions of the independent lawyer.</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spacing w:before="0" w:after="0"/>
        <w:ind w:left="567" w:hanging="567"/>
        <w:rPr>
          <w:rFonts w:ascii="Times New Roman" w:hAnsi="Times New Roman"/>
          <w:b/>
          <w:bCs/>
          <w:sz w:val="24"/>
          <w:szCs w:val="24"/>
        </w:rPr>
      </w:pPr>
      <w:r w:rsidRPr="0036755A">
        <w:rPr>
          <w:rFonts w:ascii="Times New Roman" w:hAnsi="Times New Roman"/>
          <w:b/>
          <w:bCs/>
          <w:sz w:val="24"/>
          <w:szCs w:val="24"/>
        </w:rPr>
        <w:t>Undertakings given to the Court by the independent lawyer</w:t>
      </w: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1</w:t>
      </w:r>
      <w:r w:rsidRPr="0036755A">
        <w:rPr>
          <w:rFonts w:ascii="Times New Roman" w:hAnsi="Times New Roman" w:cs="Times New Roman"/>
          <w:spacing w:val="-3"/>
        </w:rPr>
        <w:tab/>
        <w:t>The independent lawyer will use his or her best endeavours to serve the respondent with this order and the other documents referred to in the undertaking by the applicant’s solicitor(s) above.</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2</w:t>
      </w:r>
      <w:r w:rsidRPr="0036755A">
        <w:rPr>
          <w:rFonts w:ascii="Times New Roman" w:hAnsi="Times New Roman" w:cs="Times New Roman"/>
          <w:spacing w:val="-3"/>
        </w:rPr>
        <w:tab/>
        <w:t>Before entering the premises, the independent lawyer will:</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(a)</w:t>
      </w:r>
      <w:r w:rsidRPr="0036755A">
        <w:rPr>
          <w:rFonts w:ascii="Times New Roman" w:hAnsi="Times New Roman" w:cs="Times New Roman"/>
          <w:spacing w:val="-3"/>
        </w:rPr>
        <w:tab/>
        <w:t>offer to explain the terms and effect of the search order to the person served with the order and, if the offer is accepted, do so; and</w:t>
      </w:r>
    </w:p>
    <w:p w:rsidR="00387011" w:rsidRDefault="0036755A">
      <w:pPr>
        <w:tabs>
          <w:tab w:val="clear" w:pos="2342"/>
          <w:tab w:val="clear" w:pos="4536"/>
          <w:tab w:val="left" w:pos="567"/>
          <w:tab w:val="left" w:pos="1701"/>
          <w:tab w:val="left" w:pos="2268"/>
        </w:tabs>
        <w:suppressAutoHyphens/>
        <w:ind w:left="1134" w:hanging="567"/>
        <w:rPr>
          <w:rFonts w:ascii="Times New Roman" w:hAnsi="Times New Roman" w:cs="Times New Roman"/>
          <w:spacing w:val="-3"/>
        </w:rPr>
      </w:pPr>
      <w:r w:rsidRPr="0036755A">
        <w:rPr>
          <w:rFonts w:ascii="Times New Roman" w:hAnsi="Times New Roman" w:cs="Times New Roman"/>
          <w:spacing w:val="-3"/>
        </w:rPr>
        <w:t>(b)</w:t>
      </w:r>
      <w:r w:rsidRPr="0036755A">
        <w:rPr>
          <w:rFonts w:ascii="Times New Roman" w:hAnsi="Times New Roman" w:cs="Times New Roman"/>
          <w:spacing w:val="-3"/>
        </w:rPr>
        <w:tab/>
        <w:t>inform the respondent of his or her right to obtain legal advice.</w:t>
      </w:r>
    </w:p>
    <w:p w:rsidR="00387011" w:rsidRDefault="00387011">
      <w:pPr>
        <w:tabs>
          <w:tab w:val="clear" w:pos="2342"/>
          <w:tab w:val="clear" w:pos="4536"/>
          <w:tab w:val="left" w:pos="567"/>
          <w:tab w:val="left" w:pos="1701"/>
          <w:tab w:val="left" w:pos="2268"/>
        </w:tabs>
        <w:suppressAutoHyphens/>
        <w:ind w:leftChars="567" w:left="1928"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3</w:t>
      </w:r>
      <w:r w:rsidRPr="0036755A">
        <w:rPr>
          <w:rFonts w:ascii="Times New Roman" w:hAnsi="Times New Roman" w:cs="Times New Roman"/>
          <w:spacing w:val="-3"/>
        </w:rPr>
        <w:tab/>
        <w:t>Subject to undertaking 4 below, the independent lawyer will retain custody of all things removed from the premises by the independent lawyer pursuant to this order until delivery to the Court or further order of the Court.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4</w:t>
      </w:r>
      <w:r w:rsidRPr="0036755A">
        <w:rPr>
          <w:rFonts w:ascii="Times New Roman" w:hAnsi="Times New Roman" w:cs="Times New Roman"/>
          <w:spacing w:val="-3"/>
        </w:rPr>
        <w:tab/>
        <w:t>At or before the hearing on the Return Date, the independent lawyer will provide a written report on the carrying out of the order to the Court and provide a copy to the applicant's lawyers and to the respondent or the respondent’s lawyers.  The report will attach a copy of any list made pursuant to the order and a copy of any report received from an independent computer expert.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5</w:t>
      </w:r>
      <w:r w:rsidRPr="0036755A">
        <w:rPr>
          <w:rFonts w:ascii="Times New Roman" w:hAnsi="Times New Roman" w:cs="Times New Roman"/>
          <w:spacing w:val="-3"/>
        </w:rPr>
        <w:tab/>
        <w:t>The independent lawyer will use his or her best endeavours to act in conformity with the search order and to ensure that the order is executed in a courteous and orderly manner and in a manner that minimises disruption to the respondent.</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6</w:t>
      </w:r>
      <w:r w:rsidRPr="0036755A">
        <w:rPr>
          <w:rFonts w:ascii="Times New Roman" w:hAnsi="Times New Roman" w:cs="Times New Roman"/>
          <w:spacing w:val="-3"/>
        </w:rPr>
        <w:tab/>
        <w:t>The independent lawyer will not, without permission of the Court, use any information, document or thing obtained as a result of the execution of this order for the purpose of any civil or criminal proceeding, either within or outside Australia, other than this proceeding.</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7</w:t>
      </w:r>
      <w:r w:rsidRPr="0036755A">
        <w:rPr>
          <w:rFonts w:ascii="Times New Roman" w:hAnsi="Times New Roman" w:cs="Times New Roman"/>
          <w:spacing w:val="-3"/>
        </w:rPr>
        <w:tab/>
        <w:t>The independent lawyer will not inform any other person of the existence of this proceeding except for the purposes of this proceeding until after 4.30 pm on the Return Date.</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p>
    <w:p w:rsidR="00387011" w:rsidRDefault="0036755A">
      <w:pPr>
        <w:pStyle w:val="Heading9"/>
        <w:tabs>
          <w:tab w:val="clear" w:pos="2342"/>
          <w:tab w:val="clear" w:pos="4536"/>
          <w:tab w:val="left" w:pos="567"/>
          <w:tab w:val="left" w:pos="1701"/>
          <w:tab w:val="left" w:pos="2268"/>
        </w:tabs>
        <w:autoSpaceDE/>
        <w:autoSpaceDN/>
        <w:adjustRightInd/>
        <w:spacing w:before="0" w:after="0"/>
        <w:ind w:left="567" w:hanging="567"/>
        <w:rPr>
          <w:sz w:val="24"/>
          <w:szCs w:val="24"/>
        </w:rPr>
      </w:pPr>
      <w:r w:rsidRPr="0036755A">
        <w:rPr>
          <w:rFonts w:ascii="Times New Roman" w:hAnsi="Times New Roman"/>
          <w:b/>
          <w:bCs/>
          <w:sz w:val="24"/>
          <w:szCs w:val="24"/>
        </w:rPr>
        <w:t>Undertakings given to the Court by the independent computer expert</w:t>
      </w:r>
    </w:p>
    <w:p w:rsidR="00387011" w:rsidRDefault="0036755A">
      <w:pPr>
        <w:pStyle w:val="ListParagraph"/>
        <w:numPr>
          <w:ilvl w:val="0"/>
          <w:numId w:val="55"/>
        </w:numPr>
        <w:tabs>
          <w:tab w:val="clear" w:pos="2342"/>
          <w:tab w:val="clear" w:pos="4536"/>
          <w:tab w:val="left" w:pos="567"/>
          <w:tab w:val="left" w:pos="1701"/>
          <w:tab w:val="left" w:pos="2268"/>
        </w:tabs>
        <w:suppressAutoHyphens/>
        <w:overflowPunct/>
        <w:autoSpaceDE/>
        <w:autoSpaceDN/>
        <w:adjustRightInd/>
        <w:ind w:left="567" w:hanging="567"/>
        <w:textAlignment w:val="auto"/>
        <w:rPr>
          <w:rFonts w:ascii="Times New Roman" w:hAnsi="Times New Roman" w:cs="Times New Roman"/>
          <w:spacing w:val="-3"/>
        </w:rPr>
      </w:pPr>
      <w:r w:rsidRPr="0036755A">
        <w:rPr>
          <w:rFonts w:ascii="Times New Roman" w:hAnsi="Times New Roman" w:cs="Times New Roman"/>
          <w:spacing w:val="-3"/>
        </w:rPr>
        <w:t>The independent computer expert will use his or her best endeavours to act in conformity with the order and to ensure that the order, so far as it concerns the independent computer expert, is executed in a courteous and orderly manner and in a manner that minimises disruption to the respondent.</w:t>
      </w:r>
    </w:p>
    <w:p w:rsidR="00387011" w:rsidRDefault="00387011">
      <w:pPr>
        <w:pStyle w:val="ListParagraph"/>
        <w:tabs>
          <w:tab w:val="clear" w:pos="2342"/>
          <w:tab w:val="clear" w:pos="4536"/>
          <w:tab w:val="left" w:pos="567"/>
          <w:tab w:val="left" w:pos="1701"/>
          <w:tab w:val="left" w:pos="2268"/>
        </w:tabs>
        <w:suppressAutoHyphens/>
        <w:overflowPunct/>
        <w:autoSpaceDE/>
        <w:autoSpaceDN/>
        <w:adjustRightInd/>
        <w:ind w:left="567"/>
        <w:textAlignment w:val="auto"/>
        <w:rPr>
          <w:rFonts w:ascii="Times New Roman" w:hAnsi="Times New Roman" w:cs="Times New Roman"/>
          <w:spacing w:val="-3"/>
        </w:rPr>
      </w:pPr>
    </w:p>
    <w:p w:rsidR="00387011" w:rsidRDefault="0036755A">
      <w:pPr>
        <w:pStyle w:val="ListParagraph"/>
        <w:numPr>
          <w:ilvl w:val="0"/>
          <w:numId w:val="55"/>
        </w:numPr>
        <w:tabs>
          <w:tab w:val="clear" w:pos="2342"/>
          <w:tab w:val="clear" w:pos="4536"/>
          <w:tab w:val="left" w:pos="567"/>
          <w:tab w:val="left" w:pos="1701"/>
          <w:tab w:val="left" w:pos="2268"/>
        </w:tabs>
        <w:suppressAutoHyphens/>
        <w:overflowPunct/>
        <w:autoSpaceDE/>
        <w:autoSpaceDN/>
        <w:adjustRightInd/>
        <w:ind w:left="567" w:hanging="567"/>
        <w:textAlignment w:val="auto"/>
        <w:rPr>
          <w:rFonts w:ascii="Times New Roman" w:hAnsi="Times New Roman" w:cs="Times New Roman"/>
          <w:spacing w:val="-3"/>
        </w:rPr>
      </w:pPr>
      <w:r w:rsidRPr="0036755A">
        <w:rPr>
          <w:rFonts w:ascii="Times New Roman" w:hAnsi="Times New Roman" w:cs="Times New Roman"/>
          <w:spacing w:val="-3"/>
        </w:rPr>
        <w:t>The independent computer expert will not, without permission of the Court, use any information, document or thing obtained as a result of the execution of this order for the purpose of any civil or criminal proceeding, either within or outside Australia, other than this proceeding.</w:t>
      </w:r>
    </w:p>
    <w:p w:rsidR="00387011" w:rsidRDefault="00387011">
      <w:pPr>
        <w:tabs>
          <w:tab w:val="clear" w:pos="2342"/>
          <w:tab w:val="clear" w:pos="4536"/>
          <w:tab w:val="left" w:pos="567"/>
          <w:tab w:val="left" w:pos="1701"/>
          <w:tab w:val="left" w:pos="2268"/>
        </w:tabs>
        <w:suppressAutoHyphens/>
        <w:overflowPunct/>
        <w:autoSpaceDE/>
        <w:autoSpaceDN/>
        <w:adjustRightInd/>
        <w:textAlignment w:val="auto"/>
        <w:rPr>
          <w:rFonts w:ascii="Times New Roman" w:hAnsi="Times New Roman" w:cs="Times New Roman"/>
          <w:spacing w:val="-3"/>
        </w:rPr>
      </w:pPr>
    </w:p>
    <w:p w:rsidR="00387011" w:rsidRDefault="0036755A">
      <w:pPr>
        <w:pStyle w:val="ListParagraph"/>
        <w:numPr>
          <w:ilvl w:val="0"/>
          <w:numId w:val="55"/>
        </w:num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The independent computer expert will not inform any other person of the existence of this proceeding except for the purposes of this proceeding until after 4.30 pm on the Return Date.</w:t>
      </w:r>
    </w:p>
    <w:p w:rsidR="00387011" w:rsidRDefault="00387011">
      <w:pPr>
        <w:tabs>
          <w:tab w:val="clear" w:pos="2342"/>
          <w:tab w:val="clear" w:pos="4536"/>
          <w:tab w:val="left" w:pos="567"/>
          <w:tab w:val="left" w:pos="1701"/>
          <w:tab w:val="left" w:pos="2268"/>
        </w:tabs>
        <w:suppressAutoHyphens/>
        <w:rPr>
          <w:rFonts w:ascii="Times New Roman" w:hAnsi="Times New Roman" w:cs="Times New Roman"/>
          <w:spacing w:val="-3"/>
        </w:rPr>
      </w:pPr>
    </w:p>
    <w:p w:rsidR="00387011" w:rsidRDefault="0036755A">
      <w:pPr>
        <w:tabs>
          <w:tab w:val="clear" w:pos="2342"/>
          <w:tab w:val="clear" w:pos="4536"/>
          <w:tab w:val="left" w:pos="567"/>
          <w:tab w:val="left" w:pos="1701"/>
          <w:tab w:val="left" w:pos="2268"/>
        </w:tabs>
        <w:suppressAutoHyphens/>
        <w:ind w:left="567" w:hanging="567"/>
        <w:rPr>
          <w:rFonts w:ascii="Times New Roman" w:hAnsi="Times New Roman" w:cs="Times New Roman"/>
          <w:spacing w:val="-3"/>
        </w:rPr>
      </w:pPr>
      <w:r w:rsidRPr="0036755A">
        <w:rPr>
          <w:rFonts w:ascii="Times New Roman" w:hAnsi="Times New Roman" w:cs="Times New Roman"/>
          <w:spacing w:val="-3"/>
        </w:rPr>
        <w:t>4</w:t>
      </w:r>
      <w:r w:rsidRPr="0036755A">
        <w:rPr>
          <w:rFonts w:ascii="Times New Roman" w:hAnsi="Times New Roman" w:cs="Times New Roman"/>
          <w:spacing w:val="-3"/>
        </w:rPr>
        <w:tab/>
        <w:t>The independent computer expert will use best endeavours to follow all directions of the independent lawyer.</w:t>
      </w:r>
    </w:p>
    <w:p w:rsidR="00387011" w:rsidRDefault="00387011">
      <w:pPr>
        <w:tabs>
          <w:tab w:val="clear" w:pos="2342"/>
          <w:tab w:val="clear" w:pos="4536"/>
          <w:tab w:val="left" w:pos="567"/>
          <w:tab w:val="left" w:pos="1701"/>
          <w:tab w:val="left" w:pos="2268"/>
        </w:tabs>
        <w:suppressAutoHyphens/>
        <w:ind w:left="567" w:hanging="567"/>
        <w:rPr>
          <w:rFonts w:ascii="Times New Roman" w:hAnsi="Times New Roman" w:cs="Times New Roman"/>
          <w:b/>
          <w:spacing w:val="-3"/>
        </w:rPr>
      </w:pPr>
    </w:p>
    <w:p w:rsidR="00387011" w:rsidRDefault="0036755A">
      <w:pPr>
        <w:pStyle w:val="Heading3"/>
        <w:spacing w:before="0" w:after="0" w:line="360" w:lineRule="auto"/>
        <w:jc w:val="center"/>
        <w:rPr>
          <w:sz w:val="24"/>
          <w:szCs w:val="24"/>
        </w:rPr>
      </w:pPr>
      <w:r w:rsidRPr="0036755A">
        <w:rPr>
          <w:sz w:val="24"/>
          <w:szCs w:val="24"/>
        </w:rPr>
        <w:br w:type="page"/>
      </w:r>
      <w:bookmarkStart w:id="198" w:name="_Toc386726133"/>
      <w:bookmarkStart w:id="199" w:name="_Toc387413663"/>
      <w:bookmarkStart w:id="200" w:name="_Toc387916395"/>
      <w:r w:rsidRPr="0036755A">
        <w:rPr>
          <w:sz w:val="24"/>
          <w:szCs w:val="24"/>
        </w:rPr>
        <w:t>SCHEDULE C</w:t>
      </w:r>
      <w:bookmarkEnd w:id="198"/>
      <w:bookmarkEnd w:id="199"/>
      <w:bookmarkEnd w:id="200"/>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b/>
          <w:bCs/>
          <w:spacing w:val="-3"/>
        </w:rPr>
      </w:pPr>
    </w:p>
    <w:p w:rsidR="00387011" w:rsidRDefault="0036755A">
      <w:pPr>
        <w:tabs>
          <w:tab w:val="clear" w:pos="2342"/>
          <w:tab w:val="clear" w:pos="4536"/>
          <w:tab w:val="left" w:pos="567"/>
          <w:tab w:val="left" w:pos="1701"/>
          <w:tab w:val="left" w:pos="2268"/>
        </w:tabs>
        <w:suppressAutoHyphens/>
        <w:ind w:hanging="567"/>
        <w:jc w:val="center"/>
        <w:rPr>
          <w:rFonts w:ascii="Times New Roman" w:hAnsi="Times New Roman" w:cs="Times New Roman"/>
          <w:b/>
          <w:bCs/>
          <w:spacing w:val="-3"/>
        </w:rPr>
      </w:pPr>
      <w:r w:rsidRPr="0036755A">
        <w:rPr>
          <w:rFonts w:ascii="Times New Roman" w:hAnsi="Times New Roman" w:cs="Times New Roman"/>
          <w:b/>
          <w:bCs/>
          <w:spacing w:val="-3"/>
        </w:rPr>
        <w:t>AFFIDAVITS RELIED ON</w:t>
      </w:r>
    </w:p>
    <w:p w:rsidR="00387011" w:rsidRDefault="00387011">
      <w:pPr>
        <w:pStyle w:val="Header"/>
        <w:tabs>
          <w:tab w:val="clear" w:pos="2342"/>
          <w:tab w:val="clear" w:pos="4153"/>
          <w:tab w:val="clear" w:pos="4536"/>
          <w:tab w:val="clear" w:pos="8306"/>
          <w:tab w:val="left" w:pos="567"/>
          <w:tab w:val="left" w:pos="1701"/>
          <w:tab w:val="left" w:pos="2268"/>
        </w:tabs>
        <w:spacing w:line="360" w:lineRule="auto"/>
        <w:ind w:hanging="567"/>
        <w:rPr>
          <w:spacing w:val="-3"/>
          <w:szCs w:val="24"/>
        </w:rPr>
      </w:pPr>
    </w:p>
    <w:p w:rsidR="00387011" w:rsidRDefault="00387011">
      <w:pPr>
        <w:tabs>
          <w:tab w:val="clear" w:pos="2342"/>
          <w:tab w:val="clear" w:pos="4536"/>
          <w:tab w:val="left" w:pos="567"/>
          <w:tab w:val="left" w:pos="1701"/>
          <w:tab w:val="left" w:pos="2268"/>
        </w:tabs>
        <w:suppressAutoHyphens/>
        <w:ind w:hanging="567"/>
        <w:rPr>
          <w:rFonts w:ascii="Times New Roman" w:hAnsi="Times New Roman" w:cs="Times New Roman"/>
          <w:spacing w:val="-3"/>
        </w:rPr>
      </w:pPr>
    </w:p>
    <w:tbl>
      <w:tblPr>
        <w:tblW w:w="0" w:type="auto"/>
        <w:tblLook w:val="0000" w:firstRow="0" w:lastRow="0" w:firstColumn="0" w:lastColumn="0" w:noHBand="0" w:noVBand="0"/>
      </w:tblPr>
      <w:tblGrid>
        <w:gridCol w:w="5760"/>
        <w:gridCol w:w="2880"/>
      </w:tblGrid>
      <w:tr w:rsidR="000148CA" w:rsidRPr="00F94D6F" w:rsidTr="000051AA">
        <w:tc>
          <w:tcPr>
            <w:tcW w:w="5760" w:type="dxa"/>
          </w:tcPr>
          <w:p w:rsidR="00387011" w:rsidRDefault="00387011">
            <w:pPr>
              <w:tabs>
                <w:tab w:val="left" w:pos="-1440"/>
                <w:tab w:val="left" w:pos="-720"/>
                <w:tab w:val="left" w:pos="0"/>
                <w:tab w:val="left" w:pos="720"/>
                <w:tab w:val="left" w:pos="1440"/>
                <w:tab w:val="left" w:pos="2304"/>
                <w:tab w:val="left" w:pos="3168"/>
                <w:tab w:val="left" w:pos="3600"/>
              </w:tabs>
              <w:suppressAutoHyphens/>
              <w:jc w:val="center"/>
              <w:rPr>
                <w:rFonts w:ascii="Times New Roman" w:hAnsi="Times New Roman" w:cs="Times New Roman"/>
                <w:b/>
                <w:bCs/>
                <w:spacing w:val="-3"/>
              </w:rPr>
            </w:pPr>
          </w:p>
          <w:p w:rsidR="00387011" w:rsidRDefault="0036755A">
            <w:pPr>
              <w:tabs>
                <w:tab w:val="left" w:pos="-1440"/>
                <w:tab w:val="left" w:pos="-720"/>
                <w:tab w:val="left" w:pos="0"/>
                <w:tab w:val="left" w:pos="720"/>
                <w:tab w:val="left" w:pos="1440"/>
                <w:tab w:val="left" w:pos="2304"/>
                <w:tab w:val="left" w:pos="3168"/>
                <w:tab w:val="left" w:pos="3600"/>
              </w:tabs>
              <w:suppressAutoHyphens/>
              <w:jc w:val="center"/>
              <w:rPr>
                <w:rFonts w:ascii="Times New Roman" w:hAnsi="Times New Roman" w:cs="Times New Roman"/>
                <w:b/>
                <w:bCs/>
                <w:spacing w:val="-3"/>
              </w:rPr>
            </w:pPr>
            <w:r w:rsidRPr="0036755A">
              <w:rPr>
                <w:rFonts w:ascii="Times New Roman" w:hAnsi="Times New Roman" w:cs="Times New Roman"/>
                <w:b/>
                <w:bCs/>
                <w:spacing w:val="-3"/>
              </w:rPr>
              <w:t>Name of Deponent</w:t>
            </w:r>
          </w:p>
          <w:p w:rsidR="00387011" w:rsidRDefault="00387011">
            <w:pPr>
              <w:tabs>
                <w:tab w:val="left" w:pos="-1440"/>
                <w:tab w:val="left" w:pos="-720"/>
                <w:tab w:val="left" w:pos="0"/>
                <w:tab w:val="left" w:pos="720"/>
                <w:tab w:val="left" w:pos="1440"/>
                <w:tab w:val="left" w:pos="2304"/>
                <w:tab w:val="left" w:pos="3168"/>
                <w:tab w:val="left" w:pos="3600"/>
              </w:tabs>
              <w:suppressAutoHyphens/>
              <w:jc w:val="center"/>
              <w:rPr>
                <w:rFonts w:ascii="Times New Roman" w:hAnsi="Times New Roman" w:cs="Times New Roman"/>
                <w:b/>
                <w:bCs/>
                <w:spacing w:val="-3"/>
              </w:rPr>
            </w:pPr>
          </w:p>
        </w:tc>
        <w:tc>
          <w:tcPr>
            <w:tcW w:w="288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p w:rsidR="00387011" w:rsidRDefault="0036755A">
            <w:pPr>
              <w:tabs>
                <w:tab w:val="left" w:pos="-1440"/>
                <w:tab w:val="left" w:pos="-720"/>
                <w:tab w:val="left" w:pos="0"/>
                <w:tab w:val="left" w:pos="720"/>
                <w:tab w:val="left" w:pos="1440"/>
                <w:tab w:val="left" w:pos="2304"/>
                <w:tab w:val="left" w:pos="3168"/>
                <w:tab w:val="left" w:pos="3600"/>
              </w:tabs>
              <w:suppressAutoHyphens/>
              <w:jc w:val="center"/>
              <w:rPr>
                <w:rFonts w:ascii="Times New Roman" w:hAnsi="Times New Roman" w:cs="Times New Roman"/>
                <w:b/>
                <w:bCs/>
                <w:spacing w:val="-3"/>
              </w:rPr>
            </w:pPr>
            <w:r w:rsidRPr="0036755A">
              <w:rPr>
                <w:rFonts w:ascii="Times New Roman" w:hAnsi="Times New Roman" w:cs="Times New Roman"/>
                <w:b/>
                <w:bCs/>
                <w:spacing w:val="-3"/>
              </w:rPr>
              <w:t>Date affidavit made</w:t>
            </w:r>
          </w:p>
          <w:p w:rsidR="00387011" w:rsidRDefault="00387011">
            <w:pPr>
              <w:tabs>
                <w:tab w:val="left" w:pos="-1440"/>
                <w:tab w:val="left" w:pos="-720"/>
                <w:tab w:val="left" w:pos="0"/>
                <w:tab w:val="left" w:pos="720"/>
                <w:tab w:val="left" w:pos="1440"/>
                <w:tab w:val="left" w:pos="2304"/>
                <w:tab w:val="left" w:pos="3168"/>
                <w:tab w:val="left" w:pos="3600"/>
              </w:tabs>
              <w:suppressAutoHyphens/>
              <w:jc w:val="center"/>
              <w:rPr>
                <w:rFonts w:ascii="Times New Roman" w:hAnsi="Times New Roman" w:cs="Times New Roman"/>
                <w:b/>
                <w:bCs/>
                <w:spacing w:val="-3"/>
              </w:rPr>
            </w:pPr>
          </w:p>
        </w:tc>
      </w:tr>
      <w:tr w:rsidR="000148CA" w:rsidRPr="00F94D6F" w:rsidTr="000051AA">
        <w:tc>
          <w:tcPr>
            <w:tcW w:w="576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p w:rsidR="00387011" w:rsidRDefault="0036755A">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r w:rsidRPr="0036755A">
              <w:rPr>
                <w:rFonts w:ascii="Times New Roman" w:hAnsi="Times New Roman" w:cs="Times New Roman"/>
                <w:spacing w:val="-3"/>
              </w:rPr>
              <w:t>1</w:t>
            </w:r>
          </w:p>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c>
          <w:tcPr>
            <w:tcW w:w="288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r>
      <w:tr w:rsidR="000148CA" w:rsidRPr="00F94D6F" w:rsidTr="000051AA">
        <w:tc>
          <w:tcPr>
            <w:tcW w:w="576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p w:rsidR="00387011" w:rsidRDefault="0036755A">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r w:rsidRPr="0036755A">
              <w:rPr>
                <w:rFonts w:ascii="Times New Roman" w:hAnsi="Times New Roman" w:cs="Times New Roman"/>
                <w:spacing w:val="-3"/>
              </w:rPr>
              <w:t>2</w:t>
            </w:r>
          </w:p>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c>
          <w:tcPr>
            <w:tcW w:w="288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r>
      <w:tr w:rsidR="000148CA" w:rsidRPr="00F94D6F" w:rsidTr="000051AA">
        <w:tc>
          <w:tcPr>
            <w:tcW w:w="576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p w:rsidR="00387011" w:rsidRDefault="0036755A">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r w:rsidRPr="0036755A">
              <w:rPr>
                <w:rFonts w:ascii="Times New Roman" w:hAnsi="Times New Roman" w:cs="Times New Roman"/>
                <w:spacing w:val="-3"/>
              </w:rPr>
              <w:t>3</w:t>
            </w:r>
          </w:p>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c>
          <w:tcPr>
            <w:tcW w:w="288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r>
      <w:tr w:rsidR="000148CA" w:rsidRPr="00F94D6F" w:rsidTr="000051AA">
        <w:tc>
          <w:tcPr>
            <w:tcW w:w="576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c>
          <w:tcPr>
            <w:tcW w:w="2880" w:type="dxa"/>
          </w:tcPr>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tc>
      </w:tr>
    </w:tbl>
    <w:p w:rsidR="00387011" w:rsidRDefault="00387011">
      <w:pPr>
        <w:tabs>
          <w:tab w:val="left" w:pos="-1440"/>
          <w:tab w:val="left" w:pos="-720"/>
          <w:tab w:val="left" w:pos="0"/>
          <w:tab w:val="left" w:pos="720"/>
          <w:tab w:val="left" w:pos="1440"/>
          <w:tab w:val="left" w:pos="2304"/>
          <w:tab w:val="left" w:pos="3168"/>
          <w:tab w:val="left" w:pos="3600"/>
        </w:tabs>
        <w:suppressAutoHyphens/>
        <w:rPr>
          <w:rFonts w:ascii="Times New Roman" w:hAnsi="Times New Roman" w:cs="Times New Roman"/>
          <w:spacing w:val="-3"/>
        </w:rPr>
      </w:pPr>
    </w:p>
    <w:p w:rsidR="00387011" w:rsidRDefault="00387011">
      <w:pPr>
        <w:tabs>
          <w:tab w:val="left" w:pos="-1440"/>
          <w:tab w:val="left" w:pos="-720"/>
          <w:tab w:val="left" w:pos="0"/>
          <w:tab w:val="left" w:pos="720"/>
          <w:tab w:val="left" w:pos="1584"/>
          <w:tab w:val="left" w:pos="2304"/>
          <w:tab w:val="left" w:pos="3168"/>
          <w:tab w:val="left" w:pos="3600"/>
        </w:tabs>
        <w:suppressAutoHyphens/>
        <w:rPr>
          <w:rFonts w:ascii="Times New Roman" w:hAnsi="Times New Roman" w:cs="Times New Roman"/>
          <w:spacing w:val="-3"/>
        </w:rPr>
      </w:pPr>
    </w:p>
    <w:p w:rsidR="00387011" w:rsidRDefault="0036755A">
      <w:pPr>
        <w:pStyle w:val="Heading9"/>
        <w:tabs>
          <w:tab w:val="left" w:pos="-1440"/>
          <w:tab w:val="left" w:pos="0"/>
          <w:tab w:val="left" w:pos="720"/>
          <w:tab w:val="left" w:pos="1584"/>
          <w:tab w:val="left" w:pos="2304"/>
          <w:tab w:val="left" w:pos="3168"/>
          <w:tab w:val="left" w:pos="3600"/>
        </w:tabs>
        <w:spacing w:before="0" w:after="0"/>
        <w:rPr>
          <w:rFonts w:ascii="Times New Roman" w:hAnsi="Times New Roman"/>
          <w:b/>
          <w:sz w:val="24"/>
          <w:szCs w:val="24"/>
        </w:rPr>
      </w:pPr>
      <w:r w:rsidRPr="0036755A">
        <w:rPr>
          <w:rFonts w:ascii="Times New Roman" w:hAnsi="Times New Roman"/>
          <w:b/>
          <w:sz w:val="24"/>
          <w:szCs w:val="24"/>
        </w:rPr>
        <w:t>NAME AND ADDRESS OF APPLICANT'S SOLICITORS</w:t>
      </w:r>
    </w:p>
    <w:p w:rsidR="00387011" w:rsidRDefault="00387011">
      <w:pPr>
        <w:tabs>
          <w:tab w:val="left" w:pos="-1440"/>
          <w:tab w:val="left" w:pos="-720"/>
          <w:tab w:val="left" w:pos="0"/>
          <w:tab w:val="left" w:pos="720"/>
          <w:tab w:val="left" w:pos="1584"/>
          <w:tab w:val="left" w:pos="2304"/>
          <w:tab w:val="left" w:pos="3168"/>
          <w:tab w:val="left" w:pos="3600"/>
          <w:tab w:val="left" w:pos="4320"/>
        </w:tabs>
        <w:suppressAutoHyphens/>
        <w:ind w:left="5040" w:hanging="5040"/>
        <w:rPr>
          <w:rFonts w:ascii="Times New Roman" w:hAnsi="Times New Roman" w:cs="Times New Roman"/>
          <w:spacing w:val="-3"/>
        </w:rPr>
      </w:pPr>
    </w:p>
    <w:p w:rsidR="00387011" w:rsidRDefault="0036755A">
      <w:pPr>
        <w:tabs>
          <w:tab w:val="left" w:pos="-1440"/>
          <w:tab w:val="left" w:pos="-720"/>
          <w:tab w:val="left" w:pos="0"/>
          <w:tab w:val="left" w:pos="720"/>
          <w:tab w:val="left" w:pos="1584"/>
          <w:tab w:val="left" w:pos="2304"/>
          <w:tab w:val="left" w:pos="3168"/>
          <w:tab w:val="left" w:pos="3600"/>
          <w:tab w:val="left" w:pos="4320"/>
        </w:tabs>
        <w:suppressAutoHyphens/>
        <w:ind w:left="3168" w:hanging="3168"/>
        <w:rPr>
          <w:rFonts w:ascii="Times New Roman" w:hAnsi="Times New Roman" w:cs="Times New Roman"/>
          <w:spacing w:val="-3"/>
        </w:rPr>
      </w:pPr>
      <w:r w:rsidRPr="0036755A">
        <w:rPr>
          <w:rFonts w:ascii="Times New Roman" w:hAnsi="Times New Roman" w:cs="Times New Roman"/>
          <w:spacing w:val="-3"/>
        </w:rPr>
        <w:t>The Applicant’s solicitors are:</w:t>
      </w:r>
      <w:r w:rsidRPr="0036755A">
        <w:rPr>
          <w:rFonts w:ascii="Times New Roman" w:hAnsi="Times New Roman" w:cs="Times New Roman"/>
          <w:spacing w:val="-3"/>
        </w:rPr>
        <w:tab/>
      </w:r>
    </w:p>
    <w:p w:rsidR="00387011" w:rsidRDefault="00387011">
      <w:pPr>
        <w:tabs>
          <w:tab w:val="left" w:pos="-1440"/>
          <w:tab w:val="left" w:pos="-720"/>
          <w:tab w:val="left" w:pos="0"/>
          <w:tab w:val="left" w:pos="720"/>
          <w:tab w:val="left" w:pos="1584"/>
          <w:tab w:val="left" w:pos="2304"/>
          <w:tab w:val="left" w:pos="3168"/>
          <w:tab w:val="left" w:pos="3600"/>
          <w:tab w:val="left" w:pos="4320"/>
        </w:tabs>
        <w:suppressAutoHyphens/>
        <w:ind w:left="3168" w:hanging="3168"/>
        <w:rPr>
          <w:rFonts w:ascii="Times New Roman" w:hAnsi="Times New Roman" w:cs="Times New Roman"/>
          <w:spacing w:val="-3"/>
        </w:rPr>
      </w:pPr>
    </w:p>
    <w:p w:rsidR="00387011" w:rsidRDefault="0036755A">
      <w:pPr>
        <w:tabs>
          <w:tab w:val="left" w:pos="-1440"/>
          <w:tab w:val="left" w:pos="-720"/>
          <w:tab w:val="left" w:pos="0"/>
          <w:tab w:val="left" w:pos="720"/>
          <w:tab w:val="left" w:pos="1584"/>
          <w:tab w:val="left" w:pos="2304"/>
          <w:tab w:val="left" w:pos="3168"/>
          <w:tab w:val="left" w:pos="3600"/>
          <w:tab w:val="left" w:pos="4320"/>
        </w:tabs>
        <w:suppressAutoHyphens/>
        <w:ind w:left="3168" w:hanging="3168"/>
        <w:rPr>
          <w:rFonts w:ascii="Times New Roman" w:hAnsi="Times New Roman" w:cs="Times New Roman"/>
          <w:spacing w:val="-3"/>
        </w:rPr>
      </w:pPr>
      <w:r w:rsidRPr="0036755A">
        <w:rPr>
          <w:rFonts w:ascii="Times New Roman" w:hAnsi="Times New Roman" w:cs="Times New Roman"/>
          <w:spacing w:val="-3"/>
        </w:rPr>
        <w:t>(</w:t>
      </w:r>
      <w:r w:rsidRPr="0036755A">
        <w:rPr>
          <w:rFonts w:ascii="Times New Roman" w:hAnsi="Times New Roman" w:cs="Times New Roman"/>
          <w:i/>
          <w:iCs/>
          <w:spacing w:val="-3"/>
        </w:rPr>
        <w:t>insert name, address, reference, fax and telephone numbers both in and out office hours</w:t>
      </w:r>
      <w:r w:rsidRPr="0036755A">
        <w:rPr>
          <w:rFonts w:ascii="Times New Roman" w:hAnsi="Times New Roman" w:cs="Times New Roman"/>
          <w:spacing w:val="-3"/>
        </w:rPr>
        <w:t>)</w:t>
      </w:r>
    </w:p>
    <w:p w:rsidR="000148CA" w:rsidRPr="00DC23EF" w:rsidRDefault="000148CA" w:rsidP="000051AA">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0148CA" w:rsidRPr="00961DC6" w:rsidRDefault="000148CA" w:rsidP="000051AA">
      <w:pPr>
        <w:tabs>
          <w:tab w:val="clear" w:pos="1134"/>
          <w:tab w:val="clear" w:pos="2342"/>
          <w:tab w:val="clear" w:pos="4536"/>
          <w:tab w:val="right" w:pos="8789"/>
        </w:tabs>
        <w:rPr>
          <w:rFonts w:ascii="Times New Roman" w:hAnsi="Times New Roman" w:cs="Times New Roman"/>
          <w:b/>
          <w:sz w:val="22"/>
          <w:szCs w:val="22"/>
        </w:rPr>
      </w:pPr>
      <w:r>
        <w:rPr>
          <w:spacing w:val="-3"/>
        </w:rPr>
        <w:br w:type="page"/>
      </w:r>
      <w:r>
        <w:rPr>
          <w:rFonts w:ascii="Times New Roman" w:hAnsi="Times New Roman" w:cs="Times New Roman"/>
          <w:sz w:val="22"/>
          <w:szCs w:val="22"/>
        </w:rPr>
        <w:tab/>
      </w:r>
      <w:r w:rsidRPr="00961DC6">
        <w:rPr>
          <w:rFonts w:ascii="Times New Roman" w:hAnsi="Times New Roman" w:cs="Times New Roman"/>
          <w:b/>
          <w:sz w:val="22"/>
          <w:szCs w:val="22"/>
        </w:rPr>
        <w:t>Rule 156</w:t>
      </w:r>
    </w:p>
    <w:p w:rsidR="000148CA" w:rsidRPr="00961DC6" w:rsidRDefault="00995818" w:rsidP="003359B9">
      <w:pPr>
        <w:pStyle w:val="clausehead"/>
        <w:tabs>
          <w:tab w:val="right" w:pos="8789"/>
        </w:tabs>
        <w:spacing w:before="120" w:after="600"/>
        <w:rPr>
          <w:b w:val="0"/>
          <w:sz w:val="24"/>
          <w:szCs w:val="24"/>
        </w:rPr>
      </w:pPr>
      <w:bookmarkStart w:id="201" w:name="_Toc386726082"/>
      <w:bookmarkStart w:id="202" w:name="_Toc387413612"/>
      <w:bookmarkStart w:id="203" w:name="_Toc387916396"/>
      <w:bookmarkStart w:id="204" w:name="_Toc387929786"/>
      <w:bookmarkStart w:id="205" w:name="_Toc499646187"/>
      <w:r>
        <w:rPr>
          <w:b w:val="0"/>
          <w:sz w:val="24"/>
          <w:szCs w:val="24"/>
        </w:rPr>
        <w:t>Form 3</w:t>
      </w:r>
      <w:r w:rsidR="007C3C94">
        <w:rPr>
          <w:b w:val="0"/>
          <w:sz w:val="24"/>
          <w:szCs w:val="24"/>
        </w:rPr>
        <w:t>1</w:t>
      </w:r>
      <w:r w:rsidR="000148CA" w:rsidRPr="00961DC6">
        <w:rPr>
          <w:b w:val="0"/>
          <w:sz w:val="24"/>
          <w:szCs w:val="24"/>
        </w:rPr>
        <w:tab/>
      </w:r>
      <w:bookmarkEnd w:id="201"/>
      <w:r w:rsidR="000148CA">
        <w:rPr>
          <w:b w:val="0"/>
          <w:sz w:val="24"/>
          <w:szCs w:val="24"/>
        </w:rPr>
        <w:t>Notice to a</w:t>
      </w:r>
      <w:r w:rsidR="000148CA" w:rsidRPr="00961DC6">
        <w:rPr>
          <w:b w:val="0"/>
          <w:sz w:val="24"/>
          <w:szCs w:val="24"/>
        </w:rPr>
        <w:t>dmit</w:t>
      </w:r>
      <w:bookmarkEnd w:id="202"/>
      <w:bookmarkEnd w:id="203"/>
      <w:bookmarkEnd w:id="204"/>
      <w:bookmarkEnd w:id="205"/>
    </w:p>
    <w:p w:rsidR="000148CA" w:rsidRPr="00A6036A" w:rsidRDefault="000148CA" w:rsidP="003359B9">
      <w:pPr>
        <w:pStyle w:val="Heading3"/>
        <w:spacing w:after="480"/>
        <w:jc w:val="center"/>
      </w:pPr>
      <w:bookmarkStart w:id="206" w:name="_Toc142211733"/>
      <w:bookmarkStart w:id="207" w:name="_Toc386726083"/>
      <w:bookmarkStart w:id="208" w:name="_Toc387413613"/>
      <w:bookmarkStart w:id="209" w:name="_Toc387916397"/>
      <w:r w:rsidRPr="00A6036A">
        <w:t>NOTICE TO ADMIT</w:t>
      </w:r>
      <w:bookmarkEnd w:id="206"/>
      <w:bookmarkEnd w:id="207"/>
      <w:bookmarkEnd w:id="208"/>
      <w:bookmarkEnd w:id="209"/>
    </w:p>
    <w:p w:rsidR="000148CA" w:rsidRPr="00AA22B3" w:rsidRDefault="0036755A" w:rsidP="003359B9">
      <w:pPr>
        <w:spacing w:before="100" w:beforeAutospacing="1" w:after="100" w:afterAutospacing="1" w:line="240" w:lineRule="auto"/>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0148CA" w:rsidRPr="00AA22B3" w:rsidRDefault="0036755A" w:rsidP="003359B9">
      <w:pPr>
        <w:tabs>
          <w:tab w:val="left" w:pos="360"/>
        </w:tabs>
        <w:spacing w:after="240" w:line="240" w:lineRule="auto"/>
        <w:rPr>
          <w:rFonts w:ascii="Times New Roman" w:hAnsi="Times New Roman" w:cs="Times New Roman"/>
        </w:rPr>
      </w:pPr>
      <w:r w:rsidRPr="0036755A">
        <w:rPr>
          <w:rFonts w:ascii="Times New Roman" w:hAnsi="Times New Roman" w:cs="Times New Roman"/>
        </w:rPr>
        <w:t>You are required, within 14 calendar days or such other extended time as may be fixed by the Court or agreed between the parties, to respond to the following assertion(s) by:</w:t>
      </w:r>
    </w:p>
    <w:p w:rsidR="000148CA" w:rsidRPr="00AA22B3" w:rsidRDefault="0036755A" w:rsidP="003359B9">
      <w:pPr>
        <w:tabs>
          <w:tab w:val="left" w:pos="360"/>
        </w:tabs>
        <w:spacing w:after="240" w:line="240" w:lineRule="auto"/>
        <w:ind w:left="1134" w:hanging="567"/>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 xml:space="preserve">denying the assertion and stating the grounds of the denial; </w:t>
      </w:r>
    </w:p>
    <w:p w:rsidR="000148CA" w:rsidRPr="00AA22B3" w:rsidRDefault="0036755A" w:rsidP="003359B9">
      <w:pPr>
        <w:tabs>
          <w:tab w:val="left" w:pos="360"/>
        </w:tabs>
        <w:spacing w:after="240" w:line="240" w:lineRule="auto"/>
        <w:ind w:left="1134" w:hanging="567"/>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stating that the respondent is not in a position to admit or deny the assertion and explaining why the respondent is not in a position to do so; or</w:t>
      </w:r>
    </w:p>
    <w:p w:rsidR="000148CA" w:rsidRPr="00AA22B3" w:rsidRDefault="0036755A" w:rsidP="003359B9">
      <w:pPr>
        <w:tabs>
          <w:tab w:val="left" w:pos="360"/>
        </w:tabs>
        <w:spacing w:after="240" w:line="240" w:lineRule="auto"/>
        <w:ind w:left="1134" w:hanging="567"/>
        <w:rPr>
          <w:rFonts w:ascii="Times New Roman" w:hAnsi="Times New Roman" w:cs="Times New Roman"/>
        </w:rPr>
      </w:pPr>
      <w:r w:rsidRPr="0036755A">
        <w:rPr>
          <w:rFonts w:ascii="Times New Roman" w:hAnsi="Times New Roman" w:cs="Times New Roman"/>
        </w:rPr>
        <w:t>(c)</w:t>
      </w:r>
      <w:r w:rsidRPr="0036755A">
        <w:rPr>
          <w:rFonts w:ascii="Times New Roman" w:hAnsi="Times New Roman" w:cs="Times New Roman"/>
        </w:rPr>
        <w:tab/>
        <w:t>claiming privilege or some other proper ground for refusing to respond to the assertion.</w:t>
      </w:r>
    </w:p>
    <w:p w:rsidR="0049103B" w:rsidRPr="00AA22B3" w:rsidRDefault="0049103B" w:rsidP="0049103B">
      <w:pPr>
        <w:keepNext/>
        <w:spacing w:before="240"/>
        <w:rPr>
          <w:rFonts w:ascii="Times New Roman" w:hAnsi="Times New Roman" w:cs="Times New Roman"/>
          <w:b/>
        </w:rPr>
      </w:pPr>
    </w:p>
    <w:p w:rsidR="0003348A" w:rsidRPr="00AA22B3" w:rsidRDefault="0036755A" w:rsidP="0003348A">
      <w:pPr>
        <w:keepNext/>
        <w:spacing w:before="240"/>
        <w:rPr>
          <w:rFonts w:ascii="Times New Roman" w:hAnsi="Times New Roman" w:cs="Times New Roman"/>
          <w:b/>
        </w:rPr>
      </w:pPr>
      <w:r w:rsidRPr="0036755A">
        <w:rPr>
          <w:rFonts w:ascii="Times New Roman" w:hAnsi="Times New Roman" w:cs="Times New Roman"/>
          <w:b/>
        </w:rPr>
        <w:t xml:space="preserve">Date: </w:t>
      </w:r>
    </w:p>
    <w:p w:rsidR="0003348A" w:rsidRPr="00AA22B3" w:rsidRDefault="0003348A" w:rsidP="0003348A">
      <w:pPr>
        <w:keepNext/>
        <w:spacing w:before="240"/>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7371"/>
      </w:tblGrid>
      <w:tr w:rsidR="0003348A" w:rsidRPr="00AA22B3" w:rsidTr="00AA22B3">
        <w:tc>
          <w:tcPr>
            <w:tcW w:w="7371" w:type="dxa"/>
            <w:tcBorders>
              <w:top w:val="dotted" w:sz="4" w:space="0" w:color="auto"/>
            </w:tcBorders>
          </w:tcPr>
          <w:p w:rsidR="0003348A" w:rsidRPr="00AA22B3" w:rsidRDefault="0036755A" w:rsidP="00826A00">
            <w:pPr>
              <w:keepNext/>
              <w:spacing w:before="240"/>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pPr>
              <w:keepNext/>
              <w:rPr>
                <w:rFonts w:ascii="Times New Roman" w:hAnsi="Times New Roman" w:cs="Times New Roman"/>
                <w:b/>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)’s solicitor/(</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49103B" w:rsidRDefault="0049103B" w:rsidP="0049103B">
      <w:pPr>
        <w:keepNext/>
        <w:spacing w:before="240"/>
        <w:rPr>
          <w:rFonts w:ascii="Times New Roman" w:hAnsi="Times New Roman" w:cs="Times New Roman"/>
          <w:b/>
          <w:sz w:val="23"/>
          <w:szCs w:val="23"/>
        </w:rPr>
      </w:pPr>
    </w:p>
    <w:p w:rsidR="000148CA" w:rsidRPr="00961DC6" w:rsidRDefault="000148CA" w:rsidP="003359B9">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b/>
          <w:bCs/>
          <w:sz w:val="22"/>
          <w:szCs w:val="22"/>
        </w:rPr>
        <w:br w:type="page"/>
      </w:r>
      <w:r>
        <w:rPr>
          <w:rFonts w:ascii="Times New Roman" w:hAnsi="Times New Roman" w:cs="Times New Roman"/>
          <w:sz w:val="22"/>
          <w:szCs w:val="22"/>
        </w:rPr>
        <w:tab/>
      </w:r>
      <w:r w:rsidRPr="00961DC6">
        <w:rPr>
          <w:rFonts w:ascii="Times New Roman" w:hAnsi="Times New Roman" w:cs="Times New Roman"/>
          <w:b/>
          <w:sz w:val="22"/>
          <w:szCs w:val="22"/>
        </w:rPr>
        <w:t>Rule 161</w:t>
      </w:r>
      <w:r w:rsidR="004F2448">
        <w:rPr>
          <w:rFonts w:ascii="Times New Roman" w:hAnsi="Times New Roman" w:cs="Times New Roman"/>
          <w:b/>
          <w:sz w:val="22"/>
          <w:szCs w:val="22"/>
        </w:rPr>
        <w:t>(2)</w:t>
      </w:r>
    </w:p>
    <w:p w:rsidR="000148CA" w:rsidRPr="00961DC6" w:rsidRDefault="000148CA" w:rsidP="003359B9">
      <w:pPr>
        <w:pStyle w:val="clausehead"/>
        <w:tabs>
          <w:tab w:val="right" w:pos="8789"/>
        </w:tabs>
        <w:spacing w:before="120" w:after="600"/>
        <w:rPr>
          <w:b w:val="0"/>
          <w:sz w:val="24"/>
          <w:szCs w:val="24"/>
        </w:rPr>
      </w:pPr>
      <w:bookmarkStart w:id="210" w:name="_Toc386726076"/>
      <w:bookmarkStart w:id="211" w:name="_Toc387413606"/>
      <w:bookmarkStart w:id="212" w:name="_Toc387916398"/>
      <w:bookmarkStart w:id="213" w:name="_Toc387929787"/>
      <w:bookmarkStart w:id="214" w:name="_Toc499646188"/>
      <w:r w:rsidRPr="00961DC6">
        <w:rPr>
          <w:b w:val="0"/>
          <w:sz w:val="24"/>
          <w:szCs w:val="24"/>
        </w:rPr>
        <w:t xml:space="preserve">Form </w:t>
      </w:r>
      <w:r w:rsidR="00D26CF0">
        <w:rPr>
          <w:b w:val="0"/>
          <w:sz w:val="24"/>
          <w:szCs w:val="24"/>
        </w:rPr>
        <w:t>3</w:t>
      </w:r>
      <w:r w:rsidR="007C3C94">
        <w:rPr>
          <w:b w:val="0"/>
          <w:sz w:val="24"/>
          <w:szCs w:val="24"/>
        </w:rPr>
        <w:t>2</w:t>
      </w:r>
      <w:r w:rsidRPr="00961DC6">
        <w:rPr>
          <w:b w:val="0"/>
          <w:sz w:val="24"/>
          <w:szCs w:val="24"/>
        </w:rPr>
        <w:tab/>
      </w:r>
      <w:bookmarkEnd w:id="210"/>
      <w:r w:rsidRPr="00961DC6">
        <w:rPr>
          <w:b w:val="0"/>
          <w:sz w:val="24"/>
          <w:szCs w:val="24"/>
        </w:rPr>
        <w:t xml:space="preserve">Certificate by </w:t>
      </w:r>
      <w:r>
        <w:rPr>
          <w:b w:val="0"/>
          <w:sz w:val="24"/>
          <w:szCs w:val="24"/>
        </w:rPr>
        <w:t>s</w:t>
      </w:r>
      <w:r w:rsidRPr="00961DC6">
        <w:rPr>
          <w:b w:val="0"/>
          <w:sz w:val="24"/>
          <w:szCs w:val="24"/>
        </w:rPr>
        <w:t xml:space="preserve">hadow </w:t>
      </w:r>
      <w:r>
        <w:rPr>
          <w:b w:val="0"/>
          <w:sz w:val="24"/>
          <w:szCs w:val="24"/>
        </w:rPr>
        <w:t>e</w:t>
      </w:r>
      <w:r w:rsidRPr="00961DC6">
        <w:rPr>
          <w:b w:val="0"/>
          <w:sz w:val="24"/>
          <w:szCs w:val="24"/>
        </w:rPr>
        <w:t>xpert</w:t>
      </w:r>
      <w:bookmarkEnd w:id="211"/>
      <w:bookmarkEnd w:id="212"/>
      <w:bookmarkEnd w:id="213"/>
      <w:bookmarkEnd w:id="214"/>
    </w:p>
    <w:p w:rsidR="000148CA" w:rsidRPr="00A6036A" w:rsidRDefault="000148CA" w:rsidP="00D07BC6">
      <w:pPr>
        <w:pStyle w:val="Heading3"/>
        <w:spacing w:after="240"/>
        <w:jc w:val="center"/>
      </w:pPr>
      <w:bookmarkStart w:id="215" w:name="_Toc386726077"/>
      <w:bookmarkStart w:id="216" w:name="_Toc387413607"/>
      <w:bookmarkStart w:id="217" w:name="_Toc387916399"/>
      <w:r w:rsidRPr="00A6036A">
        <w:t>CERTIFICATE BY SHADOW EXPERT</w:t>
      </w:r>
      <w:bookmarkEnd w:id="215"/>
      <w:bookmarkEnd w:id="216"/>
      <w:bookmarkEnd w:id="217"/>
    </w:p>
    <w:p w:rsidR="000148CA" w:rsidRDefault="000148CA" w:rsidP="003359B9">
      <w:pPr>
        <w:tabs>
          <w:tab w:val="left" w:pos="7938"/>
        </w:tabs>
        <w:spacing w:line="240" w:lineRule="auto"/>
        <w:ind w:right="-1"/>
        <w:rPr>
          <w:rFonts w:ascii="Times New Roman" w:hAnsi="Times New Roman" w:cs="Times New Roman"/>
          <w:sz w:val="22"/>
          <w:szCs w:val="22"/>
        </w:rPr>
      </w:pPr>
    </w:p>
    <w:p w:rsidR="000148CA" w:rsidRPr="00B33CEA" w:rsidRDefault="000148CA" w:rsidP="003359B9">
      <w:pPr>
        <w:tabs>
          <w:tab w:val="left" w:pos="7938"/>
        </w:tabs>
        <w:spacing w:line="240" w:lineRule="auto"/>
        <w:ind w:right="-1"/>
        <w:rPr>
          <w:rFonts w:ascii="Times New Roman" w:hAnsi="Times New Roman" w:cs="Times New Roman"/>
          <w:sz w:val="23"/>
          <w:szCs w:val="23"/>
        </w:rPr>
      </w:pPr>
    </w:p>
    <w:p w:rsidR="000148CA" w:rsidRPr="00B55F02" w:rsidRDefault="0036755A" w:rsidP="003359B9">
      <w:pPr>
        <w:tabs>
          <w:tab w:val="left" w:pos="7938"/>
        </w:tabs>
        <w:spacing w:line="240" w:lineRule="auto"/>
        <w:ind w:right="-1"/>
        <w:rPr>
          <w:rFonts w:ascii="Times New Roman" w:hAnsi="Times New Roman" w:cs="Times New Roman"/>
        </w:rPr>
      </w:pPr>
      <w:r w:rsidRPr="0036755A">
        <w:rPr>
          <w:rFonts w:ascii="Times New Roman" w:hAnsi="Times New Roman" w:cs="Times New Roman"/>
        </w:rPr>
        <w:t>I (</w:t>
      </w:r>
      <w:r w:rsidRPr="0036755A">
        <w:rPr>
          <w:rFonts w:ascii="Times New Roman" w:hAnsi="Times New Roman" w:cs="Times New Roman"/>
          <w:i/>
          <w:iCs/>
        </w:rPr>
        <w:t>name of shadow expert</w:t>
      </w:r>
      <w:r w:rsidRPr="0036755A">
        <w:rPr>
          <w:rFonts w:ascii="Times New Roman" w:hAnsi="Times New Roman" w:cs="Times New Roman"/>
        </w:rPr>
        <w:t>) of (</w:t>
      </w:r>
      <w:r w:rsidRPr="0036755A">
        <w:rPr>
          <w:rFonts w:ascii="Times New Roman" w:hAnsi="Times New Roman" w:cs="Times New Roman"/>
          <w:i/>
          <w:iCs/>
        </w:rPr>
        <w:t>address</w:t>
      </w:r>
      <w:r w:rsidRPr="0036755A">
        <w:rPr>
          <w:rFonts w:ascii="Times New Roman" w:hAnsi="Times New Roman" w:cs="Times New Roman"/>
        </w:rPr>
        <w:t>) CERTIFY:</w:t>
      </w:r>
    </w:p>
    <w:p w:rsidR="000148CA" w:rsidRPr="00B55F02" w:rsidRDefault="000148CA" w:rsidP="003359B9">
      <w:pPr>
        <w:tabs>
          <w:tab w:val="left" w:pos="7938"/>
        </w:tabs>
        <w:spacing w:line="240" w:lineRule="auto"/>
        <w:ind w:right="-1"/>
        <w:rPr>
          <w:rFonts w:ascii="Times New Roman" w:hAnsi="Times New Roman" w:cs="Times New Roman"/>
        </w:rPr>
      </w:pPr>
    </w:p>
    <w:p w:rsidR="000148CA" w:rsidRPr="00B55F02" w:rsidRDefault="0036755A" w:rsidP="003359B9">
      <w:pPr>
        <w:tabs>
          <w:tab w:val="clear" w:pos="1134"/>
          <w:tab w:val="left" w:pos="520"/>
        </w:tabs>
        <w:spacing w:before="120" w:after="120" w:line="240" w:lineRule="auto"/>
        <w:ind w:left="1134" w:hanging="1134"/>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I understand that it is not my role to provide evidence at the trial of this action;</w:t>
      </w:r>
    </w:p>
    <w:p w:rsidR="000148CA" w:rsidRPr="00B55F02" w:rsidRDefault="0036755A" w:rsidP="003359B9">
      <w:pPr>
        <w:tabs>
          <w:tab w:val="clear" w:pos="1134"/>
          <w:tab w:val="left" w:pos="520"/>
        </w:tabs>
        <w:spacing w:before="120" w:after="120" w:line="240" w:lineRule="auto"/>
        <w:ind w:left="520" w:hanging="520"/>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I have not been previously engaged in any other capacity to give advice or an opinion in relation to any party’s case or any aspect of it.</w:t>
      </w:r>
    </w:p>
    <w:p w:rsidR="000148CA" w:rsidRPr="00B55F02" w:rsidRDefault="000148CA" w:rsidP="003359B9">
      <w:pPr>
        <w:spacing w:line="240" w:lineRule="auto"/>
        <w:ind w:right="-1"/>
        <w:rPr>
          <w:rFonts w:ascii="Times New Roman" w:hAnsi="Times New Roman" w:cs="Times New Roman"/>
        </w:rPr>
      </w:pPr>
    </w:p>
    <w:p w:rsidR="000148CA" w:rsidRPr="00B55F02" w:rsidRDefault="000148CA" w:rsidP="003359B9">
      <w:pPr>
        <w:spacing w:line="240" w:lineRule="auto"/>
        <w:ind w:right="-1"/>
        <w:rPr>
          <w:rFonts w:ascii="Times New Roman" w:hAnsi="Times New Roman" w:cs="Times New Roman"/>
        </w:rPr>
      </w:pPr>
    </w:p>
    <w:p w:rsidR="000148CA" w:rsidRPr="00B55F02" w:rsidRDefault="000148CA" w:rsidP="003359B9">
      <w:pPr>
        <w:spacing w:line="240" w:lineRule="auto"/>
        <w:ind w:right="-1"/>
        <w:rPr>
          <w:rFonts w:ascii="Times New Roman" w:hAnsi="Times New Roman" w:cs="Times New Roman"/>
        </w:rPr>
      </w:pPr>
    </w:p>
    <w:p w:rsidR="0003348A" w:rsidRPr="00B55F02" w:rsidRDefault="0036755A" w:rsidP="0003348A">
      <w:pPr>
        <w:keepNext/>
        <w:spacing w:before="240"/>
        <w:rPr>
          <w:rFonts w:ascii="Times New Roman" w:hAnsi="Times New Roman" w:cs="Times New Roman"/>
          <w:b/>
        </w:rPr>
      </w:pPr>
      <w:r w:rsidRPr="0036755A">
        <w:rPr>
          <w:rFonts w:ascii="Times New Roman" w:hAnsi="Times New Roman" w:cs="Times New Roman"/>
          <w:b/>
        </w:rPr>
        <w:t xml:space="preserve">Date: </w:t>
      </w:r>
    </w:p>
    <w:p w:rsidR="0003348A" w:rsidRPr="00B55F02" w:rsidRDefault="0003348A" w:rsidP="0003348A">
      <w:pPr>
        <w:keepNext/>
        <w:spacing w:before="240"/>
        <w:rPr>
          <w:rFonts w:ascii="Times New Roman" w:hAnsi="Times New Roman" w:cs="Times New Roman"/>
          <w:b/>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03348A" w:rsidRPr="00B55F02" w:rsidTr="00826A00">
        <w:tc>
          <w:tcPr>
            <w:tcW w:w="4678" w:type="dxa"/>
            <w:tcBorders>
              <w:top w:val="dotted" w:sz="4" w:space="0" w:color="auto"/>
            </w:tcBorders>
          </w:tcPr>
          <w:p w:rsidR="0003348A" w:rsidRPr="00B55F02" w:rsidRDefault="0036755A" w:rsidP="00826A00">
            <w:pPr>
              <w:keepNext/>
              <w:spacing w:before="240"/>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03348A" w:rsidRPr="00B55F02" w:rsidRDefault="0036755A" w:rsidP="0003348A">
            <w:pPr>
              <w:keepNext/>
              <w:rPr>
                <w:rFonts w:ascii="Times New Roman" w:hAnsi="Times New Roman" w:cs="Times New Roman"/>
                <w:b/>
              </w:rPr>
            </w:pPr>
            <w:r w:rsidRPr="0036755A">
              <w:rPr>
                <w:rFonts w:ascii="Times New Roman" w:hAnsi="Times New Roman" w:cs="Times New Roman"/>
              </w:rPr>
              <w:t>Shadow Expert</w:t>
            </w:r>
          </w:p>
        </w:tc>
      </w:tr>
    </w:tbl>
    <w:p w:rsidR="000148CA" w:rsidRPr="00B33CEA" w:rsidRDefault="000148CA" w:rsidP="003359B9">
      <w:pPr>
        <w:spacing w:line="240" w:lineRule="auto"/>
        <w:ind w:right="-1"/>
        <w:rPr>
          <w:rFonts w:ascii="Times New Roman" w:hAnsi="Times New Roman" w:cs="Times New Roman"/>
          <w:sz w:val="23"/>
          <w:szCs w:val="23"/>
        </w:rPr>
      </w:pPr>
    </w:p>
    <w:p w:rsidR="00B55F02" w:rsidRDefault="000148CA" w:rsidP="003359B9">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tab/>
      </w:r>
    </w:p>
    <w:p w:rsidR="00B55F02" w:rsidRDefault="00B55F0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387011" w:rsidRDefault="000148CA">
      <w:pPr>
        <w:tabs>
          <w:tab w:val="clear" w:pos="1134"/>
          <w:tab w:val="clear" w:pos="2342"/>
          <w:tab w:val="clear" w:pos="4536"/>
          <w:tab w:val="right" w:pos="8789"/>
        </w:tabs>
        <w:jc w:val="right"/>
        <w:rPr>
          <w:rFonts w:ascii="Times New Roman" w:hAnsi="Times New Roman" w:cs="Times New Roman"/>
          <w:b/>
          <w:bCs/>
          <w:sz w:val="22"/>
          <w:szCs w:val="22"/>
        </w:rPr>
      </w:pPr>
      <w:r>
        <w:rPr>
          <w:rFonts w:ascii="Times New Roman" w:hAnsi="Times New Roman" w:cs="Times New Roman"/>
          <w:b/>
          <w:bCs/>
          <w:sz w:val="22"/>
          <w:szCs w:val="22"/>
        </w:rPr>
        <w:t>Rule 162</w:t>
      </w:r>
    </w:p>
    <w:p w:rsidR="000148CA" w:rsidRPr="0011359A" w:rsidRDefault="000148CA" w:rsidP="003359B9">
      <w:pPr>
        <w:pStyle w:val="clausehead"/>
        <w:tabs>
          <w:tab w:val="right" w:pos="8789"/>
        </w:tabs>
        <w:spacing w:before="120" w:after="600"/>
        <w:rPr>
          <w:b w:val="0"/>
          <w:sz w:val="24"/>
          <w:szCs w:val="24"/>
        </w:rPr>
      </w:pPr>
      <w:bookmarkStart w:id="218" w:name="_Toc386726066"/>
      <w:bookmarkStart w:id="219" w:name="_Toc387413596"/>
      <w:bookmarkStart w:id="220" w:name="_Toc387916400"/>
      <w:bookmarkStart w:id="221" w:name="_Toc387929788"/>
      <w:bookmarkStart w:id="222" w:name="_Toc499646189"/>
      <w:r w:rsidRPr="0011359A">
        <w:rPr>
          <w:b w:val="0"/>
          <w:sz w:val="24"/>
          <w:szCs w:val="24"/>
        </w:rPr>
        <w:t xml:space="preserve">Form </w:t>
      </w:r>
      <w:r w:rsidR="00D26CF0">
        <w:rPr>
          <w:b w:val="0"/>
          <w:sz w:val="24"/>
          <w:szCs w:val="24"/>
        </w:rPr>
        <w:t>3</w:t>
      </w:r>
      <w:r w:rsidR="007C3C94">
        <w:rPr>
          <w:b w:val="0"/>
          <w:sz w:val="24"/>
          <w:szCs w:val="24"/>
        </w:rPr>
        <w:t>3</w:t>
      </w:r>
      <w:r w:rsidRPr="0011359A">
        <w:rPr>
          <w:b w:val="0"/>
          <w:sz w:val="24"/>
          <w:szCs w:val="24"/>
        </w:rPr>
        <w:tab/>
      </w:r>
      <w:bookmarkEnd w:id="218"/>
      <w:r w:rsidRPr="0011359A">
        <w:rPr>
          <w:b w:val="0"/>
          <w:sz w:val="24"/>
          <w:szCs w:val="24"/>
        </w:rPr>
        <w:t>Affidavit</w:t>
      </w:r>
      <w:bookmarkEnd w:id="219"/>
      <w:bookmarkEnd w:id="220"/>
      <w:bookmarkEnd w:id="221"/>
      <w:bookmarkEnd w:id="222"/>
    </w:p>
    <w:p w:rsidR="000148CA" w:rsidRPr="00FF779B" w:rsidRDefault="000148CA" w:rsidP="003359B9">
      <w:pPr>
        <w:pStyle w:val="Heading3"/>
        <w:spacing w:after="480"/>
        <w:jc w:val="center"/>
      </w:pPr>
      <w:bookmarkStart w:id="223" w:name="_Toc386726067"/>
      <w:bookmarkStart w:id="224" w:name="_Toc387413597"/>
      <w:bookmarkStart w:id="225" w:name="_Toc387916401"/>
      <w:r w:rsidRPr="00FF779B">
        <w:t>AFFIDAVIT</w:t>
      </w:r>
      <w:bookmarkEnd w:id="223"/>
      <w:bookmarkEnd w:id="224"/>
      <w:bookmarkEnd w:id="225"/>
    </w:p>
    <w:p w:rsidR="00387011" w:rsidRDefault="0036755A">
      <w:pPr>
        <w:tabs>
          <w:tab w:val="right" w:pos="8789"/>
        </w:tabs>
        <w:rPr>
          <w:rFonts w:ascii="Times New Roman" w:hAnsi="Times New Roman" w:cs="Times New Roman"/>
        </w:rPr>
      </w:pPr>
      <w:r w:rsidRPr="0036755A">
        <w:rPr>
          <w:rFonts w:ascii="Times New Roman" w:hAnsi="Times New Roman" w:cs="Times New Roman"/>
        </w:rPr>
        <w:t>I (</w:t>
      </w:r>
      <w:r w:rsidRPr="0036755A">
        <w:rPr>
          <w:rFonts w:ascii="Times New Roman" w:hAnsi="Times New Roman" w:cs="Times New Roman"/>
          <w:i/>
          <w:iCs/>
        </w:rPr>
        <w:t>full name, address and occupation of deponent</w:t>
      </w:r>
      <w:r w:rsidRPr="0036755A">
        <w:rPr>
          <w:rFonts w:ascii="Times New Roman" w:hAnsi="Times New Roman" w:cs="Times New Roman"/>
        </w:rPr>
        <w:t>) SWEAR ON OATH/DO TRULY AND SOLEMNLY AFFIRM (</w:t>
      </w:r>
      <w:r w:rsidRPr="0036755A">
        <w:rPr>
          <w:rFonts w:ascii="Times New Roman" w:hAnsi="Times New Roman" w:cs="Times New Roman"/>
          <w:i/>
          <w:iCs/>
        </w:rPr>
        <w:t>delete whichever is inapplicable</w:t>
      </w:r>
      <w:r w:rsidRPr="0036755A">
        <w:rPr>
          <w:rFonts w:ascii="Times New Roman" w:hAnsi="Times New Roman" w:cs="Times New Roman"/>
        </w:rPr>
        <w:t>) THAT:</w:t>
      </w:r>
    </w:p>
    <w:p w:rsidR="00387011" w:rsidRDefault="00387011">
      <w:pPr>
        <w:tabs>
          <w:tab w:val="right" w:pos="8789"/>
        </w:tabs>
        <w:rPr>
          <w:rFonts w:ascii="Times New Roman" w:hAnsi="Times New Roman" w:cs="Times New Roman"/>
        </w:rPr>
      </w:pPr>
    </w:p>
    <w:p w:rsidR="00387011" w:rsidRDefault="0036755A">
      <w:pPr>
        <w:pStyle w:val="ListParagraph"/>
        <w:numPr>
          <w:ilvl w:val="0"/>
          <w:numId w:val="77"/>
        </w:numPr>
        <w:tabs>
          <w:tab w:val="right" w:pos="8789"/>
        </w:tabs>
        <w:ind w:hanging="720"/>
        <w:jc w:val="cente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set out text of affidavit in successive, numbered paragraphs</w:t>
      </w:r>
      <w:r w:rsidRPr="0036755A">
        <w:rPr>
          <w:rFonts w:ascii="Times New Roman" w:hAnsi="Times New Roman" w:cs="Times New Roman"/>
        </w:rPr>
        <w:t>)</w:t>
      </w:r>
    </w:p>
    <w:p w:rsidR="00387011" w:rsidRDefault="00387011">
      <w:pPr>
        <w:tabs>
          <w:tab w:val="left" w:pos="567"/>
          <w:tab w:val="right" w:pos="8789"/>
        </w:tabs>
        <w:rPr>
          <w:rFonts w:ascii="Times New Roman" w:hAnsi="Times New Roman" w:cs="Times New Roman"/>
        </w:rPr>
      </w:pPr>
    </w:p>
    <w:p w:rsidR="00387011" w:rsidRDefault="0036755A">
      <w:pPr>
        <w:tabs>
          <w:tab w:val="left" w:pos="567"/>
          <w:tab w:val="right" w:pos="8789"/>
        </w:tabs>
        <w:spacing w:line="240" w:lineRule="auto"/>
        <w:rPr>
          <w:rFonts w:ascii="Times New Roman" w:hAnsi="Times New Roman" w:cs="Times New Roman"/>
        </w:rPr>
      </w:pPr>
      <w:r w:rsidRPr="0036755A">
        <w:rPr>
          <w:rFonts w:ascii="Times New Roman" w:hAnsi="Times New Roman" w:cs="Times New Roman"/>
        </w:rPr>
        <w:t>Sworn/Affirmed (</w:t>
      </w:r>
      <w:r w:rsidRPr="0036755A">
        <w:rPr>
          <w:rFonts w:ascii="Times New Roman" w:hAnsi="Times New Roman" w:cs="Times New Roman"/>
          <w:i/>
          <w:iCs/>
        </w:rPr>
        <w:t>delete whichever is inapplicable</w:t>
      </w:r>
      <w:r w:rsidRPr="0036755A">
        <w:rPr>
          <w:rFonts w:ascii="Times New Roman" w:hAnsi="Times New Roman" w:cs="Times New Roman"/>
        </w:rPr>
        <w:t xml:space="preserve">) </w:t>
      </w:r>
    </w:p>
    <w:p w:rsidR="00387011" w:rsidRDefault="0036755A">
      <w:pPr>
        <w:tabs>
          <w:tab w:val="left" w:pos="567"/>
          <w:tab w:val="right" w:pos="8789"/>
        </w:tabs>
        <w:spacing w:line="240" w:lineRule="auto"/>
        <w:rPr>
          <w:rFonts w:ascii="Times New Roman" w:hAnsi="Times New Roman" w:cs="Times New Roman"/>
        </w:rPr>
      </w:pPr>
      <w:r w:rsidRPr="0036755A">
        <w:rPr>
          <w:rFonts w:ascii="Times New Roman" w:hAnsi="Times New Roman" w:cs="Times New Roman"/>
        </w:rPr>
        <w:t xml:space="preserve">by the abovenamed Deponent </w:t>
      </w:r>
    </w:p>
    <w:p w:rsidR="00387011" w:rsidRDefault="0036755A">
      <w:pPr>
        <w:tabs>
          <w:tab w:val="left" w:pos="567"/>
          <w:tab w:val="right" w:pos="8789"/>
        </w:tabs>
        <w:spacing w:line="240" w:lineRule="auto"/>
        <w:rPr>
          <w:rFonts w:ascii="Times New Roman" w:hAnsi="Times New Roman" w:cs="Times New Roman"/>
        </w:rPr>
      </w:pPr>
      <w:r w:rsidRPr="0036755A">
        <w:rPr>
          <w:rFonts w:ascii="Times New Roman" w:hAnsi="Times New Roman" w:cs="Times New Roman"/>
        </w:rPr>
        <w:t>at (</w:t>
      </w:r>
      <w:r w:rsidRPr="0036755A">
        <w:rPr>
          <w:rFonts w:ascii="Times New Roman" w:hAnsi="Times New Roman" w:cs="Times New Roman"/>
          <w:i/>
          <w:iCs/>
        </w:rPr>
        <w:t>place</w:t>
      </w:r>
      <w:r w:rsidRPr="0036755A">
        <w:rPr>
          <w:rFonts w:ascii="Times New Roman" w:hAnsi="Times New Roman" w:cs="Times New Roman"/>
        </w:rPr>
        <w:t>)</w:t>
      </w:r>
    </w:p>
    <w:p w:rsidR="00387011" w:rsidRDefault="0036755A">
      <w:pPr>
        <w:tabs>
          <w:tab w:val="left" w:pos="567"/>
          <w:tab w:val="right" w:pos="9072"/>
        </w:tabs>
        <w:spacing w:line="240" w:lineRule="auto"/>
        <w:rPr>
          <w:rFonts w:ascii="Times New Roman" w:hAnsi="Times New Roman" w:cs="Times New Roman"/>
        </w:rPr>
      </w:pPr>
      <w:r w:rsidRPr="0036755A">
        <w:rPr>
          <w:rFonts w:ascii="Times New Roman" w:hAnsi="Times New Roman" w:cs="Times New Roman"/>
        </w:rPr>
        <w:t>on (</w:t>
      </w:r>
      <w:r w:rsidRPr="0036755A">
        <w:rPr>
          <w:rFonts w:ascii="Times New Roman" w:hAnsi="Times New Roman" w:cs="Times New Roman"/>
          <w:i/>
          <w:iCs/>
        </w:rPr>
        <w:t>date</w:t>
      </w:r>
      <w:r w:rsidRPr="0036755A">
        <w:rPr>
          <w:rFonts w:ascii="Times New Roman" w:hAnsi="Times New Roman" w:cs="Times New Roman"/>
        </w:rPr>
        <w:t>)</w:t>
      </w:r>
      <w:r w:rsidRPr="0036755A">
        <w:rPr>
          <w:rFonts w:ascii="Times New Roman" w:hAnsi="Times New Roman" w:cs="Times New Roman"/>
        </w:rPr>
        <w:tab/>
      </w:r>
    </w:p>
    <w:p w:rsidR="00387011" w:rsidRDefault="00387011">
      <w:pPr>
        <w:tabs>
          <w:tab w:val="left" w:pos="567"/>
          <w:tab w:val="right" w:pos="9072"/>
        </w:tabs>
        <w:spacing w:line="240" w:lineRule="auto"/>
        <w:rPr>
          <w:rFonts w:ascii="Times New Roman" w:hAnsi="Times New Roman" w:cs="Times New Roman"/>
        </w:rPr>
      </w:pPr>
    </w:p>
    <w:p w:rsidR="002F65A4" w:rsidRDefault="0036755A">
      <w:pPr>
        <w:tabs>
          <w:tab w:val="left" w:pos="567"/>
          <w:tab w:val="right" w:pos="9072"/>
        </w:tabs>
        <w:spacing w:line="240" w:lineRule="auto"/>
        <w:jc w:val="left"/>
        <w:rPr>
          <w:rFonts w:ascii="Times New Roman" w:hAnsi="Times New Roman" w:cs="Times New Roman"/>
        </w:rPr>
      </w:pPr>
      <w:r w:rsidRPr="0036755A">
        <w:rPr>
          <w:rFonts w:ascii="Times New Roman" w:hAnsi="Times New Roman" w:cs="Times New Roman"/>
        </w:rPr>
        <w:t xml:space="preserve"> ……………………………………..</w:t>
      </w:r>
    </w:p>
    <w:p w:rsidR="002F65A4" w:rsidRDefault="0036755A">
      <w:pPr>
        <w:tabs>
          <w:tab w:val="left" w:pos="567"/>
          <w:tab w:val="right" w:pos="9360"/>
        </w:tabs>
        <w:spacing w:line="240" w:lineRule="auto"/>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signature of</w:t>
      </w:r>
      <w:r w:rsidRPr="0036755A">
        <w:rPr>
          <w:rFonts w:ascii="Times New Roman" w:hAnsi="Times New Roman" w:cs="Times New Roman"/>
        </w:rPr>
        <w:t xml:space="preserve"> </w:t>
      </w:r>
      <w:r w:rsidRPr="0036755A">
        <w:rPr>
          <w:rFonts w:ascii="Times New Roman" w:hAnsi="Times New Roman" w:cs="Times New Roman"/>
          <w:i/>
          <w:iCs/>
        </w:rPr>
        <w:t>deponent</w:t>
      </w:r>
      <w:r w:rsidRPr="0036755A">
        <w:rPr>
          <w:rFonts w:ascii="Times New Roman" w:hAnsi="Times New Roman" w:cs="Times New Roman"/>
        </w:rPr>
        <w:t>)</w:t>
      </w:r>
    </w:p>
    <w:p w:rsidR="00387011" w:rsidRDefault="00387011">
      <w:pPr>
        <w:tabs>
          <w:tab w:val="left" w:pos="567"/>
          <w:tab w:val="right" w:pos="9072"/>
        </w:tabs>
        <w:rPr>
          <w:rFonts w:ascii="Times New Roman" w:hAnsi="Times New Roman" w:cs="Times New Roman"/>
        </w:rPr>
      </w:pPr>
    </w:p>
    <w:p w:rsidR="00387011" w:rsidRDefault="00387011">
      <w:pPr>
        <w:tabs>
          <w:tab w:val="left" w:pos="567"/>
          <w:tab w:val="right" w:pos="9072"/>
        </w:tabs>
        <w:rPr>
          <w:rFonts w:ascii="Times New Roman" w:hAnsi="Times New Roman" w:cs="Times New Roman"/>
        </w:rPr>
      </w:pPr>
    </w:p>
    <w:p w:rsidR="00387011" w:rsidRDefault="0036755A">
      <w:pPr>
        <w:tabs>
          <w:tab w:val="left" w:pos="567"/>
          <w:tab w:val="right" w:pos="9072"/>
        </w:tabs>
        <w:jc w:val="left"/>
        <w:rPr>
          <w:rFonts w:ascii="Times New Roman" w:hAnsi="Times New Roman" w:cs="Times New Roman"/>
        </w:rPr>
      </w:pPr>
      <w:r w:rsidRPr="0036755A">
        <w:rPr>
          <w:rFonts w:ascii="Times New Roman" w:hAnsi="Times New Roman" w:cs="Times New Roman"/>
        </w:rPr>
        <w:t>before  me</w:t>
      </w:r>
      <w:r w:rsidRPr="0036755A">
        <w:rPr>
          <w:rFonts w:ascii="Times New Roman" w:hAnsi="Times New Roman" w:cs="Times New Roman"/>
        </w:rPr>
        <w:tab/>
        <w:t>……………………………………..</w:t>
      </w:r>
    </w:p>
    <w:p w:rsidR="00387011" w:rsidRDefault="0036755A">
      <w:pPr>
        <w:tabs>
          <w:tab w:val="left" w:pos="567"/>
          <w:tab w:val="right" w:pos="9360"/>
        </w:tabs>
        <w:rPr>
          <w:rFonts w:ascii="Times New Roman" w:hAnsi="Times New Roman" w:cs="Times New Roman"/>
        </w:rPr>
      </w:pPr>
      <w:r w:rsidRPr="0036755A">
        <w:rPr>
          <w:rFonts w:ascii="Times New Roman" w:hAnsi="Times New Roman" w:cs="Times New Roman"/>
        </w:rPr>
        <w:tab/>
      </w:r>
      <w:r w:rsidRPr="0036755A">
        <w:rPr>
          <w:rFonts w:ascii="Times New Roman" w:hAnsi="Times New Roman" w:cs="Times New Roman"/>
        </w:rPr>
        <w:tab/>
        <w:t>(</w:t>
      </w:r>
      <w:r w:rsidRPr="0036755A">
        <w:rPr>
          <w:rFonts w:ascii="Times New Roman" w:hAnsi="Times New Roman" w:cs="Times New Roman"/>
          <w:i/>
          <w:iCs/>
        </w:rPr>
        <w:t>signature and title of attesting witness</w:t>
      </w:r>
      <w:r w:rsidRPr="0036755A">
        <w:rPr>
          <w:rFonts w:ascii="Times New Roman" w:hAnsi="Times New Roman" w:cs="Times New Roman"/>
        </w:rPr>
        <w:t>)</w:t>
      </w:r>
    </w:p>
    <w:p w:rsidR="00387011" w:rsidRDefault="0036755A">
      <w:pPr>
        <w:tabs>
          <w:tab w:val="right" w:pos="9072"/>
        </w:tabs>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print name of witness</w:t>
      </w:r>
      <w:r w:rsidRPr="0036755A">
        <w:rPr>
          <w:rFonts w:ascii="Times New Roman" w:hAnsi="Times New Roman" w:cs="Times New Roman"/>
        </w:rPr>
        <w:t>)</w:t>
      </w:r>
    </w:p>
    <w:p w:rsidR="00387011" w:rsidRDefault="0036755A">
      <w:pPr>
        <w:tabs>
          <w:tab w:val="right" w:pos="9072"/>
        </w:tabs>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iCs/>
        </w:rPr>
        <w:t>ID number of witness</w:t>
      </w:r>
      <w:r w:rsidRPr="0036755A">
        <w:rPr>
          <w:rFonts w:ascii="Times New Roman" w:hAnsi="Times New Roman" w:cs="Times New Roman"/>
        </w:rPr>
        <w:t>)</w:t>
      </w:r>
    </w:p>
    <w:p w:rsidR="00F711EF" w:rsidRDefault="00F711EF">
      <w:pPr>
        <w:tabs>
          <w:tab w:val="right" w:pos="9072"/>
        </w:tabs>
        <w:rPr>
          <w:rFonts w:ascii="Times New Roman" w:hAnsi="Times New Roman" w:cs="Times New Roman"/>
        </w:rPr>
      </w:pPr>
    </w:p>
    <w:p w:rsidR="00F711EF" w:rsidRPr="00F711EF" w:rsidRDefault="00F711EF" w:rsidP="002C7CB1">
      <w:pPr>
        <w:tabs>
          <w:tab w:val="clear" w:pos="1134"/>
          <w:tab w:val="clear" w:pos="2342"/>
          <w:tab w:val="clear" w:pos="4536"/>
        </w:tabs>
        <w:overflowPunct/>
        <w:autoSpaceDE/>
        <w:autoSpaceDN/>
        <w:adjustRightInd/>
        <w:spacing w:after="160" w:line="240" w:lineRule="auto"/>
        <w:jc w:val="left"/>
        <w:textAlignment w:val="auto"/>
        <w:rPr>
          <w:rFonts w:ascii="Times New Roman" w:eastAsia="Times New Roman" w:hAnsi="Times New Roman" w:cs="Times New Roman"/>
          <w:sz w:val="20"/>
          <w:szCs w:val="20"/>
        </w:rPr>
      </w:pPr>
      <w:r w:rsidRPr="00F711EF">
        <w:rPr>
          <w:rFonts w:ascii="Times New Roman" w:eastAsia="Times New Roman" w:hAnsi="Times New Roman" w:cs="Times New Roman"/>
          <w:b/>
          <w:sz w:val="20"/>
          <w:szCs w:val="20"/>
        </w:rPr>
        <w:t>Note</w:t>
      </w:r>
    </w:p>
    <w:p w:rsidR="00F711EF" w:rsidRPr="00F711EF" w:rsidRDefault="00F711EF" w:rsidP="00F711EF">
      <w:pPr>
        <w:tabs>
          <w:tab w:val="clear" w:pos="1134"/>
          <w:tab w:val="clear" w:pos="2342"/>
          <w:tab w:val="clear" w:pos="4536"/>
        </w:tabs>
        <w:overflowPunct/>
        <w:autoSpaceDE/>
        <w:autoSpaceDN/>
        <w:adjustRightInd/>
        <w:spacing w:after="160" w:line="240" w:lineRule="auto"/>
        <w:ind w:left="540"/>
        <w:jc w:val="left"/>
        <w:textAlignment w:val="auto"/>
        <w:rPr>
          <w:rFonts w:ascii="Times New Roman" w:eastAsia="Times New Roman" w:hAnsi="Times New Roman" w:cs="Times New Roman"/>
          <w:sz w:val="20"/>
          <w:szCs w:val="20"/>
        </w:rPr>
      </w:pPr>
      <w:r w:rsidRPr="00F711EF">
        <w:rPr>
          <w:rFonts w:ascii="Times New Roman" w:eastAsia="Times New Roman" w:hAnsi="Times New Roman" w:cs="Times New Roman"/>
          <w:sz w:val="20"/>
          <w:szCs w:val="20"/>
        </w:rPr>
        <w:t>The jurat must –</w:t>
      </w:r>
    </w:p>
    <w:p w:rsidR="00F711EF" w:rsidRPr="00F711EF" w:rsidRDefault="00F711EF" w:rsidP="002C7CB1">
      <w:pPr>
        <w:tabs>
          <w:tab w:val="clear" w:pos="1134"/>
          <w:tab w:val="clear" w:pos="2342"/>
          <w:tab w:val="clear" w:pos="4536"/>
        </w:tabs>
        <w:overflowPunct/>
        <w:autoSpaceDE/>
        <w:autoSpaceDN/>
        <w:adjustRightInd/>
        <w:spacing w:after="160" w:line="240" w:lineRule="auto"/>
        <w:ind w:left="1173" w:hanging="453"/>
        <w:jc w:val="left"/>
        <w:textAlignment w:val="auto"/>
        <w:rPr>
          <w:rFonts w:ascii="Times New Roman" w:eastAsia="Times New Roman" w:hAnsi="Times New Roman" w:cs="Times New Roman"/>
          <w:sz w:val="20"/>
          <w:szCs w:val="20"/>
        </w:rPr>
      </w:pPr>
      <w:r w:rsidRPr="00F711EF">
        <w:rPr>
          <w:rFonts w:ascii="Times New Roman" w:eastAsia="Times New Roman" w:hAnsi="Times New Roman" w:cs="Times New Roman"/>
          <w:sz w:val="20"/>
          <w:szCs w:val="20"/>
        </w:rPr>
        <w:t>(a)</w:t>
      </w:r>
      <w:r w:rsidRPr="00F711EF">
        <w:rPr>
          <w:rFonts w:ascii="Times New Roman" w:eastAsia="Times New Roman" w:hAnsi="Times New Roman" w:cs="Times New Roman"/>
          <w:sz w:val="20"/>
          <w:szCs w:val="20"/>
        </w:rPr>
        <w:tab/>
        <w:t>be signed by all deponents;</w:t>
      </w:r>
    </w:p>
    <w:p w:rsidR="00F711EF" w:rsidRPr="00F711EF" w:rsidRDefault="00F711EF" w:rsidP="002C7CB1">
      <w:pPr>
        <w:tabs>
          <w:tab w:val="clear" w:pos="1134"/>
          <w:tab w:val="clear" w:pos="2342"/>
          <w:tab w:val="clear" w:pos="4536"/>
        </w:tabs>
        <w:overflowPunct/>
        <w:autoSpaceDE/>
        <w:autoSpaceDN/>
        <w:adjustRightInd/>
        <w:spacing w:after="160" w:line="240" w:lineRule="auto"/>
        <w:ind w:left="1173" w:hanging="453"/>
        <w:jc w:val="left"/>
        <w:textAlignment w:val="auto"/>
        <w:rPr>
          <w:rFonts w:ascii="Times New Roman" w:eastAsia="Times New Roman" w:hAnsi="Times New Roman" w:cs="Times New Roman"/>
          <w:sz w:val="20"/>
          <w:szCs w:val="20"/>
        </w:rPr>
      </w:pPr>
      <w:r w:rsidRPr="00F711EF">
        <w:rPr>
          <w:rFonts w:ascii="Times New Roman" w:eastAsia="Times New Roman" w:hAnsi="Times New Roman" w:cs="Times New Roman"/>
          <w:sz w:val="20"/>
          <w:szCs w:val="20"/>
        </w:rPr>
        <w:t>(b)</w:t>
      </w:r>
      <w:r w:rsidRPr="00F711EF">
        <w:rPr>
          <w:rFonts w:ascii="Times New Roman" w:eastAsia="Times New Roman" w:hAnsi="Times New Roman" w:cs="Times New Roman"/>
          <w:sz w:val="20"/>
          <w:szCs w:val="20"/>
        </w:rPr>
        <w:tab/>
        <w:t>be completed and signed by the person before whom the affidavit was sworn whose name and qualification must be printed beneath his or her signature;</w:t>
      </w:r>
    </w:p>
    <w:p w:rsidR="00F711EF" w:rsidRPr="00F711EF" w:rsidRDefault="00F711EF" w:rsidP="002C7CB1">
      <w:pPr>
        <w:tabs>
          <w:tab w:val="clear" w:pos="1134"/>
          <w:tab w:val="clear" w:pos="2342"/>
          <w:tab w:val="clear" w:pos="4536"/>
        </w:tabs>
        <w:overflowPunct/>
        <w:autoSpaceDE/>
        <w:autoSpaceDN/>
        <w:adjustRightInd/>
        <w:spacing w:after="160" w:line="240" w:lineRule="auto"/>
        <w:ind w:left="1173" w:hanging="453"/>
        <w:jc w:val="left"/>
        <w:textAlignment w:val="auto"/>
        <w:rPr>
          <w:rFonts w:ascii="Times New Roman" w:eastAsia="Times New Roman" w:hAnsi="Times New Roman" w:cs="Times New Roman"/>
          <w:sz w:val="20"/>
          <w:szCs w:val="20"/>
        </w:rPr>
      </w:pPr>
      <w:r w:rsidRPr="00F711EF">
        <w:rPr>
          <w:rFonts w:ascii="Times New Roman" w:eastAsia="Times New Roman" w:hAnsi="Times New Roman" w:cs="Times New Roman"/>
          <w:sz w:val="20"/>
          <w:szCs w:val="20"/>
        </w:rPr>
        <w:t>(c)</w:t>
      </w:r>
      <w:r w:rsidRPr="00F711EF">
        <w:rPr>
          <w:rFonts w:ascii="Times New Roman" w:eastAsia="Times New Roman" w:hAnsi="Times New Roman" w:cs="Times New Roman"/>
          <w:sz w:val="20"/>
          <w:szCs w:val="20"/>
        </w:rPr>
        <w:tab/>
        <w:t>contain the full address of the person before whom the affidavit was sworn; and</w:t>
      </w:r>
    </w:p>
    <w:p w:rsidR="00F711EF" w:rsidRPr="00F711EF" w:rsidRDefault="00F711EF" w:rsidP="002C7CB1">
      <w:pPr>
        <w:tabs>
          <w:tab w:val="clear" w:pos="1134"/>
          <w:tab w:val="clear" w:pos="2342"/>
          <w:tab w:val="clear" w:pos="4536"/>
        </w:tabs>
        <w:overflowPunct/>
        <w:autoSpaceDE/>
        <w:autoSpaceDN/>
        <w:adjustRightInd/>
        <w:spacing w:after="160" w:line="240" w:lineRule="auto"/>
        <w:ind w:left="1173" w:hanging="453"/>
        <w:jc w:val="left"/>
        <w:textAlignment w:val="auto"/>
        <w:rPr>
          <w:rFonts w:ascii="Times New Roman" w:eastAsia="Times New Roman" w:hAnsi="Times New Roman" w:cs="Times New Roman"/>
          <w:sz w:val="20"/>
          <w:szCs w:val="20"/>
        </w:rPr>
      </w:pPr>
      <w:r w:rsidRPr="00F711EF">
        <w:rPr>
          <w:rFonts w:ascii="Times New Roman" w:eastAsia="Times New Roman" w:hAnsi="Times New Roman" w:cs="Times New Roman"/>
          <w:sz w:val="20"/>
          <w:szCs w:val="20"/>
        </w:rPr>
        <w:t>(d)</w:t>
      </w:r>
      <w:r w:rsidRPr="00F711EF">
        <w:rPr>
          <w:rFonts w:ascii="Times New Roman" w:eastAsia="Times New Roman" w:hAnsi="Times New Roman" w:cs="Times New Roman"/>
          <w:sz w:val="20"/>
          <w:szCs w:val="20"/>
        </w:rPr>
        <w:tab/>
        <w:t>follow immediately on from the text and</w:t>
      </w:r>
      <w:r w:rsidR="002C7CB1">
        <w:rPr>
          <w:rFonts w:ascii="Times New Roman" w:eastAsia="Times New Roman" w:hAnsi="Times New Roman" w:cs="Times New Roman"/>
          <w:sz w:val="20"/>
          <w:szCs w:val="20"/>
        </w:rPr>
        <w:t xml:space="preserve"> not be put on a separate page.</w:t>
      </w:r>
    </w:p>
    <w:p w:rsidR="00F711EF" w:rsidRDefault="00F711EF">
      <w:pPr>
        <w:tabs>
          <w:tab w:val="right" w:pos="9072"/>
        </w:tabs>
        <w:rPr>
          <w:rFonts w:ascii="Times New Roman" w:hAnsi="Times New Roman" w:cs="Times New Roman"/>
        </w:rPr>
      </w:pPr>
    </w:p>
    <w:p w:rsidR="00F711EF" w:rsidRDefault="00F711EF">
      <w:pPr>
        <w:tabs>
          <w:tab w:val="right" w:pos="9072"/>
        </w:tabs>
        <w:rPr>
          <w:rFonts w:ascii="Times New Roman" w:hAnsi="Times New Roman" w:cs="Times New Roman"/>
        </w:rPr>
      </w:pPr>
    </w:p>
    <w:p w:rsidR="00B235AC" w:rsidRPr="00F50E6E" w:rsidRDefault="000148CA" w:rsidP="00B235AC">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br w:type="page"/>
      </w:r>
    </w:p>
    <w:p w:rsidR="00B235AC" w:rsidRPr="00B85445" w:rsidRDefault="00B235AC" w:rsidP="00F50E6E">
      <w:pPr>
        <w:pStyle w:val="clausehead"/>
        <w:tabs>
          <w:tab w:val="right" w:pos="8789"/>
        </w:tabs>
        <w:spacing w:before="120" w:after="240"/>
        <w:rPr>
          <w:iCs/>
          <w:sz w:val="23"/>
          <w:szCs w:val="23"/>
        </w:rPr>
      </w:pPr>
      <w:bookmarkStart w:id="226" w:name="_Toc386726090"/>
      <w:bookmarkStart w:id="227" w:name="_Toc387413620"/>
      <w:bookmarkStart w:id="228" w:name="_Toc387916404"/>
      <w:bookmarkStart w:id="229" w:name="_Toc387929791"/>
      <w:bookmarkStart w:id="230" w:name="_Toc499646190"/>
      <w:r w:rsidRPr="008C7EE7">
        <w:rPr>
          <w:b w:val="0"/>
          <w:sz w:val="24"/>
          <w:szCs w:val="24"/>
        </w:rPr>
        <w:t xml:space="preserve">Form </w:t>
      </w:r>
      <w:r>
        <w:rPr>
          <w:b w:val="0"/>
          <w:sz w:val="24"/>
          <w:szCs w:val="24"/>
        </w:rPr>
        <w:t>3</w:t>
      </w:r>
      <w:r w:rsidR="007C3C94">
        <w:rPr>
          <w:b w:val="0"/>
          <w:sz w:val="24"/>
          <w:szCs w:val="24"/>
        </w:rPr>
        <w:t>4</w:t>
      </w:r>
      <w:r w:rsidR="007C7971">
        <w:rPr>
          <w:b w:val="0"/>
          <w:sz w:val="24"/>
          <w:szCs w:val="24"/>
        </w:rPr>
        <w:t xml:space="preserve"> – D</w:t>
      </w:r>
      <w:r w:rsidR="00F50E6E">
        <w:rPr>
          <w:b w:val="0"/>
          <w:sz w:val="24"/>
          <w:szCs w:val="24"/>
        </w:rPr>
        <w:t>eleted by Amendment No. 4 effective 1 May 2016</w:t>
      </w:r>
      <w:bookmarkEnd w:id="226"/>
      <w:bookmarkEnd w:id="227"/>
      <w:bookmarkEnd w:id="228"/>
      <w:bookmarkEnd w:id="229"/>
      <w:bookmarkEnd w:id="230"/>
    </w:p>
    <w:p w:rsidR="00F50E6E" w:rsidRDefault="00F50E6E">
      <w:pPr>
        <w:tabs>
          <w:tab w:val="clear" w:pos="1134"/>
          <w:tab w:val="clear" w:pos="2342"/>
          <w:tab w:val="clear" w:pos="4536"/>
        </w:tabs>
        <w:overflowPunct/>
        <w:autoSpaceDE/>
        <w:autoSpaceDN/>
        <w:adjustRightInd/>
        <w:spacing w:line="240" w:lineRule="auto"/>
        <w:jc w:val="left"/>
        <w:textAlignment w:val="auto"/>
        <w:rPr>
          <w:iCs/>
          <w:sz w:val="22"/>
        </w:rPr>
      </w:pPr>
      <w:r>
        <w:rPr>
          <w:iCs/>
          <w:sz w:val="22"/>
        </w:rPr>
        <w:br w:type="page"/>
      </w:r>
    </w:p>
    <w:p w:rsidR="00AA0083" w:rsidRPr="00AA0083" w:rsidRDefault="00AA0083" w:rsidP="00AA0083">
      <w:pPr>
        <w:tabs>
          <w:tab w:val="clear" w:pos="1134"/>
          <w:tab w:val="clear" w:pos="2342"/>
          <w:tab w:val="clear" w:pos="4536"/>
          <w:tab w:val="right" w:pos="8789"/>
        </w:tabs>
        <w:overflowPunct/>
        <w:autoSpaceDE/>
        <w:autoSpaceDN/>
        <w:adjustRightInd/>
        <w:spacing w:line="240" w:lineRule="auto"/>
        <w:jc w:val="right"/>
        <w:textAlignment w:val="auto"/>
        <w:rPr>
          <w:rFonts w:ascii="Times New Roman" w:eastAsia="Times New Roman" w:hAnsi="Times New Roman" w:cs="Times New Roman"/>
          <w:b/>
          <w:sz w:val="22"/>
          <w:szCs w:val="22"/>
          <w:lang w:val="en-GB"/>
        </w:rPr>
      </w:pPr>
      <w:r w:rsidRPr="00AA0083">
        <w:rPr>
          <w:rFonts w:ascii="Times New Roman" w:eastAsia="Times New Roman" w:hAnsi="Times New Roman" w:cs="Times New Roman"/>
          <w:b/>
          <w:sz w:val="22"/>
          <w:szCs w:val="22"/>
          <w:lang w:val="en-GB"/>
        </w:rPr>
        <w:t>Rule 173</w:t>
      </w:r>
    </w:p>
    <w:p w:rsidR="00AA0083" w:rsidRPr="0016145A" w:rsidRDefault="00AA0083" w:rsidP="0016145A">
      <w:pPr>
        <w:pStyle w:val="clausehead"/>
        <w:tabs>
          <w:tab w:val="right" w:pos="8789"/>
        </w:tabs>
        <w:spacing w:before="120" w:after="600"/>
        <w:rPr>
          <w:b w:val="0"/>
          <w:sz w:val="24"/>
          <w:szCs w:val="24"/>
        </w:rPr>
      </w:pPr>
      <w:bookmarkStart w:id="231" w:name="_Toc499646191"/>
      <w:r w:rsidRPr="0016145A">
        <w:rPr>
          <w:b w:val="0"/>
          <w:sz w:val="24"/>
          <w:szCs w:val="24"/>
        </w:rPr>
        <w:t>Form 34A</w:t>
      </w:r>
      <w:r w:rsidRPr="0016145A">
        <w:rPr>
          <w:b w:val="0"/>
          <w:sz w:val="24"/>
          <w:szCs w:val="24"/>
        </w:rPr>
        <w:tab/>
        <w:t>Subpoena</w:t>
      </w:r>
      <w:bookmarkEnd w:id="231"/>
    </w:p>
    <w:p w:rsidR="00AA0083" w:rsidRPr="00AA0083" w:rsidRDefault="00AA0083" w:rsidP="00AA008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r w:rsidRPr="00AA0083">
        <w:rPr>
          <w:rFonts w:ascii="Times New Roman" w:eastAsia="Times New Roman" w:hAnsi="Times New Roman" w:cs="Times New Roman"/>
          <w:b/>
          <w:bCs/>
          <w:sz w:val="26"/>
          <w:szCs w:val="26"/>
          <w:lang w:val="en-US" w:bidi="en-US"/>
        </w:rPr>
        <w:t>SUBPOENA</w:t>
      </w:r>
    </w:p>
    <w:p w:rsidR="00AA0083" w:rsidRPr="00AA0083" w:rsidRDefault="00AA0083" w:rsidP="00AA0083">
      <w:pPr>
        <w:tabs>
          <w:tab w:val="clear" w:pos="1134"/>
          <w:tab w:val="clear" w:pos="2342"/>
          <w:tab w:val="clear" w:pos="4536"/>
          <w:tab w:val="left" w:pos="993"/>
        </w:tabs>
        <w:overflowPunct/>
        <w:autoSpaceDE/>
        <w:autoSpaceDN/>
        <w:adjustRightInd/>
        <w:spacing w:line="240" w:lineRule="auto"/>
        <w:jc w:val="left"/>
        <w:textAlignment w:val="auto"/>
        <w:rPr>
          <w:rFonts w:ascii="Times New Roman" w:eastAsia="Times New Roman" w:hAnsi="Times New Roman" w:cs="Times New Roman"/>
          <w:i/>
          <w:iCs/>
          <w:lang w:val="en-GB"/>
        </w:rPr>
      </w:pPr>
      <w:r w:rsidRPr="00AA0083">
        <w:rPr>
          <w:rFonts w:ascii="Times New Roman" w:eastAsia="Times New Roman" w:hAnsi="Times New Roman" w:cs="Times New Roman"/>
          <w:lang w:val="en-GB"/>
        </w:rPr>
        <w:t>TO: (</w:t>
      </w:r>
      <w:r w:rsidRPr="00AA0083">
        <w:rPr>
          <w:rFonts w:ascii="Times New Roman" w:eastAsia="Times New Roman" w:hAnsi="Times New Roman" w:cs="Times New Roman"/>
          <w:i/>
          <w:iCs/>
          <w:lang w:val="en-GB"/>
        </w:rPr>
        <w:t>name</w:t>
      </w:r>
      <w:r w:rsidRPr="00AA0083">
        <w:rPr>
          <w:rFonts w:ascii="Times New Roman" w:eastAsia="Times New Roman" w:hAnsi="Times New Roman" w:cs="Times New Roman"/>
          <w:iCs/>
          <w:lang w:val="en-GB"/>
        </w:rPr>
        <w:t xml:space="preserve">) of </w:t>
      </w:r>
      <w:r w:rsidRPr="00AA0083">
        <w:rPr>
          <w:rFonts w:ascii="Times New Roman" w:eastAsia="Times New Roman" w:hAnsi="Times New Roman" w:cs="Times New Roman"/>
          <w:lang w:val="en-GB"/>
        </w:rPr>
        <w:t>(</w:t>
      </w:r>
      <w:r w:rsidRPr="00AA0083">
        <w:rPr>
          <w:rFonts w:ascii="Times New Roman" w:eastAsia="Times New Roman" w:hAnsi="Times New Roman" w:cs="Times New Roman"/>
          <w:i/>
          <w:iCs/>
          <w:lang w:val="en-GB"/>
        </w:rPr>
        <w:t>address</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b/>
          <w:lang w:val="en-GB"/>
        </w:rPr>
      </w:pPr>
      <w:r w:rsidRPr="00AA0083">
        <w:rPr>
          <w:rFonts w:ascii="Times New Roman" w:eastAsia="Times New Roman" w:hAnsi="Times New Roman" w:cs="Times New Roman"/>
          <w:b/>
          <w:lang w:val="en-GB"/>
        </w:rPr>
        <w:t>You are ordered to attend to give evidence – see next page for details.</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b/>
          <w:lang w:val="en-GB"/>
        </w:rPr>
      </w:pPr>
      <w:r w:rsidRPr="00AA0083">
        <w:rPr>
          <w:rFonts w:ascii="Times New Roman" w:eastAsia="Times New Roman" w:hAnsi="Times New Roman" w:cs="Times New Roman"/>
          <w:b/>
          <w:lang w:val="en-GB"/>
        </w:rPr>
        <w:t>Failure to comply with this subpoena without lawful excuse is a contempt of court and may result in your arrest.</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Please read Notes 1 to 8 at the end of this subpoena.</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The last date for service of this subpoena is (</w:t>
      </w:r>
      <w:r w:rsidRPr="00AA0083">
        <w:rPr>
          <w:rFonts w:ascii="Times New Roman" w:eastAsia="Times New Roman" w:hAnsi="Times New Roman" w:cs="Times New Roman"/>
          <w:i/>
          <w:lang w:val="en-GB"/>
        </w:rPr>
        <w:t>date</w:t>
      </w:r>
      <w:r w:rsidRPr="00AA0083">
        <w:rPr>
          <w:rFonts w:ascii="Times New Roman" w:eastAsia="Times New Roman" w:hAnsi="Times New Roman" w:cs="Times New Roman"/>
          <w:lang w:val="en-GB"/>
        </w:rPr>
        <w:t>). (</w:t>
      </w:r>
      <w:r w:rsidRPr="00AA0083">
        <w:rPr>
          <w:rFonts w:ascii="Times New Roman" w:eastAsia="Times New Roman" w:hAnsi="Times New Roman" w:cs="Times New Roman"/>
          <w:i/>
          <w:lang w:val="en-GB"/>
        </w:rPr>
        <w:t>see Note 1</w:t>
      </w:r>
      <w:r w:rsidRPr="00AA0083">
        <w:rPr>
          <w:rFonts w:ascii="Times New Roman" w:eastAsia="Times New Roman" w:hAnsi="Times New Roman" w:cs="Times New Roman"/>
          <w:lang w:val="en-GB"/>
        </w:rPr>
        <w:t>)</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w:t>
      </w:r>
      <w:r w:rsidRPr="00AA0083">
        <w:rPr>
          <w:rFonts w:ascii="Times New Roman" w:eastAsia="Times New Roman" w:hAnsi="Times New Roman" w:cs="Times New Roman"/>
          <w:i/>
          <w:lang w:val="en-GB"/>
        </w:rPr>
        <w:t>if applicable</w:t>
      </w:r>
      <w:r w:rsidRPr="00AA0083">
        <w:rPr>
          <w:rFonts w:ascii="Times New Roman" w:eastAsia="Times New Roman" w:hAnsi="Times New Roman" w:cs="Times New Roman"/>
          <w:lang w:val="en-GB"/>
        </w:rPr>
        <w:t>) The last date for service was fixed by order made by Judge (</w:t>
      </w:r>
      <w:r w:rsidRPr="00AA0083">
        <w:rPr>
          <w:rFonts w:ascii="Times New Roman" w:eastAsia="Times New Roman" w:hAnsi="Times New Roman" w:cs="Times New Roman"/>
          <w:i/>
          <w:lang w:val="en-GB"/>
        </w:rPr>
        <w:t>name</w:t>
      </w:r>
      <w:r w:rsidRPr="00AA0083">
        <w:rPr>
          <w:rFonts w:ascii="Times New Roman" w:eastAsia="Times New Roman" w:hAnsi="Times New Roman" w:cs="Times New Roman"/>
          <w:lang w:val="en-GB"/>
        </w:rPr>
        <w:t>) dated (</w:t>
      </w:r>
      <w:r w:rsidRPr="00AA0083">
        <w:rPr>
          <w:rFonts w:ascii="Times New Roman" w:eastAsia="Times New Roman" w:hAnsi="Times New Roman" w:cs="Times New Roman"/>
          <w:i/>
          <w:lang w:val="en-GB"/>
        </w:rPr>
        <w:t>date</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FILED:</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righ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w:t>
      </w:r>
      <w:r w:rsidRPr="00AA0083">
        <w:rPr>
          <w:rFonts w:ascii="Times New Roman" w:eastAsia="Times New Roman" w:hAnsi="Times New Roman" w:cs="Times New Roman"/>
          <w:i/>
          <w:lang w:val="en-GB"/>
        </w:rPr>
        <w:t xml:space="preserve">Registry to place </w:t>
      </w:r>
      <w:r w:rsidRPr="00AA0083">
        <w:rPr>
          <w:rFonts w:ascii="Times New Roman" w:eastAsia="Times New Roman" w:hAnsi="Times New Roman" w:cs="Times New Roman"/>
          <w:i/>
          <w:iCs/>
          <w:lang w:val="en-GB"/>
        </w:rPr>
        <w:t>seal</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Issued at the request of (</w:t>
      </w:r>
      <w:r w:rsidRPr="00AA0083">
        <w:rPr>
          <w:rFonts w:ascii="Times New Roman" w:eastAsia="Times New Roman" w:hAnsi="Times New Roman" w:cs="Times New Roman"/>
          <w:i/>
          <w:iCs/>
          <w:lang w:val="en-GB"/>
        </w:rPr>
        <w:t>role of party</w:t>
      </w:r>
      <w:r w:rsidRPr="00AA0083">
        <w:rPr>
          <w:rFonts w:ascii="Times New Roman" w:eastAsia="Times New Roman" w:hAnsi="Times New Roman" w:cs="Times New Roman"/>
          <w:lang w:val="en-GB"/>
        </w:rPr>
        <w:t xml:space="preserve">), </w:t>
      </w:r>
      <w:r w:rsidRPr="00AA0083">
        <w:rPr>
          <w:rFonts w:ascii="Times New Roman" w:eastAsia="Times New Roman" w:hAnsi="Times New Roman" w:cs="Times New Roman"/>
          <w:i/>
          <w:lang w:val="en-GB"/>
        </w:rPr>
        <w:t xml:space="preserve">(name) </w:t>
      </w:r>
      <w:r w:rsidRPr="00AA0083">
        <w:rPr>
          <w:rFonts w:ascii="Times New Roman" w:eastAsia="Times New Roman" w:hAnsi="Times New Roman" w:cs="Times New Roman"/>
          <w:lang w:val="en-GB"/>
        </w:rPr>
        <w:t>whose address for service is: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 xml:space="preserve">Place: </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 xml:space="preserve">Email: </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p>
    <w:p w:rsidR="00AA0083" w:rsidRPr="00AA0083" w:rsidRDefault="00AA0083" w:rsidP="00AA0083">
      <w:pPr>
        <w:tabs>
          <w:tab w:val="clear" w:pos="1134"/>
          <w:tab w:val="clear" w:pos="2342"/>
          <w:tab w:val="clear" w:pos="4536"/>
          <w:tab w:val="left" w:pos="520"/>
          <w:tab w:val="left" w:pos="1950"/>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AA0083">
        <w:rPr>
          <w:rFonts w:ascii="Times New Roman" w:eastAsia="Times New Roman" w:hAnsi="Times New Roman" w:cs="Times New Roman"/>
          <w:b/>
          <w:bCs/>
          <w:lang w:val="en-GB"/>
        </w:rPr>
        <w:t xml:space="preserve">Details of subpoena </w:t>
      </w:r>
    </w:p>
    <w:p w:rsidR="00AA0083" w:rsidRPr="00AA0083" w:rsidRDefault="00AA0083" w:rsidP="00AA0083">
      <w:pPr>
        <w:pBdr>
          <w:top w:val="single" w:sz="12" w:space="1" w:color="auto"/>
        </w:pBd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noProof/>
          <w:lang w:val="en-US"/>
        </w:rPr>
      </w:pPr>
    </w:p>
    <w:p w:rsidR="00AA0083" w:rsidRPr="00AA0083" w:rsidRDefault="00AA0083" w:rsidP="00AA0083">
      <w:pPr>
        <w:tabs>
          <w:tab w:val="clear" w:pos="1134"/>
          <w:tab w:val="clear" w:pos="2342"/>
          <w:tab w:val="clear" w:pos="4536"/>
          <w:tab w:val="left" w:pos="650"/>
          <w:tab w:val="left" w:pos="1950"/>
        </w:tabs>
        <w:overflowPunct/>
        <w:autoSpaceDE/>
        <w:autoSpaceDN/>
        <w:adjustRightInd/>
        <w:spacing w:before="120" w:after="360" w:line="276"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Date, time and place at which you must attend to give evidence, unless you receive notice of a later date or time from the issuing party, in which case the later date or time is substituted:</w:t>
      </w:r>
    </w:p>
    <w:p w:rsidR="00AA0083" w:rsidRPr="00AA0083" w:rsidRDefault="00AA0083" w:rsidP="00AA0083">
      <w:pPr>
        <w:tabs>
          <w:tab w:val="clear" w:pos="1134"/>
          <w:tab w:val="clear" w:pos="2342"/>
          <w:tab w:val="clear" w:pos="4536"/>
          <w:tab w:val="left" w:pos="650"/>
          <w:tab w:val="left" w:pos="1950"/>
        </w:tabs>
        <w:overflowPunct/>
        <w:autoSpaceDE/>
        <w:autoSpaceDN/>
        <w:adjustRightInd/>
        <w:spacing w:line="240" w:lineRule="auto"/>
        <w:ind w:left="993" w:hanging="993"/>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Date:</w:t>
      </w:r>
      <w:r w:rsidRPr="00AA0083">
        <w:rPr>
          <w:rFonts w:ascii="Times New Roman" w:eastAsia="Times New Roman" w:hAnsi="Times New Roman" w:cs="Times New Roman"/>
          <w:lang w:val="en-GB"/>
        </w:rPr>
        <w:tab/>
      </w:r>
      <w:r w:rsidRPr="00AA0083">
        <w:rPr>
          <w:rFonts w:ascii="Times New Roman" w:eastAsia="Times New Roman" w:hAnsi="Times New Roman" w:cs="Times New Roman"/>
          <w:lang w:val="en-GB"/>
        </w:rPr>
        <w:tab/>
      </w:r>
    </w:p>
    <w:p w:rsidR="00AA0083" w:rsidRPr="00AA0083" w:rsidRDefault="00AA0083" w:rsidP="00AA0083">
      <w:pPr>
        <w:tabs>
          <w:tab w:val="clear" w:pos="1134"/>
          <w:tab w:val="clear" w:pos="2342"/>
          <w:tab w:val="clear" w:pos="4536"/>
          <w:tab w:val="left" w:pos="650"/>
          <w:tab w:val="left" w:pos="1950"/>
        </w:tabs>
        <w:overflowPunct/>
        <w:autoSpaceDE/>
        <w:autoSpaceDN/>
        <w:adjustRightInd/>
        <w:spacing w:line="240" w:lineRule="auto"/>
        <w:ind w:left="993" w:hanging="993"/>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Time:</w:t>
      </w:r>
      <w:r w:rsidRPr="00AA0083">
        <w:rPr>
          <w:rFonts w:ascii="Times New Roman" w:eastAsia="Times New Roman" w:hAnsi="Times New Roman" w:cs="Times New Roman"/>
          <w:lang w:val="en-GB"/>
        </w:rPr>
        <w:tab/>
      </w:r>
      <w:r w:rsidRPr="00AA0083">
        <w:rPr>
          <w:rFonts w:ascii="Times New Roman" w:eastAsia="Times New Roman" w:hAnsi="Times New Roman" w:cs="Times New Roman"/>
          <w:lang w:val="en-GB"/>
        </w:rPr>
        <w:tab/>
      </w:r>
    </w:p>
    <w:p w:rsidR="00AA0083" w:rsidRPr="00AA0083" w:rsidRDefault="00AA0083" w:rsidP="00AA0083">
      <w:pPr>
        <w:tabs>
          <w:tab w:val="clear" w:pos="1134"/>
          <w:tab w:val="clear" w:pos="2342"/>
          <w:tab w:val="clear" w:pos="4536"/>
          <w:tab w:val="left" w:pos="650"/>
          <w:tab w:val="left" w:pos="1950"/>
        </w:tabs>
        <w:overflowPunct/>
        <w:autoSpaceDE/>
        <w:autoSpaceDN/>
        <w:adjustRightInd/>
        <w:spacing w:line="240" w:lineRule="auto"/>
        <w:ind w:left="993" w:hanging="993"/>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Place:</w:t>
      </w:r>
      <w:r w:rsidRPr="00AA0083">
        <w:rPr>
          <w:rFonts w:ascii="Times New Roman" w:eastAsia="Times New Roman" w:hAnsi="Times New Roman" w:cs="Times New Roman"/>
          <w:lang w:val="en-GB"/>
        </w:rPr>
        <w:tab/>
      </w:r>
      <w:r w:rsidRPr="00AA0083">
        <w:rPr>
          <w:rFonts w:ascii="Times New Roman" w:eastAsia="Times New Roman" w:hAnsi="Times New Roman" w:cs="Times New Roman"/>
          <w:lang w:val="en-GB"/>
        </w:rPr>
        <w:tab/>
        <w:t xml:space="preserve">District Court, Sir Samuel Way Building, 241-259 Victoria Square, Adelaide </w:t>
      </w:r>
    </w:p>
    <w:p w:rsidR="00AA0083" w:rsidRPr="00AA0083" w:rsidRDefault="00AA0083" w:rsidP="00AA0083">
      <w:pPr>
        <w:tabs>
          <w:tab w:val="clear" w:pos="1134"/>
          <w:tab w:val="clear" w:pos="2342"/>
          <w:tab w:val="clear" w:pos="4536"/>
          <w:tab w:val="left" w:pos="520"/>
        </w:tabs>
        <w:overflowPunct/>
        <w:autoSpaceDE/>
        <w:autoSpaceDN/>
        <w:adjustRightInd/>
        <w:spacing w:before="240" w:after="240" w:line="276"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You must continue to attend from day to day unless excused by the Court or the person authorised to take evidence in this proceeding or until the hearing of the matter is completed.</w:t>
      </w:r>
    </w:p>
    <w:p w:rsidR="00AA0083" w:rsidRDefault="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lang w:val="en-GB"/>
        </w:rPr>
      </w:pPr>
      <w:r>
        <w:rPr>
          <w:rFonts w:ascii="Times New Roman" w:eastAsia="Times New Roman" w:hAnsi="Times New Roman" w:cs="Times New Roman"/>
          <w:b/>
          <w:bCs/>
          <w:lang w:val="en-GB"/>
        </w:rPr>
        <w:br w:type="page"/>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AA0083">
        <w:rPr>
          <w:rFonts w:ascii="Times New Roman" w:eastAsia="Times New Roman" w:hAnsi="Times New Roman" w:cs="Times New Roman"/>
          <w:b/>
          <w:bCs/>
          <w:lang w:val="en-GB"/>
        </w:rPr>
        <w:t>NOTES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Last day for service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w:t>
      </w:r>
      <w:r w:rsidRPr="00AA0083">
        <w:rPr>
          <w:rFonts w:ascii="Times New Roman" w:eastAsia="Times New Roman" w:hAnsi="Times New Roman" w:cs="Times New Roman"/>
          <w:iCs/>
          <w:lang w:val="en-GB"/>
        </w:rPr>
        <w:tab/>
        <w:t>You need not comply with the subpoena unless it is served on you on or before the date specified in the subpoena as the last date for service of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Informal service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2.</w:t>
      </w:r>
      <w:r w:rsidRPr="00AA0083">
        <w:rPr>
          <w:rFonts w:ascii="Times New Roman" w:eastAsia="Times New Roman" w:hAnsi="Times New Roman" w:cs="Times New Roman"/>
          <w:iCs/>
          <w:lang w:val="en-GB"/>
        </w:rPr>
        <w:tab/>
        <w:t>Even if this subpoena has not been served personally on you, you must, nevertheless, comply with its requirements, if you have, by the last date for service of the subpoena, actual knowledge of the subpoena and of its requirements.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AA0083">
        <w:rPr>
          <w:rFonts w:ascii="Times New Roman" w:eastAsia="Times New Roman" w:hAnsi="Times New Roman" w:cs="Times New Roman"/>
          <w:b/>
          <w:bCs/>
          <w:iCs/>
          <w:lang w:val="en-GB"/>
        </w:rPr>
        <w:t>Addressee a corporation</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3.</w:t>
      </w:r>
      <w:r w:rsidRPr="00AA0083">
        <w:rPr>
          <w:rFonts w:ascii="Times New Roman" w:eastAsia="Times New Roman" w:hAnsi="Times New Roman" w:cs="Times New Roman"/>
          <w:iCs/>
          <w:lang w:val="en-GB"/>
        </w:rPr>
        <w:tab/>
        <w:t>If the subpoena is addressed to a corporation, the corporation must comply with the subpoena by its appropriate or proper officer.</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Conduct money</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4.</w:t>
      </w:r>
      <w:r w:rsidRPr="00AA0083">
        <w:rPr>
          <w:rFonts w:ascii="Times New Roman" w:eastAsia="Times New Roman" w:hAnsi="Times New Roman" w:cs="Times New Roman"/>
          <w:iCs/>
          <w:lang w:val="en-GB"/>
        </w:rPr>
        <w:tab/>
        <w:t>You need not comply with the subpoena insofar as it requires you to attend to give evidence unless conduct money sufficient to meet your reasonable expenses of attending as required by the subpoena is handed or tendered to you a reasonable time before the date on which your attendance is required.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Applications in relation to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5.</w:t>
      </w:r>
      <w:r w:rsidRPr="00AA0083">
        <w:rPr>
          <w:rFonts w:ascii="Times New Roman" w:eastAsia="Times New Roman" w:hAnsi="Times New Roman" w:cs="Times New Roman"/>
          <w:iCs/>
          <w:lang w:val="en-GB"/>
        </w:rPr>
        <w:tab/>
        <w:t>You have the right to apply to the Court: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w:t>
      </w:r>
      <w:r w:rsidRPr="00AA0083">
        <w:rPr>
          <w:rFonts w:ascii="Times New Roman" w:eastAsia="Times New Roman" w:hAnsi="Times New Roman" w:cs="Times New Roman"/>
          <w:iCs/>
          <w:lang w:val="en-GB"/>
        </w:rPr>
        <w:tab/>
        <w:t>for an order setting aside the subpoena (or a part of it) or for relief in respect of the subpoena; and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(b)</w:t>
      </w:r>
      <w:r w:rsidRPr="00AA0083">
        <w:rPr>
          <w:rFonts w:ascii="Times New Roman" w:eastAsia="Times New Roman" w:hAnsi="Times New Roman" w:cs="Times New Roman"/>
          <w:iCs/>
          <w:lang w:val="en-GB"/>
        </w:rPr>
        <w:tab/>
        <w:t>for an order with respect to your claim for privilege, public interest immunity or confidentiality in relation to any document or thing the subject of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Loss or expense of compliance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6.</w:t>
      </w:r>
      <w:r w:rsidRPr="00AA0083">
        <w:rPr>
          <w:rFonts w:ascii="Times New Roman" w:eastAsia="Times New Roman" w:hAnsi="Times New Roman" w:cs="Times New Roman"/>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Contempt of court – arrest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7.</w:t>
      </w:r>
      <w:r w:rsidRPr="00AA0083">
        <w:rPr>
          <w:rFonts w:ascii="Times New Roman" w:eastAsia="Times New Roman" w:hAnsi="Times New Roman" w:cs="Times New Roman"/>
          <w:iCs/>
          <w:lang w:val="en-GB"/>
        </w:rPr>
        <w:tab/>
        <w:t>Failure to comply with a subpoena without lawful excuse is a contempt of court and may be dealt with accordingly.</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8.</w:t>
      </w:r>
      <w:r w:rsidRPr="00AA0083">
        <w:rPr>
          <w:rFonts w:ascii="Times New Roman" w:eastAsia="Times New Roman" w:hAnsi="Times New Roman" w:cs="Times New Roman"/>
          <w:iCs/>
          <w:lang w:val="en-GB"/>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center"/>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 xml:space="preserve">For more information regarding attending Court, Court services and translation services visit </w:t>
      </w:r>
      <w:hyperlink r:id="rId15" w:history="1">
        <w:r w:rsidRPr="00AA0083">
          <w:rPr>
            <w:rFonts w:ascii="Times New Roman" w:eastAsia="Times New Roman" w:hAnsi="Times New Roman" w:cs="Times New Roman"/>
            <w:iCs/>
            <w:lang w:val="en-GB"/>
          </w:rPr>
          <w:t>www.courts.sa.gov.au</w:t>
        </w:r>
      </w:hyperlink>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sz w:val="23"/>
          <w:szCs w:val="23"/>
          <w:lang w:val="en-GB"/>
        </w:rPr>
      </w:pPr>
      <w:r w:rsidRPr="00AA0083">
        <w:rPr>
          <w:rFonts w:ascii="Times New Roman" w:eastAsia="Times New Roman" w:hAnsi="Times New Roman" w:cs="Times New Roman"/>
          <w:iCs/>
          <w:lang w:val="en-GB"/>
        </w:rPr>
        <w:br w:type="page"/>
      </w:r>
    </w:p>
    <w:p w:rsidR="00AA0083" w:rsidRPr="00AA0083" w:rsidRDefault="00AA0083" w:rsidP="00AA008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sz w:val="22"/>
          <w:szCs w:val="22"/>
          <w:lang w:val="en-GB"/>
        </w:rPr>
      </w:pPr>
      <w:r w:rsidRPr="00AA0083">
        <w:rPr>
          <w:rFonts w:ascii="Times New Roman" w:eastAsia="Times New Roman" w:hAnsi="Times New Roman" w:cs="Times New Roman"/>
          <w:sz w:val="22"/>
          <w:szCs w:val="22"/>
          <w:lang w:val="en-GB"/>
        </w:rPr>
        <w:tab/>
      </w:r>
      <w:r w:rsidRPr="00AA0083">
        <w:rPr>
          <w:rFonts w:ascii="Times New Roman" w:eastAsia="Times New Roman" w:hAnsi="Times New Roman" w:cs="Times New Roman"/>
          <w:b/>
          <w:sz w:val="22"/>
          <w:szCs w:val="22"/>
          <w:lang w:val="en-GB"/>
        </w:rPr>
        <w:t>Rule 173</w:t>
      </w:r>
    </w:p>
    <w:p w:rsidR="00AA0083" w:rsidRPr="0016145A" w:rsidRDefault="00AA0083" w:rsidP="0016145A">
      <w:pPr>
        <w:pStyle w:val="clausehead"/>
        <w:tabs>
          <w:tab w:val="right" w:pos="8789"/>
        </w:tabs>
        <w:spacing w:before="120" w:after="600"/>
        <w:rPr>
          <w:b w:val="0"/>
          <w:sz w:val="24"/>
          <w:szCs w:val="24"/>
        </w:rPr>
      </w:pPr>
      <w:bookmarkStart w:id="232" w:name="_Toc499646192"/>
      <w:r w:rsidRPr="0016145A">
        <w:rPr>
          <w:b w:val="0"/>
          <w:sz w:val="24"/>
          <w:szCs w:val="24"/>
        </w:rPr>
        <w:t>Form 34B</w:t>
      </w:r>
      <w:r w:rsidRPr="0016145A">
        <w:rPr>
          <w:b w:val="0"/>
          <w:sz w:val="24"/>
          <w:szCs w:val="24"/>
        </w:rPr>
        <w:tab/>
        <w:t>Subpoena</w:t>
      </w:r>
      <w:bookmarkEnd w:id="232"/>
    </w:p>
    <w:p w:rsidR="00AA0083" w:rsidRPr="00AA0083" w:rsidRDefault="00AA0083" w:rsidP="00AA008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r w:rsidRPr="00AA0083">
        <w:rPr>
          <w:rFonts w:ascii="Times New Roman" w:eastAsia="Times New Roman" w:hAnsi="Times New Roman" w:cs="Times New Roman"/>
          <w:b/>
          <w:bCs/>
          <w:sz w:val="26"/>
          <w:szCs w:val="26"/>
          <w:lang w:val="en-US" w:bidi="en-US"/>
        </w:rPr>
        <w:t>SUBPOENA</w:t>
      </w:r>
    </w:p>
    <w:p w:rsidR="00AA0083" w:rsidRPr="00AA0083" w:rsidRDefault="00AA0083" w:rsidP="00AA0083">
      <w:pPr>
        <w:tabs>
          <w:tab w:val="clear" w:pos="1134"/>
          <w:tab w:val="clear" w:pos="2342"/>
          <w:tab w:val="clear" w:pos="4536"/>
          <w:tab w:val="left" w:pos="993"/>
        </w:tabs>
        <w:overflowPunct/>
        <w:autoSpaceDE/>
        <w:autoSpaceDN/>
        <w:adjustRightInd/>
        <w:spacing w:line="240" w:lineRule="auto"/>
        <w:jc w:val="left"/>
        <w:textAlignment w:val="auto"/>
        <w:rPr>
          <w:rFonts w:ascii="Times New Roman" w:eastAsia="Times New Roman" w:hAnsi="Times New Roman" w:cs="Times New Roman"/>
          <w:i/>
          <w:iCs/>
          <w:lang w:val="en-GB"/>
        </w:rPr>
      </w:pPr>
      <w:r w:rsidRPr="00AA0083">
        <w:rPr>
          <w:rFonts w:ascii="Times New Roman" w:eastAsia="Times New Roman" w:hAnsi="Times New Roman" w:cs="Times New Roman"/>
          <w:lang w:val="en-GB"/>
        </w:rPr>
        <w:t>TO: (</w:t>
      </w:r>
      <w:r w:rsidRPr="00AA0083">
        <w:rPr>
          <w:rFonts w:ascii="Times New Roman" w:eastAsia="Times New Roman" w:hAnsi="Times New Roman" w:cs="Times New Roman"/>
          <w:i/>
          <w:iCs/>
          <w:lang w:val="en-GB"/>
        </w:rPr>
        <w:t>name</w:t>
      </w:r>
      <w:r w:rsidRPr="00AA0083">
        <w:rPr>
          <w:rFonts w:ascii="Times New Roman" w:eastAsia="Times New Roman" w:hAnsi="Times New Roman" w:cs="Times New Roman"/>
          <w:iCs/>
          <w:lang w:val="en-GB"/>
        </w:rPr>
        <w:t xml:space="preserve">) of </w:t>
      </w:r>
      <w:r w:rsidRPr="00AA0083">
        <w:rPr>
          <w:rFonts w:ascii="Times New Roman" w:eastAsia="Times New Roman" w:hAnsi="Times New Roman" w:cs="Times New Roman"/>
          <w:lang w:val="en-GB"/>
        </w:rPr>
        <w:t>(</w:t>
      </w:r>
      <w:r w:rsidRPr="00AA0083">
        <w:rPr>
          <w:rFonts w:ascii="Times New Roman" w:eastAsia="Times New Roman" w:hAnsi="Times New Roman" w:cs="Times New Roman"/>
          <w:i/>
          <w:iCs/>
          <w:lang w:val="en-GB"/>
        </w:rPr>
        <w:t>address</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76"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b/>
          <w:lang w:val="en-GB"/>
        </w:rPr>
        <w:t>You are ordered to produce this subpoena or a copy of it and the documents or things specified in the Schedule of documents – see next page for details.</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b/>
          <w:lang w:val="en-GB"/>
        </w:rPr>
      </w:pPr>
      <w:r w:rsidRPr="00AA0083">
        <w:rPr>
          <w:rFonts w:ascii="Times New Roman" w:eastAsia="Times New Roman" w:hAnsi="Times New Roman" w:cs="Times New Roman"/>
          <w:b/>
          <w:lang w:val="en-GB"/>
        </w:rPr>
        <w:t>Failure to comply with this subpoena without lawful excuse is a contempt of court and may result in your arrest.</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Please read Notes 1 to 15 at the end of this subpoena.</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The last date for service of this subpoena is (</w:t>
      </w:r>
      <w:r w:rsidRPr="00AA0083">
        <w:rPr>
          <w:rFonts w:ascii="Times New Roman" w:eastAsia="Times New Roman" w:hAnsi="Times New Roman" w:cs="Times New Roman"/>
          <w:i/>
          <w:lang w:val="en-GB"/>
        </w:rPr>
        <w:t>date</w:t>
      </w:r>
      <w:r w:rsidRPr="00AA0083">
        <w:rPr>
          <w:rFonts w:ascii="Times New Roman" w:eastAsia="Times New Roman" w:hAnsi="Times New Roman" w:cs="Times New Roman"/>
          <w:lang w:val="en-GB"/>
        </w:rPr>
        <w:t>). (</w:t>
      </w:r>
      <w:r w:rsidRPr="00AA0083">
        <w:rPr>
          <w:rFonts w:ascii="Times New Roman" w:eastAsia="Times New Roman" w:hAnsi="Times New Roman" w:cs="Times New Roman"/>
          <w:i/>
          <w:lang w:val="en-GB"/>
        </w:rPr>
        <w:t>see Note 1</w:t>
      </w:r>
      <w:r w:rsidRPr="00AA0083">
        <w:rPr>
          <w:rFonts w:ascii="Times New Roman" w:eastAsia="Times New Roman" w:hAnsi="Times New Roman" w:cs="Times New Roman"/>
          <w:lang w:val="en-GB"/>
        </w:rPr>
        <w:t>)</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w:t>
      </w:r>
      <w:r w:rsidRPr="00AA0083">
        <w:rPr>
          <w:rFonts w:ascii="Times New Roman" w:eastAsia="Times New Roman" w:hAnsi="Times New Roman" w:cs="Times New Roman"/>
          <w:i/>
          <w:lang w:val="en-GB"/>
        </w:rPr>
        <w:t>if applicable</w:t>
      </w:r>
      <w:r w:rsidRPr="00AA0083">
        <w:rPr>
          <w:rFonts w:ascii="Times New Roman" w:eastAsia="Times New Roman" w:hAnsi="Times New Roman" w:cs="Times New Roman"/>
          <w:lang w:val="en-GB"/>
        </w:rPr>
        <w:t>) The last date for service was fixed by order made by Judge (</w:t>
      </w:r>
      <w:r w:rsidRPr="00AA0083">
        <w:rPr>
          <w:rFonts w:ascii="Times New Roman" w:eastAsia="Times New Roman" w:hAnsi="Times New Roman" w:cs="Times New Roman"/>
          <w:i/>
          <w:lang w:val="en-GB"/>
        </w:rPr>
        <w:t>name</w:t>
      </w:r>
      <w:r w:rsidRPr="00AA0083">
        <w:rPr>
          <w:rFonts w:ascii="Times New Roman" w:eastAsia="Times New Roman" w:hAnsi="Times New Roman" w:cs="Times New Roman"/>
          <w:lang w:val="en-GB"/>
        </w:rPr>
        <w:t>) dated (</w:t>
      </w:r>
      <w:r w:rsidRPr="00AA0083">
        <w:rPr>
          <w:rFonts w:ascii="Times New Roman" w:eastAsia="Times New Roman" w:hAnsi="Times New Roman" w:cs="Times New Roman"/>
          <w:i/>
          <w:lang w:val="en-GB"/>
        </w:rPr>
        <w:t>date</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FILED:</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righ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w:t>
      </w:r>
      <w:r w:rsidRPr="00AA0083">
        <w:rPr>
          <w:rFonts w:ascii="Times New Roman" w:eastAsia="Times New Roman" w:hAnsi="Times New Roman" w:cs="Times New Roman"/>
          <w:i/>
          <w:lang w:val="en-GB"/>
        </w:rPr>
        <w:t xml:space="preserve">Registry to place </w:t>
      </w:r>
      <w:r w:rsidRPr="00AA0083">
        <w:rPr>
          <w:rFonts w:ascii="Times New Roman" w:eastAsia="Times New Roman" w:hAnsi="Times New Roman" w:cs="Times New Roman"/>
          <w:i/>
          <w:iCs/>
          <w:lang w:val="en-GB"/>
        </w:rPr>
        <w:t>seal</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Issued at the request of (</w:t>
      </w:r>
      <w:r w:rsidRPr="00AA0083">
        <w:rPr>
          <w:rFonts w:ascii="Times New Roman" w:eastAsia="Times New Roman" w:hAnsi="Times New Roman" w:cs="Times New Roman"/>
          <w:i/>
          <w:iCs/>
          <w:lang w:val="en-GB"/>
        </w:rPr>
        <w:t>role of party</w:t>
      </w:r>
      <w:r w:rsidRPr="00AA0083">
        <w:rPr>
          <w:rFonts w:ascii="Times New Roman" w:eastAsia="Times New Roman" w:hAnsi="Times New Roman" w:cs="Times New Roman"/>
          <w:lang w:val="en-GB"/>
        </w:rPr>
        <w:t xml:space="preserve">), </w:t>
      </w:r>
      <w:r w:rsidRPr="00AA0083">
        <w:rPr>
          <w:rFonts w:ascii="Times New Roman" w:eastAsia="Times New Roman" w:hAnsi="Times New Roman" w:cs="Times New Roman"/>
          <w:i/>
          <w:lang w:val="en-GB"/>
        </w:rPr>
        <w:t xml:space="preserve">(name) </w:t>
      </w:r>
      <w:r w:rsidRPr="00AA0083">
        <w:rPr>
          <w:rFonts w:ascii="Times New Roman" w:eastAsia="Times New Roman" w:hAnsi="Times New Roman" w:cs="Times New Roman"/>
          <w:lang w:val="en-GB"/>
        </w:rPr>
        <w:t>whose address for service is: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 xml:space="preserve">Place: </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 xml:space="preserve">Email: </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p>
    <w:p w:rsidR="00AA0083" w:rsidRPr="00AA0083" w:rsidRDefault="00AA0083" w:rsidP="00AA0083">
      <w:pPr>
        <w:tabs>
          <w:tab w:val="clear" w:pos="1134"/>
          <w:tab w:val="clear" w:pos="2342"/>
          <w:tab w:val="clear" w:pos="4536"/>
          <w:tab w:val="left" w:pos="520"/>
          <w:tab w:val="left" w:pos="1950"/>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AA0083">
        <w:rPr>
          <w:rFonts w:ascii="Times New Roman" w:eastAsia="Times New Roman" w:hAnsi="Times New Roman" w:cs="Times New Roman"/>
          <w:b/>
          <w:bCs/>
          <w:lang w:val="en-GB"/>
        </w:rPr>
        <w:t xml:space="preserve">Details of subpoena </w:t>
      </w:r>
    </w:p>
    <w:p w:rsidR="00AA0083" w:rsidRPr="00AA0083" w:rsidRDefault="00C532F2" w:rsidP="00AA0083">
      <w:pPr>
        <w:pBdr>
          <w:top w:val="single" w:sz="12" w:space="1" w:color="auto"/>
        </w:pBd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Pr>
          <w:rFonts w:ascii="Times New Roman" w:eastAsia="Times New Roman" w:hAnsi="Times New Roman" w:cs="Times New Roman"/>
          <w:noProof/>
          <w:lang w:val="en-GB" w:eastAsia="en-AU"/>
        </w:rPr>
        <w:pict>
          <v:line id="Line 11" o:spid="_x0000_s1030" style="position:absolute;z-index:251664384;visibility:visible;mso-wrap-distance-left:3.17478mm;mso-wrap-distance-top:-1e-4mm;mso-wrap-distance-right:3.17478mm;mso-wrap-distance-bottom:-1e-4mm" from="71.5pt,10.25pt" to="7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DcDQIAACM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"/>
        </w:pict>
      </w:r>
    </w:p>
    <w:p w:rsidR="00AA0083" w:rsidRPr="00AA0083" w:rsidRDefault="00AA0083" w:rsidP="00AA008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You must comply with this subpoena:</w:t>
      </w:r>
    </w:p>
    <w:p w:rsidR="00AA0083" w:rsidRPr="00AA0083" w:rsidRDefault="00AA0083" w:rsidP="00AA0083">
      <w:pPr>
        <w:tabs>
          <w:tab w:val="clear" w:pos="1134"/>
          <w:tab w:val="clear" w:pos="2342"/>
          <w:tab w:val="clear" w:pos="4536"/>
          <w:tab w:val="left" w:pos="520"/>
          <w:tab w:val="left" w:pos="910"/>
        </w:tabs>
        <w:overflowPunct/>
        <w:autoSpaceDE/>
        <w:autoSpaceDN/>
        <w:adjustRightInd/>
        <w:spacing w:after="120" w:line="276" w:lineRule="auto"/>
        <w:ind w:left="522" w:hanging="522"/>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w:t>
      </w:r>
      <w:r w:rsidRPr="00AA0083">
        <w:rPr>
          <w:rFonts w:ascii="Times New Roman" w:eastAsia="Times New Roman" w:hAnsi="Times New Roman" w:cs="Times New Roman"/>
          <w:iCs/>
          <w:lang w:val="en-GB"/>
        </w:rPr>
        <w:tab/>
        <w:t>by attending to produce this subpoena or a copy of it and the documents or things specified in the Schedule of documents below at the date, time and place specified for attendance and production; or</w:t>
      </w:r>
    </w:p>
    <w:p w:rsidR="00AA0083" w:rsidRPr="00AA0083" w:rsidRDefault="00AA0083" w:rsidP="00AA0083">
      <w:pPr>
        <w:tabs>
          <w:tab w:val="clear" w:pos="1134"/>
          <w:tab w:val="clear" w:pos="2342"/>
          <w:tab w:val="clear" w:pos="4536"/>
          <w:tab w:val="left" w:pos="520"/>
          <w:tab w:val="left" w:pos="910"/>
        </w:tabs>
        <w:overflowPunct/>
        <w:autoSpaceDE/>
        <w:autoSpaceDN/>
        <w:adjustRightInd/>
        <w:spacing w:before="120" w:line="276" w:lineRule="auto"/>
        <w:ind w:left="522" w:hanging="522"/>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(b)</w:t>
      </w:r>
      <w:r w:rsidRPr="00AA0083">
        <w:rPr>
          <w:rFonts w:ascii="Times New Roman" w:eastAsia="Times New Roman" w:hAnsi="Times New Roman" w:cs="Times New Roman"/>
          <w:iCs/>
          <w:lang w:val="en-GB"/>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sidRPr="00AA0083">
        <w:rPr>
          <w:rFonts w:ascii="Times New Roman" w:eastAsia="Times New Roman" w:hAnsi="Times New Roman" w:cs="Times New Roman"/>
          <w:i/>
          <w:lang w:val="en-GB"/>
        </w:rPr>
        <w:t>see Notes 5-11</w:t>
      </w:r>
      <w:r w:rsidRPr="00AA0083">
        <w:rPr>
          <w:rFonts w:ascii="Times New Roman" w:eastAsia="Times New Roman" w:hAnsi="Times New Roman" w:cs="Times New Roman"/>
          <w:iCs/>
          <w:lang w:val="en-GB"/>
        </w:rPr>
        <w:t>)</w:t>
      </w:r>
    </w:p>
    <w:p w:rsidR="00AA0083" w:rsidRPr="00AA0083" w:rsidRDefault="00AA0083" w:rsidP="00AA0083">
      <w:pPr>
        <w:tabs>
          <w:tab w:val="clear" w:pos="1134"/>
          <w:tab w:val="clear" w:pos="2342"/>
          <w:tab w:val="clear" w:pos="4536"/>
          <w:tab w:val="left" w:pos="520"/>
          <w:tab w:val="left" w:pos="910"/>
        </w:tabs>
        <w:overflowPunct/>
        <w:autoSpaceDE/>
        <w:autoSpaceDN/>
        <w:adjustRightInd/>
        <w:spacing w:before="120" w:line="240" w:lineRule="auto"/>
        <w:ind w:left="522" w:hanging="522"/>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76"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Date, time and place at which you must attend to produce the subpoena or a copy of it and documents or things unless you receive notice of a later date or time from the issuing party, in which case the later date or time is substituted:</w:t>
      </w:r>
    </w:p>
    <w:p w:rsidR="00AA0083" w:rsidRPr="00AA0083" w:rsidRDefault="00AA0083" w:rsidP="00AA0083">
      <w:pPr>
        <w:tabs>
          <w:tab w:val="clear" w:pos="1134"/>
          <w:tab w:val="clear" w:pos="2342"/>
          <w:tab w:val="clear" w:pos="4536"/>
          <w:tab w:val="left" w:pos="520"/>
        </w:tabs>
        <w:overflowPunct/>
        <w:autoSpaceDE/>
        <w:autoSpaceDN/>
        <w:adjustRightInd/>
        <w:spacing w:line="276"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lang w:val="en-GB"/>
        </w:rPr>
      </w:pPr>
      <w:r w:rsidRPr="00AA0083">
        <w:rPr>
          <w:rFonts w:ascii="Times New Roman" w:eastAsia="Times New Roman" w:hAnsi="Times New Roman" w:cs="Times New Roman"/>
          <w:lang w:val="en-GB"/>
        </w:rPr>
        <w:t>Date:</w:t>
      </w:r>
      <w:r w:rsidRPr="00AA0083">
        <w:rPr>
          <w:rFonts w:ascii="Times New Roman" w:eastAsia="Times New Roman" w:hAnsi="Times New Roman" w:cs="Times New Roman"/>
          <w:lang w:val="en-GB"/>
        </w:rPr>
        <w:tab/>
      </w:r>
      <w:r w:rsidRPr="00AA0083">
        <w:rPr>
          <w:rFonts w:ascii="Times New Roman" w:eastAsia="Times New Roman" w:hAnsi="Times New Roman" w:cs="Times New Roman"/>
          <w:lang w:val="en-GB"/>
        </w:rPr>
        <w:tab/>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Time:</w:t>
      </w:r>
      <w:r w:rsidRPr="00AA0083">
        <w:rPr>
          <w:rFonts w:ascii="Times New Roman" w:eastAsia="Times New Roman" w:hAnsi="Times New Roman" w:cs="Times New Roman"/>
          <w:lang w:val="en-GB"/>
        </w:rPr>
        <w:tab/>
      </w:r>
    </w:p>
    <w:p w:rsidR="00AA0083" w:rsidRPr="00AA0083" w:rsidRDefault="00AA0083" w:rsidP="00AA0083">
      <w:pPr>
        <w:tabs>
          <w:tab w:val="clear" w:pos="1134"/>
          <w:tab w:val="clear" w:pos="2342"/>
          <w:tab w:val="clear" w:pos="4536"/>
          <w:tab w:val="left" w:pos="650"/>
          <w:tab w:val="left" w:pos="1950"/>
        </w:tabs>
        <w:overflowPunct/>
        <w:autoSpaceDE/>
        <w:autoSpaceDN/>
        <w:adjustRightInd/>
        <w:spacing w:line="240" w:lineRule="auto"/>
        <w:ind w:left="851" w:hanging="851"/>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Place:</w:t>
      </w:r>
      <w:r w:rsidRPr="00AA0083">
        <w:rPr>
          <w:rFonts w:ascii="Times New Roman" w:eastAsia="Times New Roman" w:hAnsi="Times New Roman" w:cs="Times New Roman"/>
          <w:lang w:val="en-GB"/>
        </w:rPr>
        <w:tab/>
      </w:r>
      <w:r w:rsidRPr="00AA0083">
        <w:rPr>
          <w:rFonts w:ascii="Times New Roman" w:eastAsia="Times New Roman" w:hAnsi="Times New Roman" w:cs="Times New Roman"/>
          <w:lang w:val="en-GB"/>
        </w:rPr>
        <w:tab/>
        <w:t>District Court, Sir Samuel Way Building, 241-259 Victoria Square, Adelaide</w:t>
      </w:r>
    </w:p>
    <w:p w:rsidR="00AA0083" w:rsidRPr="00AA0083" w:rsidRDefault="00AA0083" w:rsidP="00AA0083">
      <w:pP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Address, or any address, to which the subpoena (or copy) and documents or things may be delivered or posted: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District Court Civil Registry</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US"/>
        </w:rPr>
        <w:t xml:space="preserve">Lower Ground Floor </w:t>
      </w:r>
      <w:r w:rsidRPr="00AA0083">
        <w:rPr>
          <w:rFonts w:ascii="Times New Roman" w:eastAsia="Times New Roman" w:hAnsi="Times New Roman" w:cs="Times New Roman"/>
          <w:lang w:val="en-US"/>
        </w:rPr>
        <w:br/>
        <w:t xml:space="preserve">Sir Samuel Way Building </w:t>
      </w:r>
      <w:r w:rsidRPr="00AA0083">
        <w:rPr>
          <w:rFonts w:ascii="Times New Roman" w:eastAsia="Times New Roman" w:hAnsi="Times New Roman" w:cs="Times New Roman"/>
          <w:lang w:val="en-US"/>
        </w:rPr>
        <w:br/>
        <w:t xml:space="preserve">241- 259 Victoria Square </w:t>
      </w:r>
      <w:r w:rsidRPr="00AA0083">
        <w:rPr>
          <w:rFonts w:ascii="Times New Roman" w:eastAsia="Times New Roman" w:hAnsi="Times New Roman" w:cs="Times New Roman"/>
          <w:lang w:val="en-US"/>
        </w:rPr>
        <w:br/>
        <w:t>Adelaide, South Australia, 5000</w:t>
      </w:r>
    </w:p>
    <w:p w:rsidR="00AA0083" w:rsidRPr="00AA0083" w:rsidRDefault="00AA0083" w:rsidP="00AA0083">
      <w:pPr>
        <w:tabs>
          <w:tab w:val="clear" w:pos="1134"/>
          <w:tab w:val="clear" w:pos="2342"/>
          <w:tab w:val="clear" w:pos="4536"/>
        </w:tabs>
        <w:overflowPunct/>
        <w:autoSpaceDE/>
        <w:autoSpaceDN/>
        <w:adjustRightInd/>
        <w:spacing w:after="240" w:line="240" w:lineRule="auto"/>
        <w:jc w:val="left"/>
        <w:textAlignment w:val="auto"/>
        <w:rPr>
          <w:rFonts w:ascii="Times New Roman" w:eastAsia="Times New Roman" w:hAnsi="Times New Roman" w:cs="Times New Roman"/>
          <w:i/>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r w:rsidRPr="00AA0083">
        <w:rPr>
          <w:rFonts w:ascii="Times New Roman" w:eastAsia="Times New Roman" w:hAnsi="Times New Roman" w:cs="Times New Roman"/>
          <w:b/>
          <w:bCs/>
          <w:lang w:val="en-GB"/>
        </w:rPr>
        <w:t>Schedule of documents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The documents and things you must produce are as follows: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lang w:val="en-GB"/>
        </w:rPr>
        <w:t>(</w:t>
      </w:r>
      <w:r w:rsidRPr="00AA0083">
        <w:rPr>
          <w:rFonts w:ascii="Times New Roman" w:eastAsia="Times New Roman" w:hAnsi="Times New Roman" w:cs="Times New Roman"/>
          <w:i/>
          <w:lang w:val="en-GB"/>
        </w:rPr>
        <w:t>list the documents or things.</w:t>
      </w:r>
      <w:r w:rsidRPr="00AA0083">
        <w:rPr>
          <w:rFonts w:ascii="Times New Roman" w:eastAsia="Times New Roman" w:hAnsi="Times New Roman" w:cs="Times New Roman"/>
          <w:lang w:val="en-GB"/>
        </w:rPr>
        <w:t xml:space="preserve"> </w:t>
      </w:r>
      <w:r w:rsidRPr="00AA0083">
        <w:rPr>
          <w:rFonts w:ascii="Times New Roman" w:eastAsia="Times New Roman" w:hAnsi="Times New Roman" w:cs="Times New Roman"/>
          <w:i/>
          <w:lang w:val="en-GB"/>
        </w:rPr>
        <w:t>attach list if insufficient space</w:t>
      </w:r>
      <w:r w:rsidRPr="00AA0083">
        <w:rPr>
          <w:rFonts w:ascii="Times New Roman" w:eastAsia="Times New Roman" w:hAnsi="Times New Roman" w:cs="Times New Roman"/>
          <w:iCs/>
          <w:lang w:val="en-GB"/>
        </w:rPr>
        <w:t>)</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r w:rsidRPr="00AA0083">
        <w:rPr>
          <w:rFonts w:ascii="Times New Roman" w:eastAsia="Times New Roman" w:hAnsi="Times New Roman" w:cs="Times New Roman"/>
          <w:iCs/>
          <w:lang w:val="en-GB"/>
        </w:rPr>
        <w:br w:type="page"/>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AA0083">
        <w:rPr>
          <w:rFonts w:ascii="Times New Roman" w:eastAsia="Times New Roman" w:hAnsi="Times New Roman" w:cs="Times New Roman"/>
          <w:b/>
          <w:bCs/>
          <w:lang w:val="en-GB"/>
        </w:rPr>
        <w:t>NOTES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Last day for service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w:t>
      </w:r>
      <w:r w:rsidRPr="00AA0083">
        <w:rPr>
          <w:rFonts w:ascii="Times New Roman" w:eastAsia="Times New Roman" w:hAnsi="Times New Roman" w:cs="Times New Roman"/>
          <w:iCs/>
          <w:lang w:val="en-GB"/>
        </w:rPr>
        <w:tab/>
        <w:t>You need not comply with the subpoena unless it is served on you on or before the date specified in the subpoena as the last date for service of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Informal service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2.</w:t>
      </w:r>
      <w:r w:rsidRPr="00AA0083">
        <w:rPr>
          <w:rFonts w:ascii="Times New Roman" w:eastAsia="Times New Roman" w:hAnsi="Times New Roman" w:cs="Times New Roman"/>
          <w:iCs/>
          <w:lang w:val="en-GB"/>
        </w:rPr>
        <w:tab/>
        <w:t>Even if this subpoena has not been served personally on you, you must, nevertheless, comply with its requirements, if you have, by the last date for service of the subpoena, actual knowledge of the subpoena and of its requirements.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AA0083">
        <w:rPr>
          <w:rFonts w:ascii="Times New Roman" w:eastAsia="Times New Roman" w:hAnsi="Times New Roman" w:cs="Times New Roman"/>
          <w:b/>
          <w:bCs/>
          <w:iCs/>
          <w:lang w:val="en-GB"/>
        </w:rPr>
        <w:t>Addressee a corporation</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3.</w:t>
      </w:r>
      <w:r w:rsidRPr="00AA0083">
        <w:rPr>
          <w:rFonts w:ascii="Times New Roman" w:eastAsia="Times New Roman" w:hAnsi="Times New Roman" w:cs="Times New Roman"/>
          <w:iCs/>
          <w:lang w:val="en-GB"/>
        </w:rPr>
        <w:tab/>
        <w:t>If the subpoena is addressed to a corporation, the corporation must comply with the subpoena by its appropriate or proper officer.</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4.</w:t>
      </w:r>
      <w:r w:rsidRPr="00AA0083">
        <w:rPr>
          <w:rFonts w:ascii="Times New Roman" w:eastAsia="Times New Roman" w:hAnsi="Times New Roman" w:cs="Times New Roman"/>
          <w:iCs/>
          <w:lang w:val="en-GB"/>
        </w:rPr>
        <w:tab/>
      </w:r>
      <w:r w:rsidR="00D03884">
        <w:rPr>
          <w:rFonts w:ascii="Times New Roman" w:eastAsia="Times New Roman" w:hAnsi="Times New Roman" w:cs="Times New Roman"/>
          <w:iCs/>
          <w:lang w:val="en-GB"/>
        </w:rPr>
        <w:t>Deleted by Amendment No. 7.</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Production of subpoena or copy of it and documents or things by delivery or post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5.</w:t>
      </w:r>
      <w:r w:rsidRPr="00AA0083">
        <w:rPr>
          <w:rFonts w:ascii="Times New Roman" w:eastAsia="Times New Roman" w:hAnsi="Times New Roman" w:cs="Times New Roman"/>
          <w:iCs/>
          <w:lang w:val="en-GB"/>
        </w:rPr>
        <w:tab/>
        <w:t>Insofar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(a)</w:t>
      </w:r>
      <w:r w:rsidRPr="00AA0083">
        <w:rPr>
          <w:rFonts w:ascii="Times New Roman" w:eastAsia="Times New Roman" w:hAnsi="Times New Roman" w:cs="Times New Roman"/>
          <w:iCs/>
          <w:lang w:val="en-GB"/>
        </w:rPr>
        <w:tab/>
        <w:t xml:space="preserve">at the address specified in the subpoena for the purpose; or </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(b)</w:t>
      </w:r>
      <w:r w:rsidRPr="00AA0083">
        <w:rPr>
          <w:rFonts w:ascii="Times New Roman" w:eastAsia="Times New Roman" w:hAnsi="Times New Roman" w:cs="Times New Roman"/>
          <w:iCs/>
          <w:lang w:val="en-GB"/>
        </w:rPr>
        <w:tab/>
        <w:t>if more than one address is so specified, at any one of those addresses;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so that they are received not less than 2 clear business days before the date specified in the subpoena for attendance and production or, if you receive notice of a later date or time from the issuing party, before that later date or time.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6.</w:t>
      </w:r>
      <w:r w:rsidRPr="00AA0083">
        <w:rPr>
          <w:rFonts w:ascii="Times New Roman" w:eastAsia="Times New Roman" w:hAnsi="Times New Roman" w:cs="Times New Roman"/>
          <w:iCs/>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7.</w:t>
      </w:r>
      <w:r w:rsidRPr="00AA0083">
        <w:rPr>
          <w:rFonts w:ascii="Times New Roman" w:eastAsia="Times New Roman" w:hAnsi="Times New Roman" w:cs="Times New Roman"/>
          <w:iCs/>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AA0083">
        <w:rPr>
          <w:rFonts w:ascii="Times New Roman" w:eastAsia="Times New Roman" w:hAnsi="Times New Roman" w:cs="Times New Roman"/>
          <w:b/>
          <w:bCs/>
          <w:iCs/>
          <w:lang w:val="en-GB"/>
        </w:rPr>
        <w:t>Production of a number of documents or things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8.</w:t>
      </w:r>
      <w:r w:rsidRPr="00AA0083">
        <w:rPr>
          <w:rFonts w:ascii="Times New Roman" w:eastAsia="Times New Roman" w:hAnsi="Times New Roman" w:cs="Times New Roman"/>
          <w:iCs/>
          <w:lang w:val="en-GB"/>
        </w:rPr>
        <w:tab/>
        <w:t>If you produce more than one document or thing, you must, if requested by the Registrar, produce a list of the documents or things produced.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Production of copy instead of original</w:t>
      </w:r>
    </w:p>
    <w:p w:rsidR="00AA0083" w:rsidRPr="00D03884"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D03884">
        <w:rPr>
          <w:rFonts w:ascii="Times New Roman" w:eastAsia="Times New Roman" w:hAnsi="Times New Roman" w:cs="Times New Roman"/>
          <w:iCs/>
          <w:lang w:val="en-GB"/>
        </w:rPr>
        <w:t>9.</w:t>
      </w:r>
      <w:r w:rsidRPr="00D03884">
        <w:rPr>
          <w:rFonts w:ascii="Times New Roman" w:eastAsia="Times New Roman" w:hAnsi="Times New Roman" w:cs="Times New Roman"/>
          <w:iCs/>
          <w:lang w:val="en-GB"/>
        </w:rPr>
        <w:tab/>
      </w:r>
      <w:r w:rsidR="00D03884" w:rsidRPr="00D03884">
        <w:rPr>
          <w:rFonts w:ascii="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p>
    <w:p w:rsid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D03884" w:rsidRDefault="00D03884"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D03884">
        <w:rPr>
          <w:rFonts w:ascii="Times New Roman" w:eastAsia="Times New Roman" w:hAnsi="Times New Roman" w:cs="Times New Roman"/>
        </w:rPr>
        <w:t>9AA.</w:t>
      </w:r>
      <w:r w:rsidRPr="00D03884">
        <w:rPr>
          <w:rFonts w:ascii="Times New Roman" w:eastAsia="Times New Roman" w:hAnsi="Times New Roman" w:cs="Times New Roman"/>
        </w:rPr>
        <w:tab/>
        <w:t>Electronic copies of documents can be provided on a memory card or stick in any of the formats referred to in paragraph 9A below.</w:t>
      </w:r>
    </w:p>
    <w:p w:rsidR="00D03884" w:rsidRPr="00AA0083" w:rsidRDefault="00D03884"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2" w:hanging="522"/>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lang w:val="en-GB"/>
        </w:rPr>
        <w:t xml:space="preserve">9A.  </w:t>
      </w:r>
      <w:r w:rsidRPr="00AA0083">
        <w:rPr>
          <w:rFonts w:ascii="Times New Roman" w:eastAsia="Times New Roman" w:hAnsi="Times New Roman" w:cs="Times New Roman"/>
          <w:iCs/>
          <w:lang w:val="en-GB"/>
        </w:rPr>
        <w:t>A copy of a document may be: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(a)</w:t>
      </w:r>
      <w:r w:rsidRPr="00AA0083">
        <w:rPr>
          <w:rFonts w:ascii="Times New Roman" w:eastAsia="Times New Roman" w:hAnsi="Times New Roman" w:cs="Times New Roman"/>
          <w:iCs/>
          <w:lang w:val="en-GB"/>
        </w:rPr>
        <w:tab/>
        <w:t>a photocopy; or</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(b)</w:t>
      </w:r>
      <w:r w:rsidRPr="00AA0083">
        <w:rPr>
          <w:rFonts w:ascii="Times New Roman" w:eastAsia="Times New Roman" w:hAnsi="Times New Roman" w:cs="Times New Roman"/>
          <w:iCs/>
          <w:lang w:val="en-GB"/>
        </w:rPr>
        <w:tab/>
        <w:t>in any of the following electronic formats: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418" w:hanging="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r>
      <w:r w:rsidRPr="00AA0083">
        <w:rPr>
          <w:rFonts w:ascii="Times New Roman" w:eastAsia="Times New Roman" w:hAnsi="Times New Roman" w:cs="Times New Roman"/>
          <w:iCs/>
          <w:lang w:val="en-GB"/>
        </w:rPr>
        <w:tab/>
        <w:t>.doc and .docx – Microsoft Word documents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.pdf – Adobe Acrobat documents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.xls and .xlsx – Microsoft Excel spreadsheets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.jpg – image files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.rtf – rich text format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.gif – graphics interchange format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.tif – tagged image format.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10.</w:t>
      </w:r>
      <w:r w:rsidRPr="00AA0083">
        <w:rPr>
          <w:rFonts w:ascii="Times New Roman" w:eastAsia="Times New Roman" w:hAnsi="Times New Roman" w:cs="Times New Roman"/>
          <w:iCs/>
          <w:lang w:val="en-GB"/>
        </w:rPr>
        <w:tab/>
      </w:r>
      <w:r w:rsidR="00D03884">
        <w:rPr>
          <w:rFonts w:ascii="Times New Roman" w:eastAsia="Times New Roman" w:hAnsi="Times New Roman" w:cs="Times New Roman"/>
          <w:iCs/>
          <w:lang w:val="en-GB"/>
        </w:rPr>
        <w:t>Deleted by Amendment No. 7.</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11.</w:t>
      </w:r>
      <w:r w:rsidRPr="00AA0083">
        <w:rPr>
          <w:rFonts w:ascii="Times New Roman" w:eastAsia="Times New Roman" w:hAnsi="Times New Roman" w:cs="Times New Roman"/>
          <w:iCs/>
          <w:lang w:val="en-GB"/>
        </w:rPr>
        <w:tab/>
      </w:r>
      <w:r w:rsidR="00D03884">
        <w:rPr>
          <w:rFonts w:ascii="Times New Roman" w:eastAsia="Times New Roman" w:hAnsi="Times New Roman" w:cs="Times New Roman"/>
          <w:iCs/>
          <w:lang w:val="en-GB"/>
        </w:rPr>
        <w:t>Deleted by Amendment No. 7.</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Applications in relation to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12.</w:t>
      </w:r>
      <w:r w:rsidRPr="00AA0083">
        <w:rPr>
          <w:rFonts w:ascii="Times New Roman" w:eastAsia="Times New Roman" w:hAnsi="Times New Roman" w:cs="Times New Roman"/>
          <w:iCs/>
          <w:lang w:val="en-GB"/>
        </w:rPr>
        <w:tab/>
        <w:t>You have the right to apply to the Court: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w:t>
      </w:r>
      <w:r w:rsidRPr="00AA0083">
        <w:rPr>
          <w:rFonts w:ascii="Times New Roman" w:eastAsia="Times New Roman" w:hAnsi="Times New Roman" w:cs="Times New Roman"/>
          <w:iCs/>
          <w:lang w:val="en-GB"/>
        </w:rPr>
        <w:tab/>
        <w:t>for an order setting aside the subpoena (or a part of it) or for relief in respect of the subpoena; and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(b)</w:t>
      </w:r>
      <w:r w:rsidRPr="00AA0083">
        <w:rPr>
          <w:rFonts w:ascii="Times New Roman" w:eastAsia="Times New Roman" w:hAnsi="Times New Roman" w:cs="Times New Roman"/>
          <w:iCs/>
          <w:lang w:val="en-GB"/>
        </w:rPr>
        <w:tab/>
        <w:t>for an order with respect to your claim for privilege, public interest immunity or confidentiality in relation to any document or thing the subject of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Loss or expense of compliance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13.</w:t>
      </w:r>
      <w:r w:rsidRPr="00AA0083">
        <w:rPr>
          <w:rFonts w:ascii="Times New Roman" w:eastAsia="Times New Roman" w:hAnsi="Times New Roman" w:cs="Times New Roman"/>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Contempt of court – arrest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14.</w:t>
      </w:r>
      <w:r w:rsidRPr="00AA0083">
        <w:rPr>
          <w:rFonts w:ascii="Times New Roman" w:eastAsia="Times New Roman" w:hAnsi="Times New Roman" w:cs="Times New Roman"/>
          <w:iCs/>
          <w:lang w:val="en-GB"/>
        </w:rPr>
        <w:tab/>
        <w:t>Failure to comply with a subpoena without lawful excuse is a contempt of court and may be dealt with accordingly.</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15.</w:t>
      </w:r>
      <w:r w:rsidRPr="00AA0083">
        <w:rPr>
          <w:rFonts w:ascii="Times New Roman" w:eastAsia="Times New Roman" w:hAnsi="Times New Roman" w:cs="Times New Roman"/>
          <w:iCs/>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center"/>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 xml:space="preserve">For more information regarding attending Court, Court services and translation services visit </w:t>
      </w:r>
      <w:hyperlink r:id="rId16" w:history="1">
        <w:r w:rsidRPr="00AA0083">
          <w:rPr>
            <w:rFonts w:ascii="Times New Roman" w:eastAsia="Times New Roman" w:hAnsi="Times New Roman" w:cs="Times New Roman"/>
            <w:iCs/>
            <w:lang w:val="en-GB"/>
          </w:rPr>
          <w:t>www.courts.sa.gov.au</w:t>
        </w:r>
      </w:hyperlink>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sz w:val="23"/>
          <w:szCs w:val="23"/>
          <w:lang w:val="en-GB"/>
        </w:rPr>
      </w:pPr>
      <w:r w:rsidRPr="00AA0083">
        <w:rPr>
          <w:rFonts w:ascii="Times New Roman" w:eastAsia="Times New Roman" w:hAnsi="Times New Roman" w:cs="Times New Roman"/>
          <w:iCs/>
          <w:lang w:val="en-GB"/>
        </w:rPr>
        <w:br w:type="page"/>
      </w:r>
    </w:p>
    <w:p w:rsidR="00AA0083" w:rsidRPr="00AA0083" w:rsidRDefault="00AA0083" w:rsidP="00AA008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b/>
          <w:sz w:val="22"/>
          <w:szCs w:val="22"/>
          <w:lang w:val="en-GB"/>
        </w:rPr>
      </w:pPr>
      <w:r w:rsidRPr="00AA0083">
        <w:rPr>
          <w:rFonts w:ascii="Times New Roman" w:eastAsia="Times New Roman" w:hAnsi="Times New Roman" w:cs="Times New Roman"/>
          <w:sz w:val="22"/>
          <w:szCs w:val="22"/>
          <w:lang w:val="en-GB"/>
        </w:rPr>
        <w:tab/>
      </w:r>
      <w:r w:rsidRPr="00AA0083">
        <w:rPr>
          <w:rFonts w:ascii="Times New Roman" w:eastAsia="Times New Roman" w:hAnsi="Times New Roman" w:cs="Times New Roman"/>
          <w:b/>
          <w:sz w:val="22"/>
          <w:szCs w:val="22"/>
          <w:lang w:val="en-GB"/>
        </w:rPr>
        <w:t>Rule 173</w:t>
      </w:r>
    </w:p>
    <w:p w:rsidR="00AB0E18" w:rsidRPr="0016145A" w:rsidRDefault="00AB0E18" w:rsidP="0016145A">
      <w:pPr>
        <w:pStyle w:val="clausehead"/>
        <w:tabs>
          <w:tab w:val="right" w:pos="8789"/>
        </w:tabs>
        <w:spacing w:before="120" w:after="600"/>
        <w:rPr>
          <w:b w:val="0"/>
          <w:sz w:val="24"/>
          <w:szCs w:val="24"/>
        </w:rPr>
      </w:pPr>
      <w:bookmarkStart w:id="233" w:name="_Toc499646193"/>
      <w:r w:rsidRPr="0016145A">
        <w:rPr>
          <w:b w:val="0"/>
          <w:sz w:val="24"/>
          <w:szCs w:val="24"/>
        </w:rPr>
        <w:t>Form 34C</w:t>
      </w:r>
      <w:r w:rsidRPr="0016145A">
        <w:rPr>
          <w:b w:val="0"/>
          <w:sz w:val="24"/>
          <w:szCs w:val="24"/>
        </w:rPr>
        <w:tab/>
        <w:t>Subpoena</w:t>
      </w:r>
      <w:bookmarkEnd w:id="233"/>
    </w:p>
    <w:p w:rsidR="00AA0083" w:rsidRPr="00AA0083" w:rsidRDefault="00AA0083" w:rsidP="00AA008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eastAsia="Times New Roman" w:hAnsi="Times New Roman" w:cs="Times New Roman"/>
          <w:b/>
          <w:bCs/>
          <w:sz w:val="26"/>
          <w:szCs w:val="26"/>
          <w:lang w:val="en-US" w:bidi="en-US"/>
        </w:rPr>
      </w:pPr>
      <w:r w:rsidRPr="00AA0083">
        <w:rPr>
          <w:rFonts w:ascii="Times New Roman" w:eastAsia="Times New Roman" w:hAnsi="Times New Roman" w:cs="Times New Roman"/>
          <w:b/>
          <w:bCs/>
          <w:sz w:val="26"/>
          <w:szCs w:val="26"/>
          <w:lang w:val="en-US" w:bidi="en-US"/>
        </w:rPr>
        <w:t>SUBPOENA</w:t>
      </w:r>
    </w:p>
    <w:p w:rsidR="00AA0083" w:rsidRPr="00AA0083" w:rsidRDefault="00AA0083" w:rsidP="00AA0083">
      <w:pPr>
        <w:tabs>
          <w:tab w:val="clear" w:pos="1134"/>
          <w:tab w:val="clear" w:pos="2342"/>
          <w:tab w:val="clear" w:pos="4536"/>
          <w:tab w:val="left" w:pos="993"/>
        </w:tabs>
        <w:overflowPunct/>
        <w:autoSpaceDE/>
        <w:autoSpaceDN/>
        <w:adjustRightInd/>
        <w:spacing w:line="240" w:lineRule="auto"/>
        <w:jc w:val="left"/>
        <w:textAlignment w:val="auto"/>
        <w:rPr>
          <w:rFonts w:ascii="Times New Roman" w:eastAsia="Times New Roman" w:hAnsi="Times New Roman" w:cs="Times New Roman"/>
          <w:i/>
          <w:iCs/>
          <w:lang w:val="en-GB"/>
        </w:rPr>
      </w:pPr>
      <w:r w:rsidRPr="00AA0083">
        <w:rPr>
          <w:rFonts w:ascii="Times New Roman" w:eastAsia="Times New Roman" w:hAnsi="Times New Roman" w:cs="Times New Roman"/>
          <w:lang w:val="en-GB"/>
        </w:rPr>
        <w:t>TO: (</w:t>
      </w:r>
      <w:r w:rsidRPr="00AA0083">
        <w:rPr>
          <w:rFonts w:ascii="Times New Roman" w:eastAsia="Times New Roman" w:hAnsi="Times New Roman" w:cs="Times New Roman"/>
          <w:i/>
          <w:iCs/>
          <w:lang w:val="en-GB"/>
        </w:rPr>
        <w:t>name</w:t>
      </w:r>
      <w:r w:rsidRPr="00AA0083">
        <w:rPr>
          <w:rFonts w:ascii="Times New Roman" w:eastAsia="Times New Roman" w:hAnsi="Times New Roman" w:cs="Times New Roman"/>
          <w:iCs/>
          <w:lang w:val="en-GB"/>
        </w:rPr>
        <w:t xml:space="preserve">) of </w:t>
      </w:r>
      <w:r w:rsidRPr="00AA0083">
        <w:rPr>
          <w:rFonts w:ascii="Times New Roman" w:eastAsia="Times New Roman" w:hAnsi="Times New Roman" w:cs="Times New Roman"/>
          <w:lang w:val="en-GB"/>
        </w:rPr>
        <w:t>(</w:t>
      </w:r>
      <w:r w:rsidRPr="00AA0083">
        <w:rPr>
          <w:rFonts w:ascii="Times New Roman" w:eastAsia="Times New Roman" w:hAnsi="Times New Roman" w:cs="Times New Roman"/>
          <w:i/>
          <w:iCs/>
          <w:lang w:val="en-GB"/>
        </w:rPr>
        <w:t>address</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iCs/>
          <w:lang w:val="en-GB"/>
        </w:rPr>
      </w:pP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76"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b/>
          <w:lang w:val="en-GB"/>
        </w:rPr>
        <w:t>You are ordered to attend to give evidence and to produce this subpoena or a copy of it and the documents or things specified in the Schedule of documents – see next page for details.</w:t>
      </w:r>
      <w:r w:rsidRPr="00AA0083">
        <w:rPr>
          <w:rFonts w:ascii="Times New Roman" w:eastAsia="Times New Roman" w:hAnsi="Times New Roman" w:cs="Times New Roman"/>
          <w:lang w:val="en-GB"/>
        </w:rPr>
        <w:t xml:space="preserve"> </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 w:val="left" w:pos="0"/>
        </w:tabs>
        <w:overflowPunct/>
        <w:autoSpaceDE/>
        <w:autoSpaceDN/>
        <w:adjustRightInd/>
        <w:spacing w:before="120" w:line="276" w:lineRule="auto"/>
        <w:jc w:val="left"/>
        <w:textAlignment w:val="auto"/>
        <w:rPr>
          <w:rFonts w:ascii="Times New Roman" w:eastAsia="Times New Roman" w:hAnsi="Times New Roman" w:cs="Times New Roman"/>
          <w:b/>
          <w:lang w:val="en-GB"/>
        </w:rPr>
      </w:pPr>
      <w:r w:rsidRPr="00AA0083">
        <w:rPr>
          <w:rFonts w:ascii="Times New Roman" w:eastAsia="Times New Roman" w:hAnsi="Times New Roman" w:cs="Times New Roman"/>
          <w:b/>
          <w:lang w:val="en-GB"/>
        </w:rPr>
        <w:t>Failure to comply with this subpoena without lawful excuse is a contempt of court and may result in your arrest.</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Please read Notes 1 to 15 at the end of this subpoena.</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The last date for service of this subpoena is (</w:t>
      </w:r>
      <w:r w:rsidRPr="00AA0083">
        <w:rPr>
          <w:rFonts w:ascii="Times New Roman" w:eastAsia="Times New Roman" w:hAnsi="Times New Roman" w:cs="Times New Roman"/>
          <w:i/>
          <w:lang w:val="en-GB"/>
        </w:rPr>
        <w:t>date</w:t>
      </w:r>
      <w:r w:rsidRPr="00AA0083">
        <w:rPr>
          <w:rFonts w:ascii="Times New Roman" w:eastAsia="Times New Roman" w:hAnsi="Times New Roman" w:cs="Times New Roman"/>
          <w:lang w:val="en-GB"/>
        </w:rPr>
        <w:t>). (</w:t>
      </w:r>
      <w:r w:rsidRPr="00AA0083">
        <w:rPr>
          <w:rFonts w:ascii="Times New Roman" w:eastAsia="Times New Roman" w:hAnsi="Times New Roman" w:cs="Times New Roman"/>
          <w:i/>
          <w:lang w:val="en-GB"/>
        </w:rPr>
        <w:t>see Note 1</w:t>
      </w:r>
      <w:r w:rsidRPr="00AA0083">
        <w:rPr>
          <w:rFonts w:ascii="Times New Roman" w:eastAsia="Times New Roman" w:hAnsi="Times New Roman" w:cs="Times New Roman"/>
          <w:lang w:val="en-GB"/>
        </w:rPr>
        <w:t>)</w:t>
      </w:r>
    </w:p>
    <w:p w:rsidR="00AA0083" w:rsidRPr="00AA0083" w:rsidRDefault="00AA0083" w:rsidP="00AA0083">
      <w:pPr>
        <w:pBdr>
          <w:top w:val="single" w:sz="4" w:space="10" w:color="000000"/>
          <w:left w:val="single" w:sz="4" w:space="4" w:color="000000"/>
          <w:bottom w:val="single" w:sz="4" w:space="6" w:color="000000"/>
          <w:right w:val="single" w:sz="4" w:space="4" w:color="000000"/>
        </w:pBdr>
        <w:tabs>
          <w:tab w:val="clear" w:pos="1134"/>
          <w:tab w:val="clear" w:pos="2342"/>
          <w:tab w:val="clear" w:pos="4536"/>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w:t>
      </w:r>
      <w:r w:rsidRPr="00AA0083">
        <w:rPr>
          <w:rFonts w:ascii="Times New Roman" w:eastAsia="Times New Roman" w:hAnsi="Times New Roman" w:cs="Times New Roman"/>
          <w:i/>
          <w:lang w:val="en-GB"/>
        </w:rPr>
        <w:t>if applicable</w:t>
      </w:r>
      <w:r w:rsidRPr="00AA0083">
        <w:rPr>
          <w:rFonts w:ascii="Times New Roman" w:eastAsia="Times New Roman" w:hAnsi="Times New Roman" w:cs="Times New Roman"/>
          <w:lang w:val="en-GB"/>
        </w:rPr>
        <w:t>) The last date for service was fixed by order made by Judge (</w:t>
      </w:r>
      <w:r w:rsidRPr="00AA0083">
        <w:rPr>
          <w:rFonts w:ascii="Times New Roman" w:eastAsia="Times New Roman" w:hAnsi="Times New Roman" w:cs="Times New Roman"/>
          <w:i/>
          <w:lang w:val="en-GB"/>
        </w:rPr>
        <w:t>name</w:t>
      </w:r>
      <w:r w:rsidRPr="00AA0083">
        <w:rPr>
          <w:rFonts w:ascii="Times New Roman" w:eastAsia="Times New Roman" w:hAnsi="Times New Roman" w:cs="Times New Roman"/>
          <w:lang w:val="en-GB"/>
        </w:rPr>
        <w:t>) dated (</w:t>
      </w:r>
      <w:r w:rsidRPr="00AA0083">
        <w:rPr>
          <w:rFonts w:ascii="Times New Roman" w:eastAsia="Times New Roman" w:hAnsi="Times New Roman" w:cs="Times New Roman"/>
          <w:i/>
          <w:lang w:val="en-GB"/>
        </w:rPr>
        <w:t>date</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FILED:</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righ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w:t>
      </w:r>
      <w:r w:rsidRPr="00AA0083">
        <w:rPr>
          <w:rFonts w:ascii="Times New Roman" w:eastAsia="Times New Roman" w:hAnsi="Times New Roman" w:cs="Times New Roman"/>
          <w:i/>
          <w:lang w:val="en-GB"/>
        </w:rPr>
        <w:t xml:space="preserve">Registry to place </w:t>
      </w:r>
      <w:r w:rsidRPr="00AA0083">
        <w:rPr>
          <w:rFonts w:ascii="Times New Roman" w:eastAsia="Times New Roman" w:hAnsi="Times New Roman" w:cs="Times New Roman"/>
          <w:i/>
          <w:iCs/>
          <w:lang w:val="en-GB"/>
        </w:rPr>
        <w:t>seal</w:t>
      </w:r>
      <w:r w:rsidRPr="00AA0083">
        <w:rPr>
          <w:rFonts w:ascii="Times New Roman" w:eastAsia="Times New Roman" w:hAnsi="Times New Roman" w:cs="Times New Roman"/>
          <w:lang w:val="en-GB"/>
        </w:rPr>
        <w:t>)</w:t>
      </w: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s>
        <w:overflowPunct/>
        <w:autoSpaceDE/>
        <w:autoSpaceDN/>
        <w:adjustRightInd/>
        <w:spacing w:after="120"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Issued at the request of (</w:t>
      </w:r>
      <w:r w:rsidRPr="00AA0083">
        <w:rPr>
          <w:rFonts w:ascii="Times New Roman" w:eastAsia="Times New Roman" w:hAnsi="Times New Roman" w:cs="Times New Roman"/>
          <w:i/>
          <w:iCs/>
          <w:lang w:val="en-GB"/>
        </w:rPr>
        <w:t>role of party</w:t>
      </w:r>
      <w:r w:rsidRPr="00AA0083">
        <w:rPr>
          <w:rFonts w:ascii="Times New Roman" w:eastAsia="Times New Roman" w:hAnsi="Times New Roman" w:cs="Times New Roman"/>
          <w:lang w:val="en-GB"/>
        </w:rPr>
        <w:t xml:space="preserve">), </w:t>
      </w:r>
      <w:r w:rsidRPr="00AA0083">
        <w:rPr>
          <w:rFonts w:ascii="Times New Roman" w:eastAsia="Times New Roman" w:hAnsi="Times New Roman" w:cs="Times New Roman"/>
          <w:i/>
          <w:lang w:val="en-GB"/>
        </w:rPr>
        <w:t xml:space="preserve">(name) </w:t>
      </w:r>
      <w:r w:rsidRPr="00AA0083">
        <w:rPr>
          <w:rFonts w:ascii="Times New Roman" w:eastAsia="Times New Roman" w:hAnsi="Times New Roman" w:cs="Times New Roman"/>
          <w:lang w:val="en-GB"/>
        </w:rPr>
        <w:t>whose address for service is: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 xml:space="preserve">Place: </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 xml:space="preserve">Email: </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 w:val="left" w:pos="1950"/>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AA0083">
        <w:rPr>
          <w:rFonts w:ascii="Times New Roman" w:eastAsia="Times New Roman" w:hAnsi="Times New Roman" w:cs="Times New Roman"/>
          <w:b/>
          <w:bCs/>
          <w:lang w:val="en-GB"/>
        </w:rPr>
        <w:t xml:space="preserve">Details of subpoena </w:t>
      </w:r>
    </w:p>
    <w:p w:rsidR="00AA0083" w:rsidRPr="00AA0083" w:rsidRDefault="00AA0083" w:rsidP="00AA0083">
      <w:pPr>
        <w:pBdr>
          <w:top w:val="single" w:sz="12" w:space="1" w:color="auto"/>
        </w:pBdr>
        <w:tabs>
          <w:tab w:val="clear" w:pos="1134"/>
          <w:tab w:val="clear" w:pos="2342"/>
          <w:tab w:val="clear" w:pos="4536"/>
          <w:tab w:val="left" w:pos="650"/>
          <w:tab w:val="left" w:pos="1950"/>
        </w:tabs>
        <w:overflowPunct/>
        <w:autoSpaceDE/>
        <w:autoSpaceDN/>
        <w:adjustRightInd/>
        <w:spacing w:line="240" w:lineRule="auto"/>
        <w:jc w:val="left"/>
        <w:textAlignment w:val="auto"/>
        <w:rPr>
          <w:rFonts w:ascii="Times New Roman" w:eastAsia="Times New Roman" w:hAnsi="Times New Roman" w:cs="Times New Roman"/>
          <w:noProof/>
          <w:sz w:val="16"/>
          <w:lang w:val="en-US"/>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Insofar as you are required by this subpoena to attend to give evidence, you must attend as follows, unless you receive notice of a later date or time from the issuing party, in which case the later date or time is substituted: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Date:</w:t>
      </w:r>
      <w:r w:rsidRPr="00AA0083">
        <w:rPr>
          <w:rFonts w:ascii="Times New Roman" w:eastAsia="Times New Roman" w:hAnsi="Times New Roman" w:cs="Times New Roman"/>
          <w:iCs/>
          <w:lang w:val="en-GB"/>
        </w:rPr>
        <w:tab/>
      </w:r>
      <w:r w:rsidRPr="00AA0083">
        <w:rPr>
          <w:rFonts w:ascii="Times New Roman" w:eastAsia="Times New Roman" w:hAnsi="Times New Roman" w:cs="Times New Roman"/>
          <w:iCs/>
          <w:lang w:val="en-GB"/>
        </w:rPr>
        <w:tab/>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Time:</w:t>
      </w:r>
      <w:r w:rsidRPr="00AA0083">
        <w:rPr>
          <w:rFonts w:ascii="Times New Roman" w:eastAsia="Times New Roman" w:hAnsi="Times New Roman" w:cs="Times New Roman"/>
          <w:iCs/>
          <w:lang w:val="en-GB"/>
        </w:rPr>
        <w:tab/>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iCs/>
          <w:lang w:val="en-GB"/>
        </w:rPr>
        <w:t>Place:</w:t>
      </w:r>
      <w:r w:rsidRPr="00AA0083">
        <w:rPr>
          <w:rFonts w:ascii="Times New Roman" w:eastAsia="Times New Roman" w:hAnsi="Times New Roman" w:cs="Times New Roman"/>
          <w:iCs/>
          <w:lang w:val="en-GB"/>
        </w:rPr>
        <w:tab/>
      </w:r>
      <w:r w:rsidRPr="00AA0083">
        <w:rPr>
          <w:rFonts w:ascii="Times New Roman" w:eastAsia="Times New Roman" w:hAnsi="Times New Roman" w:cs="Times New Roman"/>
          <w:lang w:val="en-GB"/>
        </w:rPr>
        <w:t>District Court, Sir Samuel Way Building, 241-259 Victoria Square, Adelaide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You must continue to attend from day to day unless excused by the Court or the person authorised to take evidence in this proceeding or until the hearing of the matter is completed.</w:t>
      </w:r>
    </w:p>
    <w:p w:rsidR="00AA0083" w:rsidRPr="00AA0083" w:rsidRDefault="00AA0083" w:rsidP="00AA0083">
      <w:pPr>
        <w:pBdr>
          <w:top w:val="single" w:sz="4" w:space="1" w:color="auto"/>
        </w:pBd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sz w:val="12"/>
          <w:lang w:val="en-GB"/>
        </w:rPr>
      </w:pPr>
    </w:p>
    <w:p w:rsidR="00AA0083" w:rsidRPr="00AA0083" w:rsidRDefault="00AA0083" w:rsidP="00AA0083">
      <w:pPr>
        <w:tabs>
          <w:tab w:val="clear" w:pos="1134"/>
          <w:tab w:val="clear" w:pos="2342"/>
          <w:tab w:val="clear" w:pos="4536"/>
          <w:tab w:val="left" w:pos="520"/>
        </w:tabs>
        <w:overflowPunct/>
        <w:autoSpaceDE/>
        <w:autoSpaceDN/>
        <w:adjustRightInd/>
        <w:spacing w:before="120" w:line="276"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Insofar as you are required by this subpoena to produce the subpoena or a copy of it and documents or things, you must comply with this subpoena:</w:t>
      </w:r>
    </w:p>
    <w:p w:rsidR="00AA0083" w:rsidRPr="00AA0083" w:rsidRDefault="00AA0083" w:rsidP="00AA0083">
      <w:pPr>
        <w:tabs>
          <w:tab w:val="clear" w:pos="1134"/>
          <w:tab w:val="clear" w:pos="2342"/>
          <w:tab w:val="clear" w:pos="4536"/>
          <w:tab w:val="left" w:pos="520"/>
          <w:tab w:val="left" w:pos="910"/>
        </w:tabs>
        <w:overflowPunct/>
        <w:autoSpaceDE/>
        <w:autoSpaceDN/>
        <w:adjustRightInd/>
        <w:spacing w:line="276"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w:t>
      </w:r>
      <w:r w:rsidRPr="00AA0083">
        <w:rPr>
          <w:rFonts w:ascii="Times New Roman" w:eastAsia="Times New Roman" w:hAnsi="Times New Roman" w:cs="Times New Roman"/>
          <w:iCs/>
          <w:lang w:val="en-GB"/>
        </w:rPr>
        <w:tab/>
        <w:t>by attending to produce this subpoena or a copy of it and the documents or things specified in the Schedule of documents below at the date, time and place specified for attendance and production; or</w:t>
      </w:r>
    </w:p>
    <w:p w:rsidR="00AA0083" w:rsidRPr="00AA0083" w:rsidRDefault="00AA0083" w:rsidP="00AA0083">
      <w:pPr>
        <w:tabs>
          <w:tab w:val="clear" w:pos="1134"/>
          <w:tab w:val="clear" w:pos="2342"/>
          <w:tab w:val="clear" w:pos="4536"/>
          <w:tab w:val="left" w:pos="520"/>
          <w:tab w:val="left" w:pos="910"/>
        </w:tabs>
        <w:overflowPunct/>
        <w:autoSpaceDE/>
        <w:autoSpaceDN/>
        <w:adjustRightInd/>
        <w:spacing w:line="276"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 w:val="left" w:pos="910"/>
        </w:tabs>
        <w:overflowPunct/>
        <w:autoSpaceDE/>
        <w:autoSpaceDN/>
        <w:adjustRightInd/>
        <w:spacing w:line="276"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(b)</w:t>
      </w:r>
      <w:r w:rsidRPr="00AA0083">
        <w:rPr>
          <w:rFonts w:ascii="Times New Roman" w:eastAsia="Times New Roman" w:hAnsi="Times New Roman" w:cs="Times New Roman"/>
          <w:iCs/>
          <w:lang w:val="en-GB"/>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sidRPr="00AA0083">
        <w:rPr>
          <w:rFonts w:ascii="Times New Roman" w:eastAsia="Times New Roman" w:hAnsi="Times New Roman" w:cs="Times New Roman"/>
          <w:i/>
          <w:lang w:val="en-GB"/>
        </w:rPr>
        <w:t>see Notes 5-11</w:t>
      </w:r>
      <w:r w:rsidRPr="00AA0083">
        <w:rPr>
          <w:rFonts w:ascii="Times New Roman" w:eastAsia="Times New Roman" w:hAnsi="Times New Roman" w:cs="Times New Roman"/>
          <w:iCs/>
          <w:lang w:val="en-GB"/>
        </w:rPr>
        <w:t>)</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sz w:val="20"/>
          <w:lang w:val="en-GB"/>
        </w:rPr>
      </w:pPr>
    </w:p>
    <w:p w:rsidR="00AA0083" w:rsidRPr="00AA0083" w:rsidRDefault="00AA0083" w:rsidP="00AA0083">
      <w:pPr>
        <w:tabs>
          <w:tab w:val="clear" w:pos="1134"/>
          <w:tab w:val="clear" w:pos="2342"/>
          <w:tab w:val="clear" w:pos="4536"/>
          <w:tab w:val="left" w:pos="520"/>
        </w:tabs>
        <w:overflowPunct/>
        <w:autoSpaceDE/>
        <w:autoSpaceDN/>
        <w:adjustRightInd/>
        <w:spacing w:after="120" w:line="276"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Date, time and place at which you must attend to produce the subpoena or a copy of it and the documents or things unless you receive notice of a later date or time from the issuing party, in which case the later date or time is substituted:</w:t>
      </w:r>
    </w:p>
    <w:p w:rsidR="00AA0083" w:rsidRPr="00AA0083" w:rsidRDefault="00AA0083" w:rsidP="00AA0083">
      <w:pPr>
        <w:rPr>
          <w:rFonts w:ascii="Times New Roman" w:hAnsi="Times New Roman" w:cs="Times New Roman"/>
          <w:iCs/>
        </w:rPr>
      </w:pPr>
      <w:r w:rsidRPr="00AA0083">
        <w:rPr>
          <w:rFonts w:ascii="Times New Roman" w:hAnsi="Times New Roman" w:cs="Times New Roman"/>
        </w:rPr>
        <w:t>Date:</w:t>
      </w:r>
      <w:r w:rsidRPr="00AA0083">
        <w:rPr>
          <w:rFonts w:ascii="Times New Roman" w:hAnsi="Times New Roman" w:cs="Times New Roman"/>
        </w:rPr>
        <w:tab/>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iCs/>
          <w:lang w:val="en-GB"/>
        </w:rPr>
      </w:pPr>
      <w:r w:rsidRPr="00AA0083">
        <w:rPr>
          <w:rFonts w:ascii="Times New Roman" w:eastAsia="Times New Roman" w:hAnsi="Times New Roman" w:cs="Times New Roman"/>
          <w:iCs/>
          <w:lang w:val="en-GB"/>
        </w:rPr>
        <w:t>Time:</w:t>
      </w:r>
      <w:r w:rsidRPr="00AA0083">
        <w:rPr>
          <w:rFonts w:ascii="Times New Roman" w:eastAsia="Times New Roman" w:hAnsi="Times New Roman" w:cs="Times New Roman"/>
          <w:iCs/>
          <w:lang w:val="en-GB"/>
        </w:rPr>
        <w:tab/>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Place:</w:t>
      </w:r>
      <w:r w:rsidRPr="00AA0083">
        <w:rPr>
          <w:rFonts w:ascii="Times New Roman" w:eastAsia="Times New Roman" w:hAnsi="Times New Roman" w:cs="Times New Roman"/>
          <w:lang w:val="en-GB"/>
        </w:rPr>
        <w:tab/>
        <w:t>District Court, Sir Samuel Way Building, 241-259 Victoria Square, Adelaide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sz w:val="16"/>
          <w:lang w:val="en-GB"/>
        </w:rPr>
      </w:pPr>
    </w:p>
    <w:p w:rsidR="00AA0083" w:rsidRPr="00AA0083" w:rsidRDefault="00AA0083" w:rsidP="00AA0083">
      <w:pPr>
        <w:tabs>
          <w:tab w:val="clear" w:pos="1134"/>
          <w:tab w:val="clear" w:pos="2342"/>
          <w:tab w:val="clear" w:pos="4536"/>
          <w:tab w:val="left" w:pos="520"/>
        </w:tabs>
        <w:overflowPunct/>
        <w:autoSpaceDE/>
        <w:autoSpaceDN/>
        <w:adjustRightInd/>
        <w:spacing w:after="120" w:line="276"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Address, or any address, to which the subpoena (or copy) and documents or things may be delivered or posted:</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GB"/>
        </w:rPr>
        <w:t>District Court Civil Registry</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GB"/>
        </w:rPr>
      </w:pPr>
      <w:r w:rsidRPr="00AA0083">
        <w:rPr>
          <w:rFonts w:ascii="Times New Roman" w:eastAsia="Times New Roman" w:hAnsi="Times New Roman" w:cs="Times New Roman"/>
          <w:lang w:val="en-US"/>
        </w:rPr>
        <w:t xml:space="preserve">Lower Ground Floor </w:t>
      </w:r>
      <w:r w:rsidRPr="00AA0083">
        <w:rPr>
          <w:rFonts w:ascii="Times New Roman" w:eastAsia="Times New Roman" w:hAnsi="Times New Roman" w:cs="Times New Roman"/>
          <w:lang w:val="en-US"/>
        </w:rPr>
        <w:br/>
        <w:t xml:space="preserve">Sir Samuel Way Building </w:t>
      </w:r>
      <w:r w:rsidRPr="00AA0083">
        <w:rPr>
          <w:rFonts w:ascii="Times New Roman" w:eastAsia="Times New Roman" w:hAnsi="Times New Roman" w:cs="Times New Roman"/>
          <w:lang w:val="en-US"/>
        </w:rPr>
        <w:br/>
        <w:t xml:space="preserve">241- 259 Victoria Square </w:t>
      </w:r>
      <w:r w:rsidRPr="00AA0083">
        <w:rPr>
          <w:rFonts w:ascii="Times New Roman" w:eastAsia="Times New Roman" w:hAnsi="Times New Roman" w:cs="Times New Roman"/>
          <w:lang w:val="en-US"/>
        </w:rPr>
        <w:br/>
        <w:t>Adelaide, South Australia, 5000</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Schedule of documents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The documents and things you must produce are as follows: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w:t>
      </w:r>
      <w:r w:rsidRPr="00AA0083">
        <w:rPr>
          <w:rFonts w:ascii="Times New Roman" w:eastAsia="Times New Roman" w:hAnsi="Times New Roman" w:cs="Times New Roman"/>
          <w:i/>
          <w:lang w:val="en-GB"/>
        </w:rPr>
        <w:t>list the documents or things.</w:t>
      </w:r>
      <w:r w:rsidRPr="00AA0083">
        <w:rPr>
          <w:rFonts w:ascii="Times New Roman" w:eastAsia="Times New Roman" w:hAnsi="Times New Roman" w:cs="Times New Roman"/>
          <w:lang w:val="en-GB"/>
        </w:rPr>
        <w:t xml:space="preserve"> </w:t>
      </w:r>
      <w:r w:rsidRPr="00AA0083">
        <w:rPr>
          <w:rFonts w:ascii="Times New Roman" w:eastAsia="Times New Roman" w:hAnsi="Times New Roman" w:cs="Times New Roman"/>
          <w:i/>
          <w:lang w:val="en-GB"/>
        </w:rPr>
        <w:t>attach list if insufficient space</w:t>
      </w:r>
      <w:r w:rsidRPr="00AA0083">
        <w:rPr>
          <w:rFonts w:ascii="Times New Roman" w:eastAsia="Times New Roman" w:hAnsi="Times New Roman" w:cs="Times New Roman"/>
          <w:iCs/>
          <w:lang w:val="en-GB"/>
        </w:rPr>
        <w:t>)</w:t>
      </w:r>
    </w:p>
    <w:p w:rsidR="006F5DC6" w:rsidRDefault="006F5DC6">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sz w:val="23"/>
          <w:szCs w:val="23"/>
          <w:lang w:val="en-GB"/>
        </w:rPr>
      </w:pPr>
      <w:r>
        <w:rPr>
          <w:rFonts w:ascii="Times New Roman" w:eastAsia="Times New Roman" w:hAnsi="Times New Roman" w:cs="Times New Roman"/>
          <w:b/>
          <w:bCs/>
          <w:sz w:val="23"/>
          <w:szCs w:val="23"/>
          <w:lang w:val="en-GB"/>
        </w:rPr>
        <w:br w:type="page"/>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lang w:val="en-GB"/>
        </w:rPr>
      </w:pPr>
      <w:r w:rsidRPr="00AA0083">
        <w:rPr>
          <w:rFonts w:ascii="Times New Roman" w:eastAsia="Times New Roman" w:hAnsi="Times New Roman" w:cs="Times New Roman"/>
          <w:b/>
          <w:bCs/>
          <w:lang w:val="en-GB"/>
        </w:rPr>
        <w:t>NOTES</w:t>
      </w: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Last day for service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w:t>
      </w:r>
      <w:r w:rsidRPr="00AA0083">
        <w:rPr>
          <w:rFonts w:ascii="Times New Roman" w:eastAsia="Times New Roman" w:hAnsi="Times New Roman" w:cs="Times New Roman"/>
          <w:iCs/>
          <w:lang w:val="en-GB"/>
        </w:rPr>
        <w:tab/>
        <w:t>You need not comply with the subpoena unless it is served on you on or before the date specified in the subpoena as the last date for service of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Informal service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2.</w:t>
      </w:r>
      <w:r w:rsidRPr="00AA0083">
        <w:rPr>
          <w:rFonts w:ascii="Times New Roman" w:eastAsia="Times New Roman" w:hAnsi="Times New Roman" w:cs="Times New Roman"/>
          <w:iCs/>
          <w:lang w:val="en-GB"/>
        </w:rPr>
        <w:tab/>
        <w:t>Even if this subpoena has not been served personally on you, you must, nevertheless, comply with its requirements, if you have, by the last date for service of the subpoena, actual knowledge of the subpoena and of its requirements.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AA0083">
        <w:rPr>
          <w:rFonts w:ascii="Times New Roman" w:eastAsia="Times New Roman" w:hAnsi="Times New Roman" w:cs="Times New Roman"/>
          <w:b/>
          <w:bCs/>
          <w:iCs/>
          <w:lang w:val="en-GB"/>
        </w:rPr>
        <w:t>Addressee a corporation</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3.</w:t>
      </w:r>
      <w:r w:rsidRPr="00AA0083">
        <w:rPr>
          <w:rFonts w:ascii="Times New Roman" w:eastAsia="Times New Roman" w:hAnsi="Times New Roman" w:cs="Times New Roman"/>
          <w:iCs/>
          <w:lang w:val="en-GB"/>
        </w:rPr>
        <w:tab/>
        <w:t>If the subpoena is addressed to a corporation, the corporation must comply with the subpoena by its appropriate or proper officer.</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Conduct money</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4.</w:t>
      </w:r>
      <w:r w:rsidRPr="00AA0083">
        <w:rPr>
          <w:rFonts w:ascii="Times New Roman" w:eastAsia="Times New Roman" w:hAnsi="Times New Roman" w:cs="Times New Roman"/>
          <w:iCs/>
          <w:lang w:val="en-GB"/>
        </w:rPr>
        <w:tab/>
        <w:t>You need not comply with the subpoena insofar as it requires you to attend to give evidence unless conduct money sufficient to meet your reasonable expenses of attending as required by the subpoena is handed or tendered to you a reasonable time before the date on which your attendance is required.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Production of subpoena or copy of it and documents or things by delivery or post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5.</w:t>
      </w:r>
      <w:r w:rsidRPr="00AA0083">
        <w:rPr>
          <w:rFonts w:ascii="Times New Roman" w:eastAsia="Times New Roman" w:hAnsi="Times New Roman" w:cs="Times New Roman"/>
          <w:iCs/>
          <w:lang w:val="en-GB"/>
        </w:rPr>
        <w:tab/>
        <w:t>Insofar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(a)</w:t>
      </w:r>
      <w:r w:rsidRPr="00AA0083">
        <w:rPr>
          <w:rFonts w:ascii="Times New Roman" w:eastAsia="Times New Roman" w:hAnsi="Times New Roman" w:cs="Times New Roman"/>
          <w:iCs/>
          <w:lang w:val="en-GB"/>
        </w:rPr>
        <w:tab/>
        <w:t xml:space="preserve">at the address specified in the subpoena for the purpose; or </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(b)</w:t>
      </w:r>
      <w:r w:rsidRPr="00AA0083">
        <w:rPr>
          <w:rFonts w:ascii="Times New Roman" w:eastAsia="Times New Roman" w:hAnsi="Times New Roman" w:cs="Times New Roman"/>
          <w:iCs/>
          <w:lang w:val="en-GB"/>
        </w:rPr>
        <w:tab/>
        <w:t>if more than one address is so specified, at any one of those addresses;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so that they are received not less than 2 clear business days before the date specified in the subpoena for attendance and production or, if you receive notice of a later date or time from the issuing party, before that later date or time.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6.</w:t>
      </w:r>
      <w:r w:rsidRPr="00AA0083">
        <w:rPr>
          <w:rFonts w:ascii="Times New Roman" w:eastAsia="Times New Roman" w:hAnsi="Times New Roman" w:cs="Times New Roman"/>
          <w:iCs/>
          <w:lang w:val="en-GB"/>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7.</w:t>
      </w:r>
      <w:r w:rsidRPr="00AA0083">
        <w:rPr>
          <w:rFonts w:ascii="Times New Roman" w:eastAsia="Times New Roman" w:hAnsi="Times New Roman" w:cs="Times New Roman"/>
          <w:iCs/>
          <w:lang w:val="en-GB"/>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r w:rsidRPr="00AA0083">
        <w:rPr>
          <w:rFonts w:ascii="Times New Roman" w:eastAsia="Times New Roman" w:hAnsi="Times New Roman" w:cs="Times New Roman"/>
          <w:b/>
          <w:bCs/>
          <w:iCs/>
          <w:lang w:val="en-GB"/>
        </w:rPr>
        <w:t>Production of a number of documents or things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8.</w:t>
      </w:r>
      <w:r w:rsidRPr="00AA0083">
        <w:rPr>
          <w:rFonts w:ascii="Times New Roman" w:eastAsia="Times New Roman" w:hAnsi="Times New Roman" w:cs="Times New Roman"/>
          <w:iCs/>
          <w:lang w:val="en-GB"/>
        </w:rPr>
        <w:tab/>
        <w:t>If you produce more than one document or thing, you must, if requested by the Registrar, produce a list of the documents or things produced.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b/>
          <w:bCs/>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Production of copy instead of original</w:t>
      </w:r>
    </w:p>
    <w:p w:rsidR="00AA0083" w:rsidRPr="001D35E7"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1D35E7">
        <w:rPr>
          <w:rFonts w:ascii="Times New Roman" w:eastAsia="Times New Roman" w:hAnsi="Times New Roman" w:cs="Times New Roman"/>
          <w:iCs/>
          <w:lang w:val="en-GB"/>
        </w:rPr>
        <w:t>9.</w:t>
      </w:r>
      <w:r w:rsidRPr="001D35E7">
        <w:rPr>
          <w:rFonts w:ascii="Times New Roman" w:eastAsia="Times New Roman" w:hAnsi="Times New Roman" w:cs="Times New Roman"/>
          <w:iCs/>
          <w:lang w:val="en-GB"/>
        </w:rPr>
        <w:tab/>
      </w:r>
      <w:r w:rsidR="001D35E7" w:rsidRPr="001D35E7">
        <w:rPr>
          <w:rFonts w:ascii="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p>
    <w:p w:rsid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1D35E7" w:rsidRDefault="001D35E7"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r w:rsidRPr="001D35E7">
        <w:rPr>
          <w:rFonts w:ascii="Times New Roman" w:eastAsia="Times New Roman" w:hAnsi="Times New Roman" w:cs="Times New Roman"/>
        </w:rPr>
        <w:t>9AA.</w:t>
      </w:r>
      <w:r w:rsidRPr="001D35E7">
        <w:rPr>
          <w:rFonts w:ascii="Times New Roman" w:eastAsia="Times New Roman" w:hAnsi="Times New Roman" w:cs="Times New Roman"/>
        </w:rPr>
        <w:tab/>
        <w:t>Electronic copies of documents can be provided on a memory card or stick in any of the formats referred to in paragraph 9A below.</w:t>
      </w:r>
    </w:p>
    <w:p w:rsidR="001D35E7" w:rsidRPr="001D35E7" w:rsidRDefault="001D35E7"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2" w:hanging="522"/>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lang w:val="en-GB"/>
        </w:rPr>
        <w:t xml:space="preserve">9A.  </w:t>
      </w:r>
      <w:r w:rsidRPr="00AA0083">
        <w:rPr>
          <w:rFonts w:ascii="Times New Roman" w:eastAsia="Times New Roman" w:hAnsi="Times New Roman" w:cs="Times New Roman"/>
          <w:iCs/>
          <w:lang w:val="en-GB"/>
        </w:rPr>
        <w:t>A copy of a document may be: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(a)</w:t>
      </w:r>
      <w:r w:rsidRPr="00AA0083">
        <w:rPr>
          <w:rFonts w:ascii="Times New Roman" w:eastAsia="Times New Roman" w:hAnsi="Times New Roman" w:cs="Times New Roman"/>
          <w:iCs/>
          <w:lang w:val="en-GB"/>
        </w:rPr>
        <w:tab/>
        <w:t>a photocopy; or</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t>(b)</w:t>
      </w:r>
      <w:r w:rsidRPr="00AA0083">
        <w:rPr>
          <w:rFonts w:ascii="Times New Roman" w:eastAsia="Times New Roman" w:hAnsi="Times New Roman" w:cs="Times New Roman"/>
          <w:iCs/>
          <w:lang w:val="en-GB"/>
        </w:rPr>
        <w:tab/>
        <w:t>in any of the following electronic formats: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418"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b/>
      </w:r>
      <w:r w:rsidRPr="00AA0083">
        <w:rPr>
          <w:rFonts w:ascii="Times New Roman" w:eastAsia="Times New Roman" w:hAnsi="Times New Roman" w:cs="Times New Roman"/>
          <w:iCs/>
          <w:lang w:val="en-GB"/>
        </w:rPr>
        <w:tab/>
        <w:t>.doc and .docx – Microsoft Word documents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.pdf – Adobe Acrobat documents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.xls and .xlsx – Microsoft Excel spreadsheets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.jpg – image files</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.rtf – rich text format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.gif – graphics interchange format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720" w:firstLine="698"/>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.tif – tagged image format.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10.</w:t>
      </w:r>
      <w:r w:rsidRPr="00AA0083">
        <w:rPr>
          <w:rFonts w:ascii="Times New Roman" w:eastAsia="Times New Roman" w:hAnsi="Times New Roman" w:cs="Times New Roman"/>
          <w:iCs/>
          <w:lang w:val="en-GB"/>
        </w:rPr>
        <w:tab/>
      </w:r>
      <w:r w:rsidR="001D35E7">
        <w:rPr>
          <w:rFonts w:ascii="Times New Roman" w:eastAsia="Times New Roman" w:hAnsi="Times New Roman" w:cs="Times New Roman"/>
          <w:iCs/>
          <w:lang w:val="en-GB"/>
        </w:rPr>
        <w:t>Deleted by Amendment No. 7.</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11.</w:t>
      </w:r>
      <w:r w:rsidRPr="00AA0083">
        <w:rPr>
          <w:rFonts w:ascii="Times New Roman" w:eastAsia="Times New Roman" w:hAnsi="Times New Roman" w:cs="Times New Roman"/>
          <w:iCs/>
          <w:lang w:val="en-GB"/>
        </w:rPr>
        <w:tab/>
      </w:r>
      <w:r w:rsidR="001D35E7">
        <w:rPr>
          <w:rFonts w:ascii="Times New Roman" w:eastAsia="Times New Roman" w:hAnsi="Times New Roman" w:cs="Times New Roman"/>
          <w:iCs/>
          <w:lang w:val="en-GB"/>
        </w:rPr>
        <w:t>Deleted by Amendment No. 7.</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Applications in relation to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12.</w:t>
      </w:r>
      <w:r w:rsidRPr="00AA0083">
        <w:rPr>
          <w:rFonts w:ascii="Times New Roman" w:eastAsia="Times New Roman" w:hAnsi="Times New Roman" w:cs="Times New Roman"/>
          <w:iCs/>
          <w:lang w:val="en-GB"/>
        </w:rPr>
        <w:tab/>
        <w:t>You have the right to apply to the Court: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(a)</w:t>
      </w:r>
      <w:r w:rsidRPr="00AA0083">
        <w:rPr>
          <w:rFonts w:ascii="Times New Roman" w:eastAsia="Times New Roman" w:hAnsi="Times New Roman" w:cs="Times New Roman"/>
          <w:iCs/>
          <w:lang w:val="en-GB"/>
        </w:rPr>
        <w:tab/>
        <w:t>for an order setting aside the subpoena (or a part of it) or for relief in respect of the subpoena; and</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104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(b)</w:t>
      </w:r>
      <w:r w:rsidRPr="00AA0083">
        <w:rPr>
          <w:rFonts w:ascii="Times New Roman" w:eastAsia="Times New Roman" w:hAnsi="Times New Roman" w:cs="Times New Roman"/>
          <w:iCs/>
          <w:lang w:val="en-GB"/>
        </w:rPr>
        <w:tab/>
        <w:t>for an order with respect to your claim for privilege, public interest immunity or confidentiality in relation to any document or thing the subject of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Loss or expense of compliance</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13.</w:t>
      </w:r>
      <w:r w:rsidRPr="00AA0083">
        <w:rPr>
          <w:rFonts w:ascii="Times New Roman" w:eastAsia="Times New Roman" w:hAnsi="Times New Roman" w:cs="Times New Roman"/>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b/>
          <w:bCs/>
          <w:iCs/>
          <w:lang w:val="en-GB"/>
        </w:rPr>
        <w:t>Contempt of court – arrest</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14.</w:t>
      </w:r>
      <w:r w:rsidRPr="00AA0083">
        <w:rPr>
          <w:rFonts w:ascii="Times New Roman" w:eastAsia="Times New Roman" w:hAnsi="Times New Roman" w:cs="Times New Roman"/>
          <w:iCs/>
          <w:lang w:val="en-GB"/>
        </w:rPr>
        <w:tab/>
        <w:t>Failure to comply with a subpoena without lawful excuse is a contempt of court and may be dealt with accordingly.</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15.</w:t>
      </w:r>
      <w:r w:rsidRPr="00AA0083">
        <w:rPr>
          <w:rFonts w:ascii="Times New Roman" w:eastAsia="Times New Roman" w:hAnsi="Times New Roman" w:cs="Times New Roman"/>
          <w:iCs/>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 w:val="left" w:pos="520"/>
        </w:tabs>
        <w:overflowPunct/>
        <w:autoSpaceDE/>
        <w:autoSpaceDN/>
        <w:adjustRightInd/>
        <w:spacing w:line="240" w:lineRule="auto"/>
        <w:ind w:left="520" w:hanging="520"/>
        <w:jc w:val="left"/>
        <w:textAlignment w:val="auto"/>
        <w:rPr>
          <w:rFonts w:ascii="Times New Roman" w:eastAsia="Times New Roman" w:hAnsi="Times New Roman" w:cs="Times New Roman"/>
          <w:iCs/>
          <w:lang w:val="en-GB"/>
        </w:rPr>
      </w:pPr>
    </w:p>
    <w:p w:rsidR="00AA0083" w:rsidRPr="00AA0083" w:rsidRDefault="00AA0083" w:rsidP="00AA0083">
      <w:pPr>
        <w:tabs>
          <w:tab w:val="clear" w:pos="1134"/>
          <w:tab w:val="clear" w:pos="2342"/>
          <w:tab w:val="clear" w:pos="4536"/>
        </w:tabs>
        <w:overflowPunct/>
        <w:autoSpaceDE/>
        <w:autoSpaceDN/>
        <w:adjustRightInd/>
        <w:spacing w:line="240" w:lineRule="auto"/>
        <w:jc w:val="center"/>
        <w:textAlignment w:val="auto"/>
        <w:rPr>
          <w:rFonts w:ascii="Times New Roman" w:eastAsia="Times New Roman" w:hAnsi="Times New Roman" w:cs="Times New Roman"/>
          <w:iCs/>
          <w:lang w:val="en-GB"/>
        </w:rPr>
      </w:pPr>
      <w:r w:rsidRPr="00AA0083">
        <w:rPr>
          <w:rFonts w:ascii="Times New Roman" w:eastAsia="Times New Roman" w:hAnsi="Times New Roman" w:cs="Times New Roman"/>
          <w:iCs/>
          <w:lang w:val="en-GB"/>
        </w:rPr>
        <w:t xml:space="preserve">For more information regarding attending Court, Court services and translation services visit </w:t>
      </w:r>
      <w:hyperlink r:id="rId17" w:history="1">
        <w:r w:rsidRPr="00AA0083">
          <w:rPr>
            <w:rFonts w:ascii="Times New Roman" w:eastAsia="Times New Roman" w:hAnsi="Times New Roman" w:cs="Times New Roman"/>
            <w:iCs/>
            <w:lang w:val="en-GB"/>
          </w:rPr>
          <w:t>www.courts.sa.gov.au</w:t>
        </w:r>
      </w:hyperlink>
    </w:p>
    <w:p w:rsidR="00AA0083" w:rsidRPr="00AA0083" w:rsidRDefault="00AA0083" w:rsidP="00AA008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sz w:val="23"/>
          <w:szCs w:val="23"/>
          <w:lang w:val="en-GB"/>
        </w:rPr>
      </w:pPr>
      <w:r w:rsidRPr="00AA0083">
        <w:rPr>
          <w:rFonts w:ascii="Times New Roman" w:eastAsia="Times New Roman" w:hAnsi="Times New Roman" w:cs="Times New Roman"/>
          <w:sz w:val="23"/>
          <w:szCs w:val="23"/>
          <w:lang w:val="en-GB"/>
        </w:rPr>
        <w:br w:type="page"/>
      </w:r>
    </w:p>
    <w:p w:rsidR="006F5DC6" w:rsidRPr="006F5DC6" w:rsidRDefault="00B235AC" w:rsidP="006F5DC6">
      <w:pPr>
        <w:tabs>
          <w:tab w:val="clear" w:pos="1134"/>
          <w:tab w:val="clear" w:pos="2342"/>
          <w:tab w:val="clear" w:pos="4536"/>
          <w:tab w:val="right" w:pos="8789"/>
        </w:tabs>
        <w:rPr>
          <w:rFonts w:ascii="Times New Roman" w:eastAsia="Times New Roman" w:hAnsi="Times New Roman" w:cs="Times New Roman"/>
          <w:b/>
          <w:sz w:val="22"/>
          <w:szCs w:val="22"/>
          <w:lang w:val="en-GB"/>
        </w:rPr>
      </w:pPr>
      <w:bookmarkStart w:id="234" w:name="_Toc386726092"/>
      <w:r>
        <w:rPr>
          <w:iCs/>
          <w:sz w:val="22"/>
        </w:rPr>
        <w:tab/>
      </w:r>
      <w:r w:rsidR="006F5DC6" w:rsidRPr="006F5DC6">
        <w:rPr>
          <w:rFonts w:ascii="Times New Roman" w:eastAsia="Times New Roman" w:hAnsi="Times New Roman" w:cs="Times New Roman"/>
          <w:b/>
          <w:sz w:val="22"/>
          <w:szCs w:val="22"/>
          <w:lang w:val="en-GB"/>
        </w:rPr>
        <w:t>Rule 180(3)</w:t>
      </w:r>
    </w:p>
    <w:p w:rsidR="006F5DC6" w:rsidRPr="003C6CAF" w:rsidRDefault="006F5DC6" w:rsidP="003C6CAF">
      <w:pPr>
        <w:pStyle w:val="clausehead"/>
        <w:tabs>
          <w:tab w:val="right" w:pos="8789"/>
        </w:tabs>
        <w:spacing w:before="120" w:after="600"/>
        <w:rPr>
          <w:b w:val="0"/>
          <w:sz w:val="24"/>
          <w:szCs w:val="24"/>
        </w:rPr>
      </w:pPr>
      <w:bookmarkStart w:id="235" w:name="_Toc499646194"/>
      <w:r w:rsidRPr="003C6CAF">
        <w:rPr>
          <w:b w:val="0"/>
          <w:sz w:val="24"/>
          <w:szCs w:val="24"/>
        </w:rPr>
        <w:t>Form 35</w:t>
      </w:r>
      <w:r w:rsidRPr="003C6CAF">
        <w:rPr>
          <w:b w:val="0"/>
          <w:sz w:val="24"/>
          <w:szCs w:val="24"/>
        </w:rPr>
        <w:tab/>
        <w:t>Notice and Declaration by addressee of subpoena</w:t>
      </w:r>
      <w:bookmarkEnd w:id="235"/>
    </w:p>
    <w:p w:rsidR="006F5DC6" w:rsidRPr="006F5DC6" w:rsidRDefault="006F5DC6" w:rsidP="006F5DC6">
      <w:pPr>
        <w:keepNext/>
        <w:tabs>
          <w:tab w:val="clear" w:pos="1134"/>
          <w:tab w:val="clear" w:pos="2342"/>
          <w:tab w:val="clear" w:pos="4536"/>
        </w:tabs>
        <w:overflowPunct/>
        <w:autoSpaceDE/>
        <w:autoSpaceDN/>
        <w:adjustRightInd/>
        <w:spacing w:before="240" w:after="480"/>
        <w:jc w:val="center"/>
        <w:textAlignment w:val="auto"/>
        <w:outlineLvl w:val="2"/>
        <w:rPr>
          <w:rFonts w:ascii="Times New Roman" w:eastAsia="Times New Roman" w:hAnsi="Times New Roman" w:cs="Times New Roman"/>
          <w:b/>
          <w:bCs/>
          <w:sz w:val="26"/>
          <w:szCs w:val="26"/>
          <w:lang w:val="en-GB" w:bidi="en-US"/>
        </w:rPr>
      </w:pPr>
      <w:r w:rsidRPr="006F5DC6">
        <w:rPr>
          <w:rFonts w:ascii="Times New Roman" w:eastAsia="Times New Roman" w:hAnsi="Times New Roman" w:cs="Times New Roman"/>
          <w:b/>
          <w:bCs/>
          <w:sz w:val="26"/>
          <w:szCs w:val="26"/>
          <w:lang w:val="en-GB" w:bidi="en-US"/>
        </w:rPr>
        <w:t>NOTICE AND DECLARATION BY ADDRESSEE OF SUBPOENA</w:t>
      </w:r>
    </w:p>
    <w:p w:rsidR="006F5DC6" w:rsidRPr="006F5DC6" w:rsidRDefault="006F5DC6" w:rsidP="006F5DC6">
      <w:pPr>
        <w:tabs>
          <w:tab w:val="clear" w:pos="1134"/>
          <w:tab w:val="clear" w:pos="2342"/>
          <w:tab w:val="clear" w:pos="4536"/>
          <w:tab w:val="left" w:pos="520"/>
          <w:tab w:val="left" w:pos="993"/>
          <w:tab w:val="right" w:pos="8970"/>
        </w:tabs>
        <w:overflowPunct/>
        <w:autoSpaceDE/>
        <w:autoSpaceDN/>
        <w:adjustRightInd/>
        <w:spacing w:before="360" w:after="360" w:line="240" w:lineRule="auto"/>
        <w:ind w:left="522" w:hanging="522"/>
        <w:jc w:val="left"/>
        <w:textAlignment w:val="auto"/>
        <w:rPr>
          <w:rFonts w:ascii="Times New Roman" w:eastAsia="Times New Roman" w:hAnsi="Times New Roman" w:cs="Times New Roman"/>
          <w:iCs/>
          <w:sz w:val="23"/>
          <w:szCs w:val="23"/>
          <w:lang w:val="en-GB"/>
        </w:rPr>
      </w:pPr>
    </w:p>
    <w:p w:rsidR="006F5DC6" w:rsidRPr="006F5DC6" w:rsidRDefault="006F5DC6" w:rsidP="006F5DC6">
      <w:pPr>
        <w:tabs>
          <w:tab w:val="clear" w:pos="1134"/>
          <w:tab w:val="clear" w:pos="2342"/>
          <w:tab w:val="clear" w:pos="4536"/>
          <w:tab w:val="left" w:pos="520"/>
          <w:tab w:val="left" w:pos="993"/>
          <w:tab w:val="right" w:pos="8970"/>
        </w:tabs>
        <w:overflowPunct/>
        <w:autoSpaceDE/>
        <w:autoSpaceDN/>
        <w:adjustRightInd/>
        <w:spacing w:before="360" w:after="360" w:line="240" w:lineRule="auto"/>
        <w:ind w:left="522" w:hanging="522"/>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TO:</w:t>
      </w:r>
      <w:r w:rsidRPr="006F5DC6">
        <w:rPr>
          <w:rFonts w:ascii="Times New Roman" w:eastAsia="Times New Roman" w:hAnsi="Times New Roman" w:cs="Times New Roman"/>
          <w:iCs/>
          <w:lang w:val="en-GB"/>
        </w:rPr>
        <w:tab/>
        <w:t>(</w:t>
      </w:r>
      <w:r w:rsidRPr="006F5DC6">
        <w:rPr>
          <w:rFonts w:ascii="Times New Roman" w:eastAsia="Times New Roman" w:hAnsi="Times New Roman" w:cs="Times New Roman"/>
          <w:i/>
          <w:iCs/>
          <w:lang w:val="en-GB"/>
        </w:rPr>
        <w:t>name of addressee</w:t>
      </w:r>
      <w:r w:rsidRPr="006F5DC6">
        <w:rPr>
          <w:rFonts w:ascii="Times New Roman" w:eastAsia="Times New Roman" w:hAnsi="Times New Roman" w:cs="Times New Roman"/>
          <w:iCs/>
          <w:lang w:val="en-GB"/>
        </w:rPr>
        <w:t>) of (</w:t>
      </w:r>
      <w:r w:rsidRPr="006F5DC6">
        <w:rPr>
          <w:rFonts w:ascii="Times New Roman" w:eastAsia="Times New Roman" w:hAnsi="Times New Roman" w:cs="Times New Roman"/>
          <w:i/>
          <w:iCs/>
          <w:lang w:val="en-GB"/>
        </w:rPr>
        <w:t>address</w:t>
      </w:r>
      <w:r w:rsidRPr="006F5DC6">
        <w:rPr>
          <w:rFonts w:ascii="Times New Roman" w:eastAsia="Times New Roman" w:hAnsi="Times New Roman" w:cs="Times New Roman"/>
          <w:iCs/>
          <w:lang w:val="en-GB"/>
        </w:rPr>
        <w:t>)</w:t>
      </w:r>
    </w:p>
    <w:p w:rsidR="006F5DC6" w:rsidRPr="006F5DC6" w:rsidRDefault="006F5DC6" w:rsidP="006F5DC6">
      <w:pPr>
        <w:tabs>
          <w:tab w:val="clear" w:pos="1134"/>
          <w:tab w:val="clear" w:pos="2342"/>
          <w:tab w:val="clear" w:pos="4536"/>
          <w:tab w:val="left" w:pos="520"/>
          <w:tab w:val="right" w:pos="8970"/>
        </w:tabs>
        <w:overflowPunct/>
        <w:autoSpaceDE/>
        <w:autoSpaceDN/>
        <w:adjustRightInd/>
        <w:spacing w:before="360" w:after="360" w:line="240" w:lineRule="auto"/>
        <w:ind w:left="522" w:hanging="522"/>
        <w:jc w:val="center"/>
        <w:textAlignment w:val="auto"/>
        <w:rPr>
          <w:rFonts w:ascii="Times New Roman" w:eastAsia="Times New Roman" w:hAnsi="Times New Roman" w:cs="Times New Roman"/>
          <w:b/>
          <w:iCs/>
          <w:lang w:val="en-GB"/>
        </w:rPr>
      </w:pPr>
      <w:r w:rsidRPr="006F5DC6">
        <w:rPr>
          <w:rFonts w:ascii="Times New Roman" w:eastAsia="Times New Roman" w:hAnsi="Times New Roman" w:cs="Times New Roman"/>
          <w:b/>
          <w:iCs/>
          <w:lang w:val="en-GB"/>
        </w:rPr>
        <w:t>Notice to Addressee</w:t>
      </w:r>
    </w:p>
    <w:p w:rsidR="006F5DC6" w:rsidRPr="006F5DC6" w:rsidRDefault="006F5DC6" w:rsidP="006F5DC6">
      <w:pPr>
        <w:tabs>
          <w:tab w:val="clear" w:pos="1134"/>
          <w:tab w:val="clear" w:pos="2342"/>
          <w:tab w:val="clear" w:pos="4536"/>
          <w:tab w:val="right" w:pos="8970"/>
        </w:tabs>
        <w:overflowPunct/>
        <w:autoSpaceDE/>
        <w:autoSpaceDN/>
        <w:adjustRightInd/>
        <w:spacing w:before="360" w:after="360" w:line="240" w:lineRule="auto"/>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 xml:space="preserve">The </w:t>
      </w:r>
      <w:r w:rsidRPr="006F5DC6">
        <w:rPr>
          <w:rFonts w:ascii="Times New Roman" w:eastAsia="Times New Roman" w:hAnsi="Times New Roman" w:cs="Times New Roman"/>
          <w:b/>
          <w:i/>
          <w:iCs/>
          <w:lang w:val="en-GB"/>
        </w:rPr>
        <w:t>Addressee</w:t>
      </w:r>
      <w:r w:rsidRPr="006F5DC6">
        <w:rPr>
          <w:rFonts w:ascii="Times New Roman" w:eastAsia="Times New Roman" w:hAnsi="Times New Roman" w:cs="Times New Roman"/>
          <w:iCs/>
          <w:lang w:val="en-GB"/>
        </w:rPr>
        <w:t xml:space="preserve"> is the person to whom the subpoena is addressed and who will be the recipient of the subpoena.</w:t>
      </w:r>
    </w:p>
    <w:p w:rsidR="006F5DC6" w:rsidRPr="006F5DC6" w:rsidRDefault="006F5DC6" w:rsidP="006F5DC6">
      <w:pPr>
        <w:tabs>
          <w:tab w:val="clear" w:pos="1134"/>
          <w:tab w:val="clear" w:pos="2342"/>
          <w:tab w:val="clear" w:pos="4536"/>
          <w:tab w:val="right" w:pos="8970"/>
        </w:tabs>
        <w:overflowPunct/>
        <w:autoSpaceDE/>
        <w:autoSpaceDN/>
        <w:adjustRightInd/>
        <w:spacing w:line="240" w:lineRule="auto"/>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You may produce copies of any subpoenaed documents, unless the subpoena specifically requires you to produce originals.  A copy of a document may be:</w:t>
      </w:r>
    </w:p>
    <w:p w:rsidR="006F5DC6" w:rsidRPr="006F5DC6" w:rsidRDefault="006F5DC6" w:rsidP="006F5DC6">
      <w:pPr>
        <w:tabs>
          <w:tab w:val="clear" w:pos="2342"/>
          <w:tab w:val="clear" w:pos="4536"/>
          <w:tab w:val="left" w:pos="1690"/>
          <w:tab w:val="right" w:pos="8970"/>
        </w:tabs>
        <w:overflowPunct/>
        <w:autoSpaceDE/>
        <w:autoSpaceDN/>
        <w:adjustRightInd/>
        <w:spacing w:line="240" w:lineRule="auto"/>
        <w:ind w:left="1134" w:hanging="567"/>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(a)</w:t>
      </w:r>
      <w:r w:rsidRPr="006F5DC6">
        <w:rPr>
          <w:rFonts w:ascii="Times New Roman" w:eastAsia="Times New Roman" w:hAnsi="Times New Roman" w:cs="Times New Roman"/>
          <w:iCs/>
          <w:lang w:val="en-GB"/>
        </w:rPr>
        <w:tab/>
        <w:t>a photocopy; or</w:t>
      </w:r>
    </w:p>
    <w:p w:rsidR="006F5DC6" w:rsidRPr="006F5DC6" w:rsidRDefault="006F5DC6" w:rsidP="006F5DC6">
      <w:pPr>
        <w:tabs>
          <w:tab w:val="clear" w:pos="2342"/>
          <w:tab w:val="clear" w:pos="4536"/>
          <w:tab w:val="left" w:pos="567"/>
          <w:tab w:val="right" w:pos="8970"/>
        </w:tabs>
        <w:overflowPunct/>
        <w:autoSpaceDE/>
        <w:autoSpaceDN/>
        <w:adjustRightInd/>
        <w:spacing w:line="276" w:lineRule="auto"/>
        <w:ind w:left="520"/>
        <w:jc w:val="left"/>
        <w:textAlignment w:val="auto"/>
        <w:rPr>
          <w:rFonts w:ascii="Times New Roman" w:eastAsia="Times New Roman" w:hAnsi="Times New Roman" w:cs="Times New Roman"/>
          <w:lang w:val="en-GB"/>
        </w:rPr>
      </w:pPr>
      <w:r w:rsidRPr="006F5DC6">
        <w:rPr>
          <w:rFonts w:ascii="Times New Roman" w:eastAsia="Times New Roman" w:hAnsi="Times New Roman" w:cs="Times New Roman"/>
          <w:iCs/>
          <w:lang w:val="en-GB"/>
        </w:rPr>
        <w:tab/>
        <w:t>(b)</w:t>
      </w:r>
      <w:r w:rsidRPr="006F5DC6">
        <w:rPr>
          <w:rFonts w:ascii="Times New Roman" w:eastAsia="Times New Roman" w:hAnsi="Times New Roman" w:cs="Times New Roman"/>
          <w:iCs/>
          <w:lang w:val="en-GB"/>
        </w:rPr>
        <w:tab/>
        <w:t>in any of the following electronic formats:</w:t>
      </w:r>
    </w:p>
    <w:p w:rsidR="006F5DC6" w:rsidRPr="006F5DC6" w:rsidRDefault="006F5DC6" w:rsidP="006F5DC6">
      <w:pPr>
        <w:tabs>
          <w:tab w:val="clear" w:pos="1134"/>
          <w:tab w:val="clear" w:pos="2342"/>
          <w:tab w:val="clear" w:pos="4536"/>
        </w:tabs>
        <w:overflowPunct/>
        <w:autoSpaceDE/>
        <w:autoSpaceDN/>
        <w:adjustRightInd/>
        <w:spacing w:after="60" w:line="276" w:lineRule="auto"/>
        <w:ind w:left="1854" w:firstLine="306"/>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.doc and .docx – Microsoft Word documents</w:t>
      </w:r>
    </w:p>
    <w:p w:rsidR="006F5DC6" w:rsidRPr="006F5DC6" w:rsidRDefault="006F5DC6" w:rsidP="006F5DC6">
      <w:pPr>
        <w:tabs>
          <w:tab w:val="clear" w:pos="1134"/>
          <w:tab w:val="clear" w:pos="2342"/>
          <w:tab w:val="clear" w:pos="4536"/>
        </w:tabs>
        <w:overflowPunct/>
        <w:autoSpaceDE/>
        <w:autoSpaceDN/>
        <w:adjustRightInd/>
        <w:spacing w:after="60" w:line="276" w:lineRule="auto"/>
        <w:ind w:left="1701" w:firstLine="459"/>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.pdf – Adobe Acrobat documents</w:t>
      </w:r>
    </w:p>
    <w:p w:rsidR="006F5DC6" w:rsidRPr="006F5DC6" w:rsidRDefault="006F5DC6" w:rsidP="006F5DC6">
      <w:pPr>
        <w:tabs>
          <w:tab w:val="clear" w:pos="1134"/>
          <w:tab w:val="clear" w:pos="2342"/>
          <w:tab w:val="clear" w:pos="4536"/>
        </w:tabs>
        <w:overflowPunct/>
        <w:autoSpaceDE/>
        <w:autoSpaceDN/>
        <w:adjustRightInd/>
        <w:spacing w:after="60" w:line="276" w:lineRule="auto"/>
        <w:ind w:left="1548" w:firstLine="612"/>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.xls and .xlsx – Microsoft Excel spreadsheets</w:t>
      </w:r>
    </w:p>
    <w:p w:rsidR="006F5DC6" w:rsidRPr="006F5DC6" w:rsidRDefault="006F5DC6" w:rsidP="006F5DC6">
      <w:pPr>
        <w:tabs>
          <w:tab w:val="clear" w:pos="1134"/>
          <w:tab w:val="clear" w:pos="2342"/>
          <w:tab w:val="clear" w:pos="4536"/>
        </w:tabs>
        <w:overflowPunct/>
        <w:autoSpaceDE/>
        <w:autoSpaceDN/>
        <w:adjustRightInd/>
        <w:spacing w:after="60" w:line="276" w:lineRule="auto"/>
        <w:ind w:left="2007" w:firstLine="153"/>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.jpg – image files</w:t>
      </w:r>
    </w:p>
    <w:p w:rsidR="006F5DC6" w:rsidRPr="006F5DC6" w:rsidRDefault="006F5DC6" w:rsidP="006F5DC6">
      <w:pPr>
        <w:tabs>
          <w:tab w:val="clear" w:pos="1134"/>
          <w:tab w:val="clear" w:pos="2342"/>
          <w:tab w:val="clear" w:pos="4536"/>
        </w:tabs>
        <w:overflowPunct/>
        <w:autoSpaceDE/>
        <w:autoSpaceDN/>
        <w:adjustRightInd/>
        <w:spacing w:after="60" w:line="276" w:lineRule="auto"/>
        <w:ind w:left="1854" w:firstLine="306"/>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.rtf – rich text format</w:t>
      </w:r>
    </w:p>
    <w:p w:rsidR="006F5DC6" w:rsidRPr="006F5DC6" w:rsidRDefault="006F5DC6" w:rsidP="006F5DC6">
      <w:pPr>
        <w:tabs>
          <w:tab w:val="clear" w:pos="1134"/>
          <w:tab w:val="clear" w:pos="2342"/>
          <w:tab w:val="clear" w:pos="4536"/>
        </w:tabs>
        <w:overflowPunct/>
        <w:autoSpaceDE/>
        <w:autoSpaceDN/>
        <w:adjustRightInd/>
        <w:spacing w:after="60" w:line="276" w:lineRule="auto"/>
        <w:ind w:left="1701" w:firstLine="459"/>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.gif – graphics interchange format</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line="240" w:lineRule="auto"/>
        <w:ind w:left="3294" w:hanging="1134"/>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.tif – tagged image format</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before="360" w:after="360" w:line="240" w:lineRule="auto"/>
        <w:jc w:val="left"/>
        <w:textAlignment w:val="auto"/>
        <w:rPr>
          <w:rFonts w:ascii="Times New Roman" w:eastAsia="Times New Roman" w:hAnsi="Times New Roman" w:cs="Times New Roman"/>
          <w:b/>
          <w:iCs/>
          <w:lang w:val="en-GB"/>
        </w:rPr>
      </w:pPr>
      <w:r w:rsidRPr="006F5DC6">
        <w:rPr>
          <w:rFonts w:ascii="Times New Roman" w:eastAsia="Times New Roman" w:hAnsi="Times New Roman" w:cs="Times New Roman"/>
          <w:b/>
          <w:iCs/>
          <w:lang w:val="en-GB"/>
        </w:rPr>
        <w:t>You must complete the Declaration below, attach it to the subpoena or a copy of the subpoena, and return them with the documents or things you provide to the Court under the subpoena.</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before="360" w:after="360" w:line="240" w:lineRule="auto"/>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If you declare that the material you produce are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before="360" w:after="360" w:line="240" w:lineRule="auto"/>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If the material you produce to the Court is or includes an original document, the Court will return all of the material to you at the address specified by you in the Declaration below.</w:t>
      </w:r>
    </w:p>
    <w:p w:rsidR="006F5DC6" w:rsidRPr="006F5DC6" w:rsidRDefault="006F5DC6" w:rsidP="006F5DC6">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iCs/>
          <w:lang w:val="en-GB"/>
        </w:rPr>
      </w:pPr>
    </w:p>
    <w:p w:rsidR="006F5DC6" w:rsidRPr="006F5DC6" w:rsidRDefault="006F5DC6" w:rsidP="006F5DC6">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iCs/>
          <w:lang w:val="en-GB"/>
        </w:rPr>
      </w:pPr>
    </w:p>
    <w:p w:rsidR="006F5DC6" w:rsidRDefault="006F5DC6">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iCs/>
          <w:lang w:val="en-GB"/>
        </w:rPr>
      </w:pPr>
      <w:r>
        <w:rPr>
          <w:rFonts w:ascii="Times New Roman" w:eastAsia="Times New Roman" w:hAnsi="Times New Roman" w:cs="Times New Roman"/>
          <w:b/>
          <w:iCs/>
          <w:lang w:val="en-GB"/>
        </w:rPr>
        <w:br w:type="page"/>
      </w:r>
    </w:p>
    <w:p w:rsidR="006F5DC6" w:rsidRPr="006F5DC6" w:rsidRDefault="006F5DC6" w:rsidP="006F5DC6">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iCs/>
          <w:lang w:val="en-GB"/>
        </w:rPr>
      </w:pPr>
      <w:r w:rsidRPr="006F5DC6">
        <w:rPr>
          <w:rFonts w:ascii="Times New Roman" w:eastAsia="Times New Roman" w:hAnsi="Times New Roman" w:cs="Times New Roman"/>
          <w:b/>
          <w:iCs/>
          <w:lang w:val="en-GB"/>
        </w:rPr>
        <w:t>DECLARATION BY ADDRESSEE (SUBPOENA RECIPIENT)</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before="360" w:after="360" w:line="240" w:lineRule="auto"/>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w:t>
      </w:r>
      <w:r w:rsidRPr="006F5DC6">
        <w:rPr>
          <w:rFonts w:ascii="Times New Roman" w:eastAsia="Times New Roman" w:hAnsi="Times New Roman" w:cs="Times New Roman"/>
          <w:i/>
          <w:iCs/>
          <w:lang w:val="en-GB"/>
        </w:rPr>
        <w:t>tick the relevant option below, provide your address as appropriate, sign and date</w:t>
      </w:r>
      <w:r w:rsidRPr="006F5DC6">
        <w:rPr>
          <w:rFonts w:ascii="Times New Roman" w:eastAsia="Times New Roman" w:hAnsi="Times New Roman" w:cs="Times New Roman"/>
          <w:iCs/>
          <w:lang w:val="en-GB"/>
        </w:rPr>
        <w:t>)</w:t>
      </w:r>
    </w:p>
    <w:p w:rsidR="006F5DC6" w:rsidRPr="006F5DC6" w:rsidRDefault="00C532F2" w:rsidP="006F5DC6">
      <w:pPr>
        <w:tabs>
          <w:tab w:val="clear" w:pos="1134"/>
          <w:tab w:val="clear" w:pos="2342"/>
          <w:tab w:val="clear" w:pos="4536"/>
          <w:tab w:val="left" w:pos="520"/>
          <w:tab w:val="left" w:pos="1690"/>
          <w:tab w:val="right" w:pos="8970"/>
        </w:tabs>
        <w:overflowPunct/>
        <w:autoSpaceDE/>
        <w:autoSpaceDN/>
        <w:adjustRightInd/>
        <w:spacing w:before="360" w:after="360" w:line="240" w:lineRule="auto"/>
        <w:ind w:left="1134" w:hanging="614"/>
        <w:jc w:val="left"/>
        <w:textAlignment w:val="auto"/>
        <w:rPr>
          <w:rFonts w:ascii="Times New Roman" w:eastAsia="Times New Roman" w:hAnsi="Times New Roman" w:cs="Times New Roman"/>
          <w:b/>
          <w:iCs/>
          <w:lang w:val="en-GB"/>
        </w:rPr>
      </w:pPr>
      <w:r>
        <w:rPr>
          <w:rFonts w:ascii="Times New Roman" w:eastAsia="Times New Roman" w:hAnsi="Times New Roman" w:cs="Times New Roman"/>
          <w:noProof/>
          <w:lang w:val="en-GB" w:eastAsia="en-AU"/>
        </w:rPr>
        <w:pict>
          <v:shapetype id="_x0000_t202" coordsize="21600,21600" o:spt="202" path="m,l,21600r21600,l21600,xe">
            <v:stroke joinstyle="miter"/>
            <v:path gradientshapeok="t" o:connecttype="rect"/>
          </v:shapetype>
          <v:shape id="Text Box 14" o:spid="_x0000_s1031" type="#_x0000_t202" style="position:absolute;left:0;text-align:left;margin-left:20.6pt;margin-top:2pt;width:19.95pt;height:18.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mjKQIAAFAEAAAOAAAAZHJzL2Uyb0RvYy54bWysVNtu2zAMfR+wfxD0vthxk6w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">
            <v:textbox style="mso-next-textbox:#Text Box 14">
              <w:txbxContent>
                <w:p w:rsidR="006116AA" w:rsidRPr="00B33CEA" w:rsidRDefault="006116AA" w:rsidP="006F5DC6">
                  <w:pPr>
                    <w:rPr>
                      <w:sz w:val="23"/>
                      <w:szCs w:val="23"/>
                    </w:rPr>
                  </w:pPr>
                </w:p>
              </w:txbxContent>
            </v:textbox>
          </v:shape>
        </w:pict>
      </w:r>
      <w:r w:rsidR="006F5DC6" w:rsidRPr="006F5DC6">
        <w:rPr>
          <w:rFonts w:ascii="Times New Roman" w:eastAsia="Times New Roman" w:hAnsi="Times New Roman" w:cs="Times New Roman"/>
          <w:iCs/>
          <w:lang w:val="en-GB"/>
        </w:rPr>
        <w:tab/>
      </w:r>
      <w:r w:rsidR="006F5DC6" w:rsidRPr="006F5DC6">
        <w:rPr>
          <w:rFonts w:ascii="Times New Roman" w:eastAsia="Times New Roman" w:hAnsi="Times New Roman" w:cs="Times New Roman"/>
          <w:b/>
          <w:iCs/>
          <w:lang w:val="en-GB"/>
        </w:rPr>
        <w:t xml:space="preserve">All </w:t>
      </w:r>
      <w:r w:rsidR="006F5DC6" w:rsidRPr="006F5DC6">
        <w:rPr>
          <w:rFonts w:ascii="Times New Roman" w:eastAsia="Times New Roman" w:hAnsi="Times New Roman" w:cs="Times New Roman"/>
          <w:iCs/>
          <w:lang w:val="en-GB"/>
        </w:rPr>
        <w:t xml:space="preserve">of the material I am providing to the Court in compliance with the attached subpoena are </w:t>
      </w:r>
      <w:r w:rsidR="006F5DC6" w:rsidRPr="006F5DC6">
        <w:rPr>
          <w:rFonts w:ascii="Times New Roman" w:eastAsia="Times New Roman" w:hAnsi="Times New Roman" w:cs="Times New Roman"/>
          <w:b/>
          <w:iCs/>
          <w:lang w:val="en-GB"/>
        </w:rPr>
        <w:t>copies of documents</w:t>
      </w:r>
      <w:r w:rsidR="006F5DC6" w:rsidRPr="006F5DC6">
        <w:rPr>
          <w:rFonts w:ascii="Times New Roman" w:eastAsia="Times New Roman" w:hAnsi="Times New Roman" w:cs="Times New Roman"/>
          <w:iCs/>
          <w:lang w:val="en-GB"/>
        </w:rPr>
        <w:t>.  I acknowledge that the Court will destroy the copies once they are no longer required, without further notice to me</w:t>
      </w:r>
      <w:r w:rsidR="006F5DC6" w:rsidRPr="006F5DC6">
        <w:rPr>
          <w:rFonts w:ascii="Times New Roman" w:eastAsia="Times New Roman" w:hAnsi="Times New Roman" w:cs="Times New Roman"/>
          <w:b/>
          <w:iCs/>
          <w:lang w:val="en-GB"/>
        </w:rPr>
        <w:t>.</w:t>
      </w:r>
    </w:p>
    <w:p w:rsidR="006F5DC6" w:rsidRPr="006F5DC6" w:rsidRDefault="00C532F2" w:rsidP="006F5DC6">
      <w:pPr>
        <w:tabs>
          <w:tab w:val="clear" w:pos="1134"/>
          <w:tab w:val="clear" w:pos="2342"/>
          <w:tab w:val="clear" w:pos="4536"/>
          <w:tab w:val="left" w:pos="520"/>
          <w:tab w:val="left" w:pos="1690"/>
          <w:tab w:val="right" w:pos="8970"/>
        </w:tabs>
        <w:overflowPunct/>
        <w:autoSpaceDE/>
        <w:autoSpaceDN/>
        <w:adjustRightInd/>
        <w:spacing w:line="240" w:lineRule="auto"/>
        <w:ind w:left="1134" w:hanging="612"/>
        <w:jc w:val="left"/>
        <w:textAlignment w:val="auto"/>
        <w:rPr>
          <w:rFonts w:ascii="Times New Roman" w:eastAsia="Times New Roman" w:hAnsi="Times New Roman" w:cs="Times New Roman"/>
          <w:iCs/>
          <w:lang w:val="en-GB"/>
        </w:rPr>
      </w:pPr>
      <w:r>
        <w:rPr>
          <w:rFonts w:ascii="Times New Roman" w:eastAsia="Times New Roman" w:hAnsi="Times New Roman" w:cs="Times New Roman"/>
          <w:noProof/>
          <w:lang w:val="en-GB" w:eastAsia="en-AU"/>
        </w:rPr>
        <w:pict>
          <v:shape id="Text Box 15" o:spid="_x0000_s1032" type="#_x0000_t202" style="position:absolute;left:0;text-align:left;margin-left:20.6pt;margin-top:4.35pt;width:19.95pt;height:18.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">
            <v:textbox style="mso-next-textbox:#Text Box 15">
              <w:txbxContent>
                <w:p w:rsidR="006116AA" w:rsidRPr="00B33CEA" w:rsidRDefault="006116AA" w:rsidP="006F5DC6">
                  <w:pPr>
                    <w:rPr>
                      <w:sz w:val="23"/>
                      <w:szCs w:val="23"/>
                    </w:rPr>
                  </w:pPr>
                </w:p>
              </w:txbxContent>
            </v:textbox>
          </v:shape>
        </w:pict>
      </w:r>
      <w:r w:rsidR="006F5DC6" w:rsidRPr="006F5DC6">
        <w:rPr>
          <w:rFonts w:ascii="Times New Roman" w:eastAsia="Times New Roman" w:hAnsi="Times New Roman" w:cs="Times New Roman"/>
          <w:iCs/>
          <w:lang w:val="en-GB"/>
        </w:rPr>
        <w:tab/>
      </w:r>
      <w:r w:rsidR="006F5DC6" w:rsidRPr="006F5DC6">
        <w:rPr>
          <w:rFonts w:ascii="Times New Roman" w:eastAsia="Times New Roman" w:hAnsi="Times New Roman" w:cs="Times New Roman"/>
          <w:b/>
          <w:iCs/>
          <w:lang w:val="en-GB"/>
        </w:rPr>
        <w:t xml:space="preserve">Some or all </w:t>
      </w:r>
      <w:r w:rsidR="006F5DC6" w:rsidRPr="006F5DC6">
        <w:rPr>
          <w:rFonts w:ascii="Times New Roman" w:eastAsia="Times New Roman" w:hAnsi="Times New Roman" w:cs="Times New Roman"/>
          <w:iCs/>
          <w:lang w:val="en-GB"/>
        </w:rPr>
        <w:t xml:space="preserve">of the material I am providing to the Court in compliance with the attached subpoena is an </w:t>
      </w:r>
      <w:r w:rsidR="006F5DC6" w:rsidRPr="006F5DC6">
        <w:rPr>
          <w:rFonts w:ascii="Times New Roman" w:eastAsia="Times New Roman" w:hAnsi="Times New Roman" w:cs="Times New Roman"/>
          <w:b/>
          <w:iCs/>
          <w:lang w:val="en-GB"/>
        </w:rPr>
        <w:t>original</w:t>
      </w:r>
      <w:r w:rsidR="006F5DC6" w:rsidRPr="006F5DC6">
        <w:rPr>
          <w:rFonts w:ascii="Times New Roman" w:eastAsia="Times New Roman" w:hAnsi="Times New Roman" w:cs="Times New Roman"/>
          <w:iCs/>
          <w:lang w:val="en-GB"/>
        </w:rPr>
        <w:t xml:space="preserve"> document.  Once the material is no longer required, all of the material should be returned to me at the following address:</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line="240" w:lineRule="auto"/>
        <w:ind w:left="1134" w:hanging="612"/>
        <w:jc w:val="left"/>
        <w:textAlignment w:val="auto"/>
        <w:rPr>
          <w:rFonts w:ascii="Times New Roman" w:eastAsia="Times New Roman" w:hAnsi="Times New Roman" w:cs="Times New Roman"/>
          <w:b/>
          <w:iCs/>
          <w:lang w:val="en-GB"/>
        </w:rPr>
      </w:pPr>
      <w:r w:rsidRPr="006F5DC6">
        <w:rPr>
          <w:rFonts w:ascii="Times New Roman" w:eastAsia="Times New Roman" w:hAnsi="Times New Roman" w:cs="Times New Roman"/>
          <w:b/>
          <w:iCs/>
          <w:lang w:val="en-GB"/>
        </w:rPr>
        <w:tab/>
        <w:t>………………………………………………………………………………..</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line="240" w:lineRule="auto"/>
        <w:ind w:left="1134" w:hanging="612"/>
        <w:jc w:val="left"/>
        <w:textAlignment w:val="auto"/>
        <w:rPr>
          <w:rFonts w:ascii="Times New Roman" w:eastAsia="Times New Roman" w:hAnsi="Times New Roman" w:cs="Times New Roman"/>
          <w:b/>
          <w:iCs/>
          <w:lang w:val="en-GB"/>
        </w:rPr>
      </w:pPr>
      <w:r w:rsidRPr="006F5DC6">
        <w:rPr>
          <w:rFonts w:ascii="Times New Roman" w:eastAsia="Times New Roman" w:hAnsi="Times New Roman" w:cs="Times New Roman"/>
          <w:b/>
          <w:iCs/>
          <w:lang w:val="en-GB"/>
        </w:rPr>
        <w:tab/>
        <w:t>………………………………………………………………………………..</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before="360" w:after="360" w:line="240" w:lineRule="auto"/>
        <w:ind w:left="1134" w:hanging="614"/>
        <w:jc w:val="left"/>
        <w:textAlignment w:val="auto"/>
        <w:rPr>
          <w:rFonts w:ascii="Times New Roman" w:eastAsia="Times New Roman" w:hAnsi="Times New Roman" w:cs="Times New Roman"/>
          <w:b/>
          <w:iCs/>
          <w:lang w:val="en-GB"/>
        </w:rPr>
      </w:pP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line="240" w:lineRule="auto"/>
        <w:ind w:left="1134" w:hanging="614"/>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w:t>
      </w:r>
      <w:r w:rsidRPr="006F5DC6">
        <w:rPr>
          <w:rFonts w:ascii="Times New Roman" w:eastAsia="Times New Roman" w:hAnsi="Times New Roman" w:cs="Times New Roman"/>
          <w:i/>
          <w:iCs/>
          <w:lang w:val="en-GB"/>
        </w:rPr>
        <w:t>signature of addressee</w:t>
      </w:r>
      <w:r w:rsidRPr="006F5DC6">
        <w:rPr>
          <w:rFonts w:ascii="Times New Roman" w:eastAsia="Times New Roman" w:hAnsi="Times New Roman" w:cs="Times New Roman"/>
          <w:iCs/>
          <w:lang w:val="en-GB"/>
        </w:rPr>
        <w:t>) ………………………………….</w:t>
      </w:r>
    </w:p>
    <w:p w:rsidR="006F5DC6" w:rsidRPr="006F5DC6" w:rsidRDefault="006F5DC6" w:rsidP="006F5DC6">
      <w:pPr>
        <w:tabs>
          <w:tab w:val="clear" w:pos="1134"/>
          <w:tab w:val="clear" w:pos="2342"/>
          <w:tab w:val="clear" w:pos="4536"/>
          <w:tab w:val="left" w:pos="520"/>
          <w:tab w:val="left" w:pos="1690"/>
          <w:tab w:val="right" w:pos="8970"/>
        </w:tabs>
        <w:overflowPunct/>
        <w:autoSpaceDE/>
        <w:autoSpaceDN/>
        <w:adjustRightInd/>
        <w:spacing w:line="240" w:lineRule="auto"/>
        <w:ind w:left="1134" w:hanging="614"/>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w:t>
      </w:r>
      <w:r w:rsidRPr="006F5DC6">
        <w:rPr>
          <w:rFonts w:ascii="Times New Roman" w:eastAsia="Times New Roman" w:hAnsi="Times New Roman" w:cs="Times New Roman"/>
          <w:i/>
          <w:iCs/>
          <w:lang w:val="en-GB"/>
        </w:rPr>
        <w:t>name of addressee</w:t>
      </w:r>
      <w:r w:rsidRPr="006F5DC6">
        <w:rPr>
          <w:rFonts w:ascii="Times New Roman" w:eastAsia="Times New Roman" w:hAnsi="Times New Roman" w:cs="Times New Roman"/>
          <w:iCs/>
          <w:lang w:val="en-GB"/>
        </w:rPr>
        <w:t>)        ………………………………….</w:t>
      </w:r>
    </w:p>
    <w:p w:rsidR="006F5DC6" w:rsidRPr="006F5DC6" w:rsidRDefault="006F5DC6" w:rsidP="006F5DC6">
      <w:pPr>
        <w:tabs>
          <w:tab w:val="clear" w:pos="1134"/>
          <w:tab w:val="clear" w:pos="2342"/>
          <w:tab w:val="clear" w:pos="4536"/>
          <w:tab w:val="left" w:pos="520"/>
        </w:tabs>
        <w:overflowPunct/>
        <w:autoSpaceDE/>
        <w:autoSpaceDN/>
        <w:adjustRightInd/>
        <w:spacing w:line="240" w:lineRule="auto"/>
        <w:ind w:left="1044" w:hanging="522"/>
        <w:jc w:val="left"/>
        <w:textAlignment w:val="auto"/>
        <w:rPr>
          <w:rFonts w:ascii="Times New Roman" w:eastAsia="Times New Roman" w:hAnsi="Times New Roman" w:cs="Times New Roman"/>
          <w:iCs/>
          <w:lang w:val="en-GB"/>
        </w:rPr>
      </w:pPr>
      <w:r w:rsidRPr="006F5DC6">
        <w:rPr>
          <w:rFonts w:ascii="Times New Roman" w:eastAsia="Times New Roman" w:hAnsi="Times New Roman" w:cs="Times New Roman"/>
          <w:iCs/>
          <w:lang w:val="en-GB"/>
        </w:rPr>
        <w:t>(</w:t>
      </w:r>
      <w:r w:rsidRPr="006F5DC6">
        <w:rPr>
          <w:rFonts w:ascii="Times New Roman" w:eastAsia="Times New Roman" w:hAnsi="Times New Roman" w:cs="Times New Roman"/>
          <w:i/>
          <w:iCs/>
          <w:lang w:val="en-GB"/>
        </w:rPr>
        <w:t>date</w:t>
      </w:r>
      <w:r w:rsidRPr="006F5DC6">
        <w:rPr>
          <w:rFonts w:ascii="Times New Roman" w:eastAsia="Times New Roman" w:hAnsi="Times New Roman" w:cs="Times New Roman"/>
          <w:iCs/>
          <w:lang w:val="en-GB"/>
        </w:rPr>
        <w:t>)                               …………………………………</w:t>
      </w:r>
    </w:p>
    <w:p w:rsidR="006F5DC6" w:rsidRPr="006F5DC6" w:rsidRDefault="006F5DC6" w:rsidP="006F5DC6">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szCs w:val="23"/>
          <w:lang w:val="en-GB"/>
        </w:rPr>
      </w:pPr>
    </w:p>
    <w:bookmarkEnd w:id="234"/>
    <w:p w:rsidR="000148CA" w:rsidRPr="00497EAE" w:rsidRDefault="00B235AC" w:rsidP="00497EAE">
      <w:pPr>
        <w:tabs>
          <w:tab w:val="clear" w:pos="1134"/>
          <w:tab w:val="clear" w:pos="2342"/>
          <w:tab w:val="clear" w:pos="4536"/>
        </w:tabs>
        <w:overflowPunct/>
        <w:autoSpaceDE/>
        <w:autoSpaceDN/>
        <w:adjustRightInd/>
        <w:spacing w:line="240" w:lineRule="auto"/>
        <w:jc w:val="right"/>
        <w:textAlignment w:val="auto"/>
        <w:rPr>
          <w:rFonts w:ascii="Times New Roman" w:hAnsi="Times New Roman" w:cs="Times New Roman"/>
          <w:sz w:val="22"/>
          <w:szCs w:val="22"/>
        </w:rPr>
      </w:pPr>
      <w:r>
        <w:rPr>
          <w:rFonts w:ascii="Times New Roman" w:hAnsi="Times New Roman" w:cs="Times New Roman"/>
          <w:sz w:val="22"/>
          <w:szCs w:val="22"/>
        </w:rPr>
        <w:br w:type="page"/>
      </w:r>
    </w:p>
    <w:p w:rsidR="009E2383" w:rsidRPr="009E2383" w:rsidRDefault="009E2383" w:rsidP="009E2383">
      <w:pPr>
        <w:tabs>
          <w:tab w:val="clear" w:pos="1134"/>
          <w:tab w:val="clear" w:pos="2342"/>
          <w:tab w:val="clear" w:pos="4536"/>
          <w:tab w:val="left" w:pos="720"/>
        </w:tabs>
        <w:overflowPunct/>
        <w:autoSpaceDE/>
        <w:autoSpaceDN/>
        <w:adjustRightInd/>
        <w:spacing w:line="240" w:lineRule="auto"/>
        <w:jc w:val="right"/>
        <w:textAlignment w:val="auto"/>
        <w:rPr>
          <w:rFonts w:ascii="Times New Roman" w:eastAsia="Times New Roman" w:hAnsi="Times New Roman" w:cs="Times New Roman"/>
          <w:sz w:val="22"/>
          <w:szCs w:val="22"/>
        </w:rPr>
      </w:pPr>
      <w:bookmarkStart w:id="236" w:name="_Toc386726084"/>
      <w:bookmarkStart w:id="237" w:name="_Toc387413614"/>
      <w:bookmarkStart w:id="238" w:name="_Toc387916402"/>
      <w:bookmarkStart w:id="239" w:name="_Toc387929789"/>
      <w:r w:rsidRPr="009E2383">
        <w:rPr>
          <w:rFonts w:ascii="Times New Roman" w:eastAsia="Times New Roman" w:hAnsi="Times New Roman" w:cs="Times New Roman"/>
          <w:b/>
          <w:bCs/>
          <w:sz w:val="22"/>
          <w:szCs w:val="22"/>
          <w:lang w:val="en-GB"/>
        </w:rPr>
        <w:t>Rule 187(4)</w:t>
      </w:r>
    </w:p>
    <w:p w:rsidR="009E2383" w:rsidRPr="009E2383" w:rsidRDefault="009E2383" w:rsidP="0014175C">
      <w:pPr>
        <w:pStyle w:val="clausehead"/>
        <w:tabs>
          <w:tab w:val="right" w:pos="8789"/>
        </w:tabs>
        <w:spacing w:before="120" w:after="600"/>
        <w:rPr>
          <w:b w:val="0"/>
          <w:sz w:val="24"/>
          <w:szCs w:val="24"/>
          <w:lang w:val="en-GB"/>
        </w:rPr>
      </w:pPr>
      <w:bookmarkStart w:id="240" w:name="_Toc499646195"/>
      <w:bookmarkStart w:id="241" w:name="_Toc425158328"/>
      <w:r w:rsidRPr="009E2383">
        <w:rPr>
          <w:b w:val="0"/>
          <w:sz w:val="24"/>
          <w:szCs w:val="24"/>
          <w:lang w:val="en-GB"/>
        </w:rPr>
        <w:t>Form 36</w:t>
      </w:r>
      <w:r w:rsidRPr="009E2383">
        <w:rPr>
          <w:b w:val="0"/>
          <w:sz w:val="24"/>
          <w:szCs w:val="24"/>
          <w:lang w:val="en-GB"/>
        </w:rPr>
        <w:tab/>
        <w:t>Formal offer</w:t>
      </w:r>
      <w:bookmarkEnd w:id="240"/>
      <w:r w:rsidRPr="009E2383">
        <w:rPr>
          <w:b w:val="0"/>
          <w:sz w:val="24"/>
          <w:szCs w:val="24"/>
          <w:lang w:val="en-GB"/>
        </w:rPr>
        <w:t xml:space="preserve"> </w:t>
      </w:r>
      <w:bookmarkEnd w:id="241"/>
    </w:p>
    <w:p w:rsidR="009E2383" w:rsidRPr="009E2383" w:rsidRDefault="009E2383" w:rsidP="009E238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hAnsi="Times New Roman" w:cs="Times New Roman"/>
          <w:b/>
          <w:bCs/>
          <w:sz w:val="26"/>
          <w:szCs w:val="26"/>
          <w:lang w:val="en-GB"/>
        </w:rPr>
      </w:pPr>
      <w:r w:rsidRPr="009E2383">
        <w:rPr>
          <w:rFonts w:ascii="Times New Roman" w:hAnsi="Times New Roman" w:cs="Times New Roman"/>
          <w:b/>
          <w:bCs/>
          <w:sz w:val="26"/>
          <w:szCs w:val="26"/>
          <w:lang w:val="en-GB"/>
        </w:rPr>
        <w:t xml:space="preserve">FORMAL OFFER </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hAnsi="Times New Roman" w:cs="Times New Roman"/>
          <w:sz w:val="23"/>
          <w:szCs w:val="23"/>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after="24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The (</w:t>
      </w:r>
      <w:r w:rsidRPr="009E2383">
        <w:rPr>
          <w:rFonts w:ascii="Times New Roman" w:eastAsia="Times New Roman" w:hAnsi="Times New Roman" w:cs="Times New Roman"/>
          <w:i/>
          <w:iCs/>
          <w:lang w:val="en-GB"/>
        </w:rPr>
        <w:t>role of party</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name</w:t>
      </w:r>
      <w:r w:rsidRPr="009E2383">
        <w:rPr>
          <w:rFonts w:ascii="Times New Roman" w:eastAsia="Times New Roman" w:hAnsi="Times New Roman" w:cs="Times New Roman"/>
          <w:lang w:val="en-GB"/>
        </w:rPr>
        <w:t>) OFFERS pursuant to rule 187 to settle the proceeding (</w:t>
      </w:r>
      <w:r w:rsidRPr="009E2383">
        <w:rPr>
          <w:rFonts w:ascii="Times New Roman" w:eastAsia="Times New Roman" w:hAnsi="Times New Roman" w:cs="Times New Roman"/>
          <w:i/>
          <w:iCs/>
          <w:lang w:val="en-GB"/>
        </w:rPr>
        <w:t>or if a particular action in the proceeding, specify it</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or if a particular claim in the action, specify the claim and the action</w:t>
      </w:r>
      <w:r w:rsidRPr="009E2383">
        <w:rPr>
          <w:rFonts w:ascii="Times New Roman" w:eastAsia="Times New Roman" w:hAnsi="Times New Roman" w:cs="Times New Roman"/>
          <w:iCs/>
          <w:lang w:val="en-GB"/>
        </w:rPr>
        <w:t>)</w:t>
      </w:r>
      <w:r w:rsidRPr="009E2383">
        <w:rPr>
          <w:rFonts w:ascii="Times New Roman" w:eastAsia="Times New Roman" w:hAnsi="Times New Roman" w:cs="Times New Roman"/>
          <w:lang w:val="en-GB"/>
        </w:rPr>
        <w:t xml:space="preserve"> as follows:</w:t>
      </w:r>
    </w:p>
    <w:p w:rsidR="009E2383" w:rsidRPr="009E2383" w:rsidRDefault="009E2383" w:rsidP="009E2383">
      <w:pPr>
        <w:numPr>
          <w:ilvl w:val="0"/>
          <w:numId w:val="84"/>
        </w:numPr>
        <w:tabs>
          <w:tab w:val="clear" w:pos="1134"/>
          <w:tab w:val="clear" w:pos="2342"/>
          <w:tab w:val="clear" w:pos="4536"/>
          <w:tab w:val="left" w:pos="7938"/>
        </w:tabs>
        <w:overflowPunct/>
        <w:autoSpaceDE/>
        <w:autoSpaceDN/>
        <w:adjustRightInd/>
        <w:spacing w:after="360" w:line="240" w:lineRule="auto"/>
        <w:contextualSpacing/>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w:t>
      </w:r>
      <w:r w:rsidRPr="009E2383">
        <w:rPr>
          <w:rFonts w:ascii="Times New Roman" w:eastAsia="Times New Roman" w:hAnsi="Times New Roman" w:cs="Times New Roman"/>
          <w:i/>
          <w:iCs/>
          <w:lang w:val="en-GB"/>
        </w:rPr>
        <w:t>insert terms of offer with precision in numbered paragraphs</w:t>
      </w:r>
      <w:r w:rsidRPr="009E2383">
        <w:rPr>
          <w:rFonts w:ascii="Times New Roman" w:eastAsia="Times New Roman" w:hAnsi="Times New Roman" w:cs="Times New Roman"/>
          <w:lang w:val="en-GB"/>
        </w:rPr>
        <w:t>)</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center"/>
        <w:textAlignment w:val="auto"/>
        <w:rPr>
          <w:rFonts w:ascii="Times New Roman" w:eastAsia="Times New Roman" w:hAnsi="Times New Roman" w:cs="Times New Roman"/>
          <w:lang w:val="en-GB"/>
        </w:rPr>
      </w:pPr>
    </w:p>
    <w:p w:rsidR="009E2383" w:rsidRPr="009E2383" w:rsidRDefault="009E2383" w:rsidP="009E2383">
      <w:pPr>
        <w:keepNext/>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b/>
          <w:lang w:val="en-GB"/>
        </w:rPr>
        <w:t>Date</w:t>
      </w:r>
      <w:r w:rsidRPr="009E2383">
        <w:rPr>
          <w:rFonts w:ascii="Times New Roman" w:eastAsia="Times New Roman" w:hAnsi="Times New Roman" w:cs="Times New Roman"/>
          <w:lang w:val="en-GB"/>
        </w:rPr>
        <w:t xml:space="preserve">: </w:t>
      </w:r>
    </w:p>
    <w:p w:rsidR="009E2383" w:rsidRPr="009E2383" w:rsidRDefault="009E2383" w:rsidP="009E2383">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 xml:space="preserve"> </w:t>
      </w:r>
    </w:p>
    <w:tbl>
      <w:tblPr>
        <w:tblW w:w="0" w:type="auto"/>
        <w:tblInd w:w="108" w:type="dxa"/>
        <w:tblBorders>
          <w:top w:val="dotted" w:sz="4" w:space="0" w:color="auto"/>
        </w:tblBorders>
        <w:tblLayout w:type="fixed"/>
        <w:tblLook w:val="04A0" w:firstRow="1" w:lastRow="0" w:firstColumn="1" w:lastColumn="0" w:noHBand="0" w:noVBand="1"/>
      </w:tblPr>
      <w:tblGrid>
        <w:gridCol w:w="7602"/>
      </w:tblGrid>
      <w:tr w:rsidR="009E2383" w:rsidRPr="009E2383" w:rsidTr="00D5382F">
        <w:trPr>
          <w:trHeight w:val="788"/>
        </w:trPr>
        <w:tc>
          <w:tcPr>
            <w:tcW w:w="7602" w:type="dxa"/>
            <w:tcBorders>
              <w:top w:val="dotted" w:sz="4" w:space="0" w:color="auto"/>
              <w:left w:val="nil"/>
              <w:bottom w:val="nil"/>
              <w:right w:val="nil"/>
            </w:tcBorders>
            <w:hideMark/>
          </w:tcPr>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Signed by (</w:t>
            </w:r>
            <w:r w:rsidRPr="009E2383">
              <w:rPr>
                <w:rFonts w:ascii="Times New Roman" w:eastAsia="Times New Roman" w:hAnsi="Times New Roman" w:cs="Times New Roman"/>
                <w:i/>
                <w:lang w:val="en-US"/>
              </w:rPr>
              <w:t>name</w:t>
            </w:r>
            <w:r w:rsidRPr="009E2383">
              <w:rPr>
                <w:rFonts w:ascii="Times New Roman" w:eastAsia="Times New Roman" w:hAnsi="Times New Roman" w:cs="Times New Roman"/>
                <w:lang w:val="en-US"/>
              </w:rPr>
              <w:t>)</w:t>
            </w:r>
          </w:p>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w:t>
            </w: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party’s</w:t>
            </w:r>
            <w:r w:rsidRPr="009E2383">
              <w:rPr>
                <w:rFonts w:ascii="Times New Roman" w:eastAsia="Times New Roman" w:hAnsi="Times New Roman" w:cs="Times New Roman"/>
                <w:lang w:val="en-US"/>
              </w:rPr>
              <w:t>) solicitor (</w:t>
            </w:r>
            <w:r w:rsidRPr="009E2383">
              <w:rPr>
                <w:rFonts w:ascii="Times New Roman" w:eastAsia="Times New Roman" w:hAnsi="Times New Roman" w:cs="Times New Roman"/>
                <w:i/>
                <w:lang w:val="en-US"/>
              </w:rPr>
              <w:t>delete whichever is inapplicable</w:t>
            </w:r>
            <w:r w:rsidRPr="009E2383">
              <w:rPr>
                <w:rFonts w:ascii="Times New Roman" w:eastAsia="Times New Roman" w:hAnsi="Times New Roman" w:cs="Times New Roman"/>
                <w:lang w:val="en-US"/>
              </w:rPr>
              <w:t>)</w:t>
            </w:r>
          </w:p>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p>
          <w:p w:rsidR="009E2383" w:rsidRPr="009E2383" w:rsidRDefault="009E2383" w:rsidP="009E2383">
            <w:pPr>
              <w:tabs>
                <w:tab w:val="clear" w:pos="1134"/>
                <w:tab w:val="clear" w:pos="2342"/>
                <w:tab w:val="clear" w:pos="4536"/>
                <w:tab w:val="left" w:pos="1701"/>
                <w:tab w:val="right" w:pos="8789"/>
              </w:tabs>
              <w:overflowPunct/>
              <w:autoSpaceDE/>
              <w:autoSpaceDN/>
              <w:adjustRightInd/>
              <w:spacing w:before="360" w:after="360" w:line="240" w:lineRule="auto"/>
              <w:jc w:val="left"/>
              <w:textAlignment w:val="auto"/>
              <w:rPr>
                <w:rFonts w:ascii="Times New Roman" w:eastAsia="Times New Roman" w:hAnsi="Times New Roman" w:cs="Times New Roman"/>
                <w:b/>
                <w:bCs/>
                <w:lang w:val="en-GB"/>
              </w:rPr>
            </w:pPr>
            <w:r w:rsidRPr="009E2383">
              <w:rPr>
                <w:rFonts w:ascii="Times New Roman" w:eastAsia="Times New Roman" w:hAnsi="Times New Roman" w:cs="Times New Roman"/>
                <w:b/>
                <w:bCs/>
                <w:lang w:val="en-GB"/>
              </w:rPr>
              <w:t>Notes</w:t>
            </w: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r w:rsidRPr="009E2383">
              <w:rPr>
                <w:rFonts w:ascii="Times New Roman" w:hAnsi="Times New Roman" w:cs="Times New Roman"/>
                <w:sz w:val="20"/>
                <w:szCs w:val="23"/>
              </w:rPr>
              <w:t>1</w:t>
            </w:r>
            <w:r w:rsidRPr="009E2383">
              <w:rPr>
                <w:rFonts w:ascii="Times New Roman" w:hAnsi="Times New Roman" w:cs="Times New Roman"/>
                <w:sz w:val="20"/>
                <w:szCs w:val="23"/>
              </w:rPr>
              <w:tab/>
              <w:t>The offer must be either a judgment offer or a contract offer: see rule 187(2) and (3).</w:t>
            </w: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r w:rsidRPr="009E2383">
              <w:rPr>
                <w:rFonts w:ascii="Times New Roman" w:hAnsi="Times New Roman" w:cs="Times New Roman"/>
                <w:sz w:val="20"/>
                <w:szCs w:val="23"/>
              </w:rPr>
              <w:t>2</w:t>
            </w:r>
            <w:r w:rsidRPr="009E2383">
              <w:rPr>
                <w:rFonts w:ascii="Times New Roman" w:hAnsi="Times New Roman" w:cs="Times New Roman"/>
                <w:sz w:val="20"/>
                <w:szCs w:val="23"/>
              </w:rPr>
              <w:tab/>
              <w:t>The offer may be expressed to lapse after the expiration of a stipulated time, being not less than 14 days after service of the offer, but if silent will be taken to remain open until it lapses or is withdrawn in accordance with rule 188: see rule 187(6)(c).</w:t>
            </w: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r w:rsidRPr="009E2383">
              <w:rPr>
                <w:rFonts w:ascii="Times New Roman" w:hAnsi="Times New Roman" w:cs="Times New Roman"/>
                <w:sz w:val="20"/>
                <w:szCs w:val="23"/>
              </w:rPr>
              <w:t>3</w:t>
            </w:r>
            <w:r w:rsidRPr="009E2383">
              <w:rPr>
                <w:rFonts w:ascii="Times New Roman" w:hAnsi="Times New Roman" w:cs="Times New Roman"/>
                <w:sz w:val="20"/>
                <w:szCs w:val="23"/>
              </w:rPr>
              <w:tab/>
              <w:t>The offer may be expressed to be an open offer but if silent will be taken to be made on the basis that it is without prejudice save as to costs: see rule 187(6)(a).</w:t>
            </w: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r w:rsidRPr="009E2383">
              <w:rPr>
                <w:rFonts w:ascii="Times New Roman" w:hAnsi="Times New Roman" w:cs="Times New Roman"/>
                <w:sz w:val="20"/>
                <w:szCs w:val="23"/>
              </w:rPr>
              <w:t>4</w:t>
            </w:r>
            <w:r w:rsidRPr="009E2383">
              <w:rPr>
                <w:rFonts w:ascii="Times New Roman" w:hAnsi="Times New Roman" w:cs="Times New Roman"/>
                <w:sz w:val="20"/>
                <w:szCs w:val="23"/>
              </w:rPr>
              <w:tab/>
              <w:t>The offer may include any terms as to costs but if silent will be taken to include a term that the defendant to the relevant claim is to pay the plaintiff’s costs of the relevant claim on a party and party basis up to the time of acceptance: see rule 187(6)(b).</w:t>
            </w: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r w:rsidRPr="009E2383">
              <w:rPr>
                <w:rFonts w:ascii="Times New Roman" w:hAnsi="Times New Roman" w:cs="Times New Roman"/>
                <w:sz w:val="20"/>
                <w:szCs w:val="23"/>
              </w:rPr>
              <w:t>5</w:t>
            </w:r>
            <w:r w:rsidRPr="009E2383">
              <w:rPr>
                <w:rFonts w:ascii="Times New Roman" w:hAnsi="Times New Roman" w:cs="Times New Roman"/>
                <w:sz w:val="20"/>
                <w:szCs w:val="23"/>
              </w:rPr>
              <w:tab/>
              <w:t>If the offer is intended to be a “complying offer” within the meaning of rule 188F(1), it must comply with the definition of that term contained therein: see rule 188F.</w:t>
            </w: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sz w:val="20"/>
                <w:szCs w:val="23"/>
              </w:rPr>
            </w:pPr>
          </w:p>
          <w:p w:rsidR="009E2383" w:rsidRPr="009E2383" w:rsidRDefault="009E2383" w:rsidP="009E2383">
            <w:pPr>
              <w:tabs>
                <w:tab w:val="left" w:pos="540"/>
                <w:tab w:val="left" w:pos="1080"/>
                <w:tab w:val="right" w:pos="8460"/>
              </w:tabs>
              <w:spacing w:before="120" w:after="120" w:line="240" w:lineRule="auto"/>
              <w:ind w:left="534" w:hanging="528"/>
              <w:rPr>
                <w:rFonts w:ascii="Times New Roman" w:hAnsi="Times New Roman" w:cs="Times New Roman"/>
                <w:lang w:val="en-US"/>
              </w:rPr>
            </w:pPr>
          </w:p>
        </w:tc>
      </w:tr>
    </w:tbl>
    <w:p w:rsidR="009E2383" w:rsidRPr="009E2383" w:rsidRDefault="009E2383" w:rsidP="009E238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sz w:val="23"/>
          <w:szCs w:val="23"/>
        </w:rPr>
      </w:pPr>
      <w:r w:rsidRPr="009E2383">
        <w:rPr>
          <w:rFonts w:ascii="Times New Roman" w:eastAsia="Times New Roman" w:hAnsi="Times New Roman" w:cs="Times New Roman"/>
          <w:sz w:val="23"/>
          <w:szCs w:val="23"/>
          <w:lang w:val="en-GB"/>
        </w:rPr>
        <w:t xml:space="preserve"> </w:t>
      </w:r>
    </w:p>
    <w:p w:rsidR="009E2383" w:rsidRPr="009E2383" w:rsidRDefault="009E2383" w:rsidP="009E2383">
      <w:pPr>
        <w:tabs>
          <w:tab w:val="clear" w:pos="1134"/>
          <w:tab w:val="clear" w:pos="2342"/>
          <w:tab w:val="clear" w:pos="4536"/>
          <w:tab w:val="right" w:pos="8789"/>
        </w:tabs>
        <w:overflowPunct/>
        <w:autoSpaceDE/>
        <w:autoSpaceDN/>
        <w:adjustRightInd/>
        <w:spacing w:line="240" w:lineRule="auto"/>
        <w:jc w:val="left"/>
        <w:textAlignment w:val="auto"/>
        <w:rPr>
          <w:rFonts w:ascii="Times New Roman" w:eastAsia="Times New Roman" w:hAnsi="Times New Roman" w:cs="Times New Roman"/>
          <w:sz w:val="23"/>
          <w:szCs w:val="23"/>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sz w:val="22"/>
          <w:szCs w:val="22"/>
          <w:lang w:val="en-GB"/>
        </w:rPr>
      </w:pPr>
    </w:p>
    <w:p w:rsidR="009E2383" w:rsidRPr="009E2383" w:rsidRDefault="009E2383" w:rsidP="009E2383">
      <w:pPr>
        <w:tabs>
          <w:tab w:val="clear" w:pos="1134"/>
          <w:tab w:val="clear" w:pos="2342"/>
          <w:tab w:val="clear" w:pos="4536"/>
          <w:tab w:val="left" w:pos="7938"/>
          <w:tab w:val="right" w:pos="8789"/>
        </w:tabs>
        <w:overflowPunct/>
        <w:autoSpaceDE/>
        <w:autoSpaceDN/>
        <w:adjustRightInd/>
        <w:spacing w:line="240" w:lineRule="auto"/>
        <w:jc w:val="right"/>
        <w:textAlignment w:val="auto"/>
        <w:rPr>
          <w:rFonts w:ascii="Times New Roman" w:eastAsia="Times New Roman" w:hAnsi="Times New Roman" w:cs="Times New Roman"/>
          <w:b/>
          <w:sz w:val="22"/>
          <w:szCs w:val="22"/>
          <w:lang w:val="en-GB"/>
        </w:rPr>
      </w:pPr>
      <w:r w:rsidRPr="009E2383">
        <w:rPr>
          <w:rFonts w:ascii="Times New Roman" w:eastAsia="Times New Roman" w:hAnsi="Times New Roman" w:cs="Times New Roman"/>
          <w:sz w:val="22"/>
          <w:szCs w:val="22"/>
          <w:lang w:val="en-GB"/>
        </w:rPr>
        <w:br w:type="page"/>
      </w:r>
      <w:r w:rsidRPr="009E2383">
        <w:rPr>
          <w:rFonts w:ascii="Times New Roman" w:eastAsia="Times New Roman" w:hAnsi="Times New Roman" w:cs="Times New Roman"/>
          <w:b/>
          <w:sz w:val="22"/>
          <w:szCs w:val="22"/>
          <w:lang w:val="en-GB"/>
        </w:rPr>
        <w:t>Rule 188(3)</w:t>
      </w:r>
    </w:p>
    <w:p w:rsidR="009E2383" w:rsidRPr="009E2383" w:rsidRDefault="009E2383" w:rsidP="0014175C">
      <w:pPr>
        <w:pStyle w:val="clausehead"/>
        <w:tabs>
          <w:tab w:val="right" w:pos="8789"/>
        </w:tabs>
        <w:spacing w:before="120" w:after="600"/>
        <w:rPr>
          <w:b w:val="0"/>
          <w:sz w:val="24"/>
          <w:szCs w:val="24"/>
          <w:lang w:val="en-GB"/>
        </w:rPr>
      </w:pPr>
      <w:bookmarkStart w:id="242" w:name="_Toc425158329"/>
      <w:bookmarkStart w:id="243" w:name="_Toc499646196"/>
      <w:r w:rsidRPr="009E2383">
        <w:rPr>
          <w:b w:val="0"/>
          <w:sz w:val="24"/>
          <w:szCs w:val="24"/>
          <w:lang w:val="en-GB"/>
        </w:rPr>
        <w:t>Form 36A</w:t>
      </w:r>
      <w:r w:rsidRPr="009E2383">
        <w:rPr>
          <w:b w:val="0"/>
          <w:sz w:val="24"/>
          <w:szCs w:val="24"/>
          <w:lang w:val="en-GB"/>
        </w:rPr>
        <w:tab/>
        <w:t>Withdrawal of formal offer</w:t>
      </w:r>
      <w:bookmarkEnd w:id="242"/>
      <w:bookmarkEnd w:id="243"/>
    </w:p>
    <w:p w:rsidR="009E2383" w:rsidRPr="009E2383" w:rsidRDefault="009E2383" w:rsidP="009E2383">
      <w:pPr>
        <w:keepNext/>
        <w:tabs>
          <w:tab w:val="clear" w:pos="1134"/>
          <w:tab w:val="clear" w:pos="2342"/>
          <w:tab w:val="clear" w:pos="4536"/>
        </w:tabs>
        <w:overflowPunct/>
        <w:autoSpaceDE/>
        <w:autoSpaceDN/>
        <w:adjustRightInd/>
        <w:spacing w:before="240" w:after="480" w:line="240" w:lineRule="auto"/>
        <w:ind w:firstLine="567"/>
        <w:jc w:val="center"/>
        <w:textAlignment w:val="auto"/>
        <w:outlineLvl w:val="2"/>
        <w:rPr>
          <w:rFonts w:ascii="Times New Roman" w:hAnsi="Times New Roman" w:cs="Times New Roman"/>
          <w:b/>
          <w:bCs/>
          <w:sz w:val="22"/>
          <w:szCs w:val="22"/>
          <w:lang w:val="en-GB"/>
        </w:rPr>
      </w:pPr>
      <w:r w:rsidRPr="009E2383">
        <w:rPr>
          <w:rFonts w:ascii="Times New Roman" w:hAnsi="Times New Roman" w:cs="Times New Roman"/>
          <w:b/>
          <w:bCs/>
          <w:sz w:val="26"/>
          <w:szCs w:val="26"/>
          <w:lang w:val="en-GB"/>
        </w:rPr>
        <w:t>WITHDRAWAL OF FORMAL OFFER</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The (</w:t>
      </w:r>
      <w:r w:rsidRPr="009E2383">
        <w:rPr>
          <w:rFonts w:ascii="Times New Roman" w:eastAsia="Times New Roman" w:hAnsi="Times New Roman" w:cs="Times New Roman"/>
          <w:i/>
          <w:iCs/>
          <w:lang w:val="en-GB"/>
        </w:rPr>
        <w:t>role of party</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name</w:t>
      </w:r>
      <w:r w:rsidRPr="009E2383">
        <w:rPr>
          <w:rFonts w:ascii="Times New Roman" w:eastAsia="Times New Roman" w:hAnsi="Times New Roman" w:cs="Times New Roman"/>
          <w:lang w:val="en-GB"/>
        </w:rPr>
        <w:t>) WITHDRAWS pursuant to rule 188(3) the formal offer filed on (</w:t>
      </w:r>
      <w:r w:rsidRPr="009E2383">
        <w:rPr>
          <w:rFonts w:ascii="Times New Roman" w:eastAsia="Times New Roman" w:hAnsi="Times New Roman" w:cs="Times New Roman"/>
          <w:i/>
          <w:iCs/>
          <w:lang w:val="en-GB"/>
        </w:rPr>
        <w:t>date</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if more than one offer was filed on that date, specify the offer or offers being withdrawn</w:t>
      </w:r>
      <w:r w:rsidRPr="009E2383">
        <w:rPr>
          <w:rFonts w:ascii="Times New Roman" w:eastAsia="Times New Roman" w:hAnsi="Times New Roman" w:cs="Times New Roman"/>
          <w:lang w:val="en-GB"/>
        </w:rPr>
        <w:t>).</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keepNext/>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b/>
          <w:lang w:val="en-GB"/>
        </w:rPr>
        <w:t>Date</w:t>
      </w:r>
      <w:r w:rsidRPr="009E2383">
        <w:rPr>
          <w:rFonts w:ascii="Times New Roman" w:eastAsia="Times New Roman" w:hAnsi="Times New Roman" w:cs="Times New Roman"/>
          <w:lang w:val="en-GB"/>
        </w:rPr>
        <w:t xml:space="preserve">: </w:t>
      </w:r>
    </w:p>
    <w:p w:rsidR="009E2383" w:rsidRPr="009E2383" w:rsidRDefault="009E2383" w:rsidP="009E2383">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 xml:space="preserve"> </w:t>
      </w:r>
    </w:p>
    <w:tbl>
      <w:tblPr>
        <w:tblW w:w="0" w:type="auto"/>
        <w:tblInd w:w="108" w:type="dxa"/>
        <w:tblBorders>
          <w:top w:val="dotted" w:sz="4" w:space="0" w:color="auto"/>
        </w:tblBorders>
        <w:tblLayout w:type="fixed"/>
        <w:tblLook w:val="04A0" w:firstRow="1" w:lastRow="0" w:firstColumn="1" w:lastColumn="0" w:noHBand="0" w:noVBand="1"/>
      </w:tblPr>
      <w:tblGrid>
        <w:gridCol w:w="7602"/>
      </w:tblGrid>
      <w:tr w:rsidR="009E2383" w:rsidRPr="009E2383" w:rsidTr="00D5382F">
        <w:trPr>
          <w:trHeight w:val="788"/>
        </w:trPr>
        <w:tc>
          <w:tcPr>
            <w:tcW w:w="7602" w:type="dxa"/>
            <w:tcBorders>
              <w:top w:val="dotted" w:sz="4" w:space="0" w:color="auto"/>
              <w:left w:val="nil"/>
              <w:bottom w:val="nil"/>
              <w:right w:val="nil"/>
            </w:tcBorders>
            <w:hideMark/>
          </w:tcPr>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Signed by (</w:t>
            </w:r>
            <w:r w:rsidRPr="009E2383">
              <w:rPr>
                <w:rFonts w:ascii="Times New Roman" w:eastAsia="Times New Roman" w:hAnsi="Times New Roman" w:cs="Times New Roman"/>
                <w:i/>
                <w:lang w:val="en-US"/>
              </w:rPr>
              <w:t>name</w:t>
            </w:r>
            <w:r w:rsidRPr="009E2383">
              <w:rPr>
                <w:rFonts w:ascii="Times New Roman" w:eastAsia="Times New Roman" w:hAnsi="Times New Roman" w:cs="Times New Roman"/>
                <w:lang w:val="en-US"/>
              </w:rPr>
              <w:t>)</w:t>
            </w:r>
          </w:p>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w:t>
            </w: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party’s</w:t>
            </w:r>
            <w:r w:rsidRPr="009E2383">
              <w:rPr>
                <w:rFonts w:ascii="Times New Roman" w:eastAsia="Times New Roman" w:hAnsi="Times New Roman" w:cs="Times New Roman"/>
                <w:lang w:val="en-US"/>
              </w:rPr>
              <w:t>) solicitor (</w:t>
            </w:r>
            <w:r w:rsidRPr="009E2383">
              <w:rPr>
                <w:rFonts w:ascii="Times New Roman" w:eastAsia="Times New Roman" w:hAnsi="Times New Roman" w:cs="Times New Roman"/>
                <w:i/>
                <w:lang w:val="en-US"/>
              </w:rPr>
              <w:t>delete whichever is inapplicable</w:t>
            </w:r>
            <w:r w:rsidRPr="009E2383">
              <w:rPr>
                <w:rFonts w:ascii="Times New Roman" w:eastAsia="Times New Roman" w:hAnsi="Times New Roman" w:cs="Times New Roman"/>
                <w:lang w:val="en-US"/>
              </w:rPr>
              <w:t>)</w:t>
            </w:r>
          </w:p>
        </w:tc>
      </w:tr>
    </w:tbl>
    <w:p w:rsidR="009E2383" w:rsidRPr="009E2383" w:rsidRDefault="009E2383" w:rsidP="009E2383">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rPr>
      </w:pPr>
    </w:p>
    <w:p w:rsidR="009E2383" w:rsidRPr="009E2383" w:rsidRDefault="009E2383" w:rsidP="009E2383">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sz w:val="23"/>
          <w:szCs w:val="23"/>
          <w:lang w:val="en-GB"/>
        </w:rPr>
      </w:pPr>
      <w:r w:rsidRPr="009E2383">
        <w:rPr>
          <w:rFonts w:ascii="Times New Roman" w:eastAsia="Times New Roman" w:hAnsi="Times New Roman" w:cs="Times New Roman"/>
          <w:lang w:val="en-GB"/>
        </w:rPr>
        <w:br w:type="page"/>
      </w:r>
    </w:p>
    <w:p w:rsidR="009E2383" w:rsidRPr="009E2383" w:rsidRDefault="009E2383" w:rsidP="009E2383">
      <w:pPr>
        <w:tabs>
          <w:tab w:val="clear" w:pos="1134"/>
          <w:tab w:val="clear" w:pos="2342"/>
          <w:tab w:val="clear" w:pos="4536"/>
          <w:tab w:val="left" w:pos="7938"/>
          <w:tab w:val="right" w:pos="8789"/>
        </w:tabs>
        <w:overflowPunct/>
        <w:autoSpaceDE/>
        <w:autoSpaceDN/>
        <w:adjustRightInd/>
        <w:spacing w:line="240" w:lineRule="auto"/>
        <w:jc w:val="right"/>
        <w:textAlignment w:val="auto"/>
        <w:rPr>
          <w:rFonts w:ascii="Times New Roman" w:eastAsia="Times New Roman" w:hAnsi="Times New Roman" w:cs="Times New Roman"/>
          <w:b/>
          <w:sz w:val="22"/>
          <w:szCs w:val="22"/>
          <w:lang w:val="en-GB"/>
        </w:rPr>
      </w:pPr>
      <w:r w:rsidRPr="009E2383">
        <w:rPr>
          <w:rFonts w:ascii="Times New Roman" w:eastAsia="Times New Roman" w:hAnsi="Times New Roman" w:cs="Times New Roman"/>
          <w:b/>
          <w:sz w:val="22"/>
          <w:szCs w:val="22"/>
          <w:lang w:val="en-GB"/>
        </w:rPr>
        <w:t>Rule 188A(4)</w:t>
      </w:r>
    </w:p>
    <w:p w:rsidR="009E2383" w:rsidRPr="009E2383" w:rsidRDefault="009E2383" w:rsidP="0014175C">
      <w:pPr>
        <w:pStyle w:val="clausehead"/>
        <w:tabs>
          <w:tab w:val="right" w:pos="8789"/>
        </w:tabs>
        <w:spacing w:before="120" w:after="600"/>
        <w:rPr>
          <w:b w:val="0"/>
          <w:sz w:val="24"/>
          <w:szCs w:val="24"/>
          <w:lang w:val="en-GB"/>
        </w:rPr>
      </w:pPr>
      <w:bookmarkStart w:id="244" w:name="_Toc499646197"/>
      <w:r w:rsidRPr="009E2383">
        <w:rPr>
          <w:b w:val="0"/>
          <w:sz w:val="24"/>
          <w:szCs w:val="24"/>
          <w:lang w:val="en-GB"/>
        </w:rPr>
        <w:t>Form 36B</w:t>
      </w:r>
      <w:r w:rsidRPr="009E2383">
        <w:rPr>
          <w:b w:val="0"/>
          <w:sz w:val="24"/>
          <w:szCs w:val="24"/>
          <w:lang w:val="en-GB"/>
        </w:rPr>
        <w:tab/>
        <w:t>Response to formal offer</w:t>
      </w:r>
      <w:bookmarkEnd w:id="244"/>
    </w:p>
    <w:p w:rsidR="009E2383" w:rsidRPr="009E2383" w:rsidRDefault="009E2383" w:rsidP="009E238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hAnsi="Times New Roman" w:cs="Times New Roman"/>
          <w:b/>
          <w:bCs/>
          <w:sz w:val="22"/>
          <w:szCs w:val="22"/>
          <w:lang w:val="en-GB"/>
        </w:rPr>
      </w:pPr>
      <w:r w:rsidRPr="009E2383">
        <w:rPr>
          <w:rFonts w:ascii="Times New Roman" w:hAnsi="Times New Roman" w:cs="Times New Roman"/>
          <w:b/>
          <w:bCs/>
          <w:sz w:val="26"/>
          <w:szCs w:val="26"/>
          <w:lang w:val="en-GB"/>
        </w:rPr>
        <w:t>RESPONSE TO FORMAL OFFER (OTHER THAN ACCEPTANCE)</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The (</w:t>
      </w:r>
      <w:r w:rsidRPr="009E2383">
        <w:rPr>
          <w:rFonts w:ascii="Times New Roman" w:eastAsia="Times New Roman" w:hAnsi="Times New Roman" w:cs="Times New Roman"/>
          <w:i/>
          <w:iCs/>
          <w:lang w:val="en-GB"/>
        </w:rPr>
        <w:t>role of party</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name</w:t>
      </w:r>
      <w:r w:rsidRPr="009E2383">
        <w:rPr>
          <w:rFonts w:ascii="Times New Roman" w:eastAsia="Times New Roman" w:hAnsi="Times New Roman" w:cs="Times New Roman"/>
          <w:lang w:val="en-GB"/>
        </w:rPr>
        <w:t>) RESPONDS pursuant to rule 188A to the formal offer made by the (</w:t>
      </w:r>
      <w:r w:rsidRPr="009E2383">
        <w:rPr>
          <w:rFonts w:ascii="Times New Roman" w:eastAsia="Times New Roman" w:hAnsi="Times New Roman" w:cs="Times New Roman"/>
          <w:i/>
          <w:iCs/>
          <w:lang w:val="en-GB"/>
        </w:rPr>
        <w:t>role of party</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name</w:t>
      </w:r>
      <w:r w:rsidRPr="009E2383">
        <w:rPr>
          <w:rFonts w:ascii="Times New Roman" w:eastAsia="Times New Roman" w:hAnsi="Times New Roman" w:cs="Times New Roman"/>
          <w:lang w:val="en-GB"/>
        </w:rPr>
        <w:t>) filed on (</w:t>
      </w:r>
      <w:r w:rsidRPr="009E2383">
        <w:rPr>
          <w:rFonts w:ascii="Times New Roman" w:eastAsia="Times New Roman" w:hAnsi="Times New Roman" w:cs="Times New Roman"/>
          <w:i/>
          <w:iCs/>
          <w:lang w:val="en-GB"/>
        </w:rPr>
        <w:t>date</w:t>
      </w:r>
      <w:r w:rsidRPr="009E2383">
        <w:rPr>
          <w:rFonts w:ascii="Times New Roman" w:eastAsia="Times New Roman" w:hAnsi="Times New Roman" w:cs="Times New Roman"/>
          <w:lang w:val="en-GB"/>
        </w:rPr>
        <w:t>) as follows.</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ind w:left="720"/>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The offer is not accepted</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ind w:left="720"/>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ind w:left="720"/>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The offer does not comply with rule 187 because (</w:t>
      </w:r>
      <w:r w:rsidRPr="009E2383">
        <w:rPr>
          <w:rFonts w:ascii="Times New Roman" w:eastAsia="Times New Roman" w:hAnsi="Times New Roman" w:cs="Times New Roman"/>
          <w:i/>
          <w:lang w:val="en-GB"/>
        </w:rPr>
        <w:t>insert detailed reasons</w:t>
      </w:r>
      <w:r w:rsidRPr="009E2383">
        <w:rPr>
          <w:rFonts w:ascii="Times New Roman" w:eastAsia="Times New Roman" w:hAnsi="Times New Roman" w:cs="Times New Roman"/>
          <w:lang w:val="en-GB"/>
        </w:rPr>
        <w:t>)</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ind w:left="720"/>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w:t>
      </w:r>
      <w:r w:rsidRPr="009E2383">
        <w:rPr>
          <w:rFonts w:ascii="Times New Roman" w:eastAsia="Times New Roman" w:hAnsi="Times New Roman" w:cs="Times New Roman"/>
          <w:i/>
          <w:lang w:val="en-GB"/>
        </w:rPr>
        <w:t>delete whichever is inapplicable</w:t>
      </w:r>
      <w:r w:rsidRPr="009E2383">
        <w:rPr>
          <w:rFonts w:ascii="Times New Roman" w:eastAsia="Times New Roman" w:hAnsi="Times New Roman" w:cs="Times New Roman"/>
          <w:lang w:val="en-GB"/>
        </w:rPr>
        <w:t>)</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GB"/>
        </w:rPr>
        <w:t>(</w:t>
      </w:r>
      <w:r w:rsidRPr="009E2383">
        <w:rPr>
          <w:rFonts w:ascii="Times New Roman" w:eastAsia="Times New Roman" w:hAnsi="Times New Roman" w:cs="Times New Roman"/>
          <w:i/>
          <w:lang w:val="en-GB"/>
        </w:rPr>
        <w:t xml:space="preserve">If it is contended that the </w:t>
      </w:r>
      <w:r w:rsidRPr="009E2383">
        <w:rPr>
          <w:rFonts w:ascii="Times New Roman" w:eastAsia="Times New Roman" w:hAnsi="Times New Roman" w:cs="Times New Roman"/>
          <w:i/>
          <w:lang w:val="en-US"/>
        </w:rPr>
        <w:t>the offeree cannot reasonably decide whether to accept the offer within 14 days, include the following section:</w:t>
      </w:r>
      <w:r w:rsidRPr="009E2383">
        <w:rPr>
          <w:rFonts w:ascii="Times New Roman" w:eastAsia="Times New Roman" w:hAnsi="Times New Roman" w:cs="Times New Roman"/>
          <w:lang w:val="en-US"/>
        </w:rPr>
        <w:t xml:space="preserve">) </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US"/>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US"/>
        </w:rPr>
        <w:t>The offeree cannot reasonably decide whether to accept the offer within 14 days, the offeree reasonably needs (</w:t>
      </w:r>
      <w:r w:rsidRPr="009E2383">
        <w:rPr>
          <w:rFonts w:ascii="Times New Roman" w:eastAsia="Times New Roman" w:hAnsi="Times New Roman" w:cs="Times New Roman"/>
          <w:i/>
          <w:lang w:val="en-US"/>
        </w:rPr>
        <w:t>insert number of days from date of service of offer</w:t>
      </w:r>
      <w:r w:rsidRPr="009E2383">
        <w:rPr>
          <w:rFonts w:ascii="Times New Roman" w:eastAsia="Times New Roman" w:hAnsi="Times New Roman" w:cs="Times New Roman"/>
          <w:lang w:val="en-US"/>
        </w:rPr>
        <w:t xml:space="preserve">) to decide whether to accept the offer and this is because </w:t>
      </w:r>
      <w:r w:rsidRPr="009E2383">
        <w:rPr>
          <w:rFonts w:ascii="Times New Roman" w:eastAsia="Times New Roman" w:hAnsi="Times New Roman" w:cs="Times New Roman"/>
          <w:lang w:val="en-GB"/>
        </w:rPr>
        <w:t>(</w:t>
      </w:r>
      <w:r w:rsidRPr="009E2383">
        <w:rPr>
          <w:rFonts w:ascii="Times New Roman" w:eastAsia="Times New Roman" w:hAnsi="Times New Roman" w:cs="Times New Roman"/>
          <w:i/>
          <w:lang w:val="en-GB"/>
        </w:rPr>
        <w:t>insert detailed reasons</w:t>
      </w:r>
      <w:r w:rsidRPr="009E2383">
        <w:rPr>
          <w:rFonts w:ascii="Times New Roman" w:eastAsia="Times New Roman" w:hAnsi="Times New Roman" w:cs="Times New Roman"/>
          <w:lang w:val="en-GB"/>
        </w:rPr>
        <w:t>).</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US"/>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US"/>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b/>
          <w:lang w:val="en-GB"/>
        </w:rPr>
        <w:t>Date</w:t>
      </w:r>
      <w:r w:rsidRPr="009E2383">
        <w:rPr>
          <w:rFonts w:ascii="Times New Roman" w:eastAsia="Times New Roman" w:hAnsi="Times New Roman" w:cs="Times New Roman"/>
          <w:lang w:val="en-GB"/>
        </w:rPr>
        <w:t xml:space="preserve">: </w:t>
      </w:r>
    </w:p>
    <w:p w:rsidR="009E2383" w:rsidRPr="009E2383" w:rsidRDefault="009E2383" w:rsidP="009E2383">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 xml:space="preserve"> </w:t>
      </w:r>
    </w:p>
    <w:tbl>
      <w:tblPr>
        <w:tblW w:w="0" w:type="auto"/>
        <w:tblInd w:w="108" w:type="dxa"/>
        <w:tblBorders>
          <w:top w:val="dotted" w:sz="4" w:space="0" w:color="auto"/>
        </w:tblBorders>
        <w:tblLayout w:type="fixed"/>
        <w:tblLook w:val="04A0" w:firstRow="1" w:lastRow="0" w:firstColumn="1" w:lastColumn="0" w:noHBand="0" w:noVBand="1"/>
      </w:tblPr>
      <w:tblGrid>
        <w:gridCol w:w="7602"/>
      </w:tblGrid>
      <w:tr w:rsidR="009E2383" w:rsidRPr="009E2383" w:rsidTr="00D5382F">
        <w:trPr>
          <w:trHeight w:val="788"/>
        </w:trPr>
        <w:tc>
          <w:tcPr>
            <w:tcW w:w="7602" w:type="dxa"/>
            <w:tcBorders>
              <w:top w:val="dotted" w:sz="4" w:space="0" w:color="auto"/>
              <w:left w:val="nil"/>
              <w:bottom w:val="nil"/>
              <w:right w:val="nil"/>
            </w:tcBorders>
            <w:hideMark/>
          </w:tcPr>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Signed by (</w:t>
            </w:r>
            <w:r w:rsidRPr="009E2383">
              <w:rPr>
                <w:rFonts w:ascii="Times New Roman" w:eastAsia="Times New Roman" w:hAnsi="Times New Roman" w:cs="Times New Roman"/>
                <w:i/>
                <w:lang w:val="en-US"/>
              </w:rPr>
              <w:t>name</w:t>
            </w:r>
            <w:r w:rsidRPr="009E2383">
              <w:rPr>
                <w:rFonts w:ascii="Times New Roman" w:eastAsia="Times New Roman" w:hAnsi="Times New Roman" w:cs="Times New Roman"/>
                <w:lang w:val="en-US"/>
              </w:rPr>
              <w:t>)</w:t>
            </w:r>
          </w:p>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w:t>
            </w: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party’s</w:t>
            </w:r>
            <w:r w:rsidRPr="009E2383">
              <w:rPr>
                <w:rFonts w:ascii="Times New Roman" w:eastAsia="Times New Roman" w:hAnsi="Times New Roman" w:cs="Times New Roman"/>
                <w:lang w:val="en-US"/>
              </w:rPr>
              <w:t>) solicitor (</w:t>
            </w:r>
            <w:r w:rsidRPr="009E2383">
              <w:rPr>
                <w:rFonts w:ascii="Times New Roman" w:eastAsia="Times New Roman" w:hAnsi="Times New Roman" w:cs="Times New Roman"/>
                <w:i/>
                <w:lang w:val="en-US"/>
              </w:rPr>
              <w:t>delete whichever is inapplicable</w:t>
            </w:r>
            <w:r w:rsidRPr="009E2383">
              <w:rPr>
                <w:rFonts w:ascii="Times New Roman" w:eastAsia="Times New Roman" w:hAnsi="Times New Roman" w:cs="Times New Roman"/>
                <w:lang w:val="en-US"/>
              </w:rPr>
              <w:t>)</w:t>
            </w:r>
          </w:p>
        </w:tc>
      </w:tr>
    </w:tbl>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p>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p>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p>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p>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p>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r w:rsidRPr="009E2383">
        <w:rPr>
          <w:rFonts w:ascii="Times New Roman" w:eastAsia="Times New Roman" w:hAnsi="Times New Roman" w:cs="Times New Roman"/>
          <w:sz w:val="23"/>
          <w:szCs w:val="23"/>
          <w:lang w:val="en-GB"/>
        </w:rPr>
        <w:br w:type="page"/>
      </w:r>
    </w:p>
    <w:p w:rsidR="009E2383" w:rsidRPr="009E2383" w:rsidRDefault="009E2383" w:rsidP="009E2383">
      <w:pPr>
        <w:tabs>
          <w:tab w:val="clear" w:pos="1134"/>
          <w:tab w:val="clear" w:pos="2342"/>
          <w:tab w:val="clear" w:pos="4536"/>
          <w:tab w:val="left" w:pos="7938"/>
          <w:tab w:val="right" w:pos="8789"/>
        </w:tabs>
        <w:overflowPunct/>
        <w:autoSpaceDE/>
        <w:autoSpaceDN/>
        <w:adjustRightInd/>
        <w:spacing w:line="240" w:lineRule="auto"/>
        <w:jc w:val="right"/>
        <w:textAlignment w:val="auto"/>
        <w:rPr>
          <w:rFonts w:ascii="Times New Roman" w:eastAsia="Times New Roman" w:hAnsi="Times New Roman" w:cs="Times New Roman"/>
          <w:b/>
          <w:sz w:val="22"/>
          <w:szCs w:val="22"/>
          <w:lang w:val="en-GB"/>
        </w:rPr>
      </w:pPr>
      <w:r w:rsidRPr="009E2383">
        <w:rPr>
          <w:rFonts w:ascii="Times New Roman" w:eastAsia="Times New Roman" w:hAnsi="Times New Roman" w:cs="Times New Roman"/>
          <w:b/>
          <w:sz w:val="22"/>
          <w:szCs w:val="22"/>
          <w:lang w:val="en-GB"/>
        </w:rPr>
        <w:t>Rule 188C(3)</w:t>
      </w:r>
    </w:p>
    <w:p w:rsidR="009E2383" w:rsidRPr="009E2383" w:rsidRDefault="009E2383" w:rsidP="0014175C">
      <w:pPr>
        <w:pStyle w:val="clausehead"/>
        <w:tabs>
          <w:tab w:val="right" w:pos="8789"/>
        </w:tabs>
        <w:spacing w:before="120" w:after="600"/>
        <w:rPr>
          <w:b w:val="0"/>
          <w:sz w:val="24"/>
          <w:szCs w:val="24"/>
          <w:lang w:val="en-GB"/>
        </w:rPr>
      </w:pPr>
      <w:bookmarkStart w:id="245" w:name="_Toc499646198"/>
      <w:r w:rsidRPr="009E2383">
        <w:rPr>
          <w:b w:val="0"/>
          <w:sz w:val="24"/>
          <w:szCs w:val="24"/>
          <w:lang w:val="en-GB"/>
        </w:rPr>
        <w:t>Form 37</w:t>
      </w:r>
      <w:r w:rsidRPr="009E2383">
        <w:rPr>
          <w:b w:val="0"/>
          <w:sz w:val="24"/>
          <w:szCs w:val="24"/>
          <w:lang w:val="en-GB"/>
        </w:rPr>
        <w:tab/>
        <w:t>Acceptance of offer</w:t>
      </w:r>
      <w:bookmarkEnd w:id="245"/>
    </w:p>
    <w:p w:rsidR="009E2383" w:rsidRPr="009E2383" w:rsidRDefault="009E2383" w:rsidP="009E2383">
      <w:pPr>
        <w:keepNext/>
        <w:tabs>
          <w:tab w:val="clear" w:pos="1134"/>
          <w:tab w:val="clear" w:pos="2342"/>
          <w:tab w:val="clear" w:pos="4536"/>
        </w:tabs>
        <w:overflowPunct/>
        <w:autoSpaceDE/>
        <w:autoSpaceDN/>
        <w:adjustRightInd/>
        <w:spacing w:before="240" w:after="480" w:line="240" w:lineRule="auto"/>
        <w:jc w:val="center"/>
        <w:textAlignment w:val="auto"/>
        <w:outlineLvl w:val="2"/>
        <w:rPr>
          <w:rFonts w:ascii="Times New Roman" w:hAnsi="Times New Roman" w:cs="Times New Roman"/>
          <w:b/>
          <w:bCs/>
          <w:sz w:val="22"/>
          <w:szCs w:val="22"/>
          <w:lang w:val="en-GB"/>
        </w:rPr>
      </w:pPr>
      <w:r w:rsidRPr="009E2383">
        <w:rPr>
          <w:rFonts w:ascii="Times New Roman" w:hAnsi="Times New Roman" w:cs="Times New Roman"/>
          <w:b/>
          <w:bCs/>
          <w:sz w:val="26"/>
          <w:szCs w:val="26"/>
          <w:lang w:val="en-GB"/>
        </w:rPr>
        <w:t>ACCEPTANCE OF FORMAL OFFER</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The (</w:t>
      </w:r>
      <w:r w:rsidRPr="009E2383">
        <w:rPr>
          <w:rFonts w:ascii="Times New Roman" w:eastAsia="Times New Roman" w:hAnsi="Times New Roman" w:cs="Times New Roman"/>
          <w:i/>
          <w:iCs/>
          <w:lang w:val="en-GB"/>
        </w:rPr>
        <w:t>role of party</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name</w:t>
      </w:r>
      <w:r w:rsidRPr="009E2383">
        <w:rPr>
          <w:rFonts w:ascii="Times New Roman" w:eastAsia="Times New Roman" w:hAnsi="Times New Roman" w:cs="Times New Roman"/>
          <w:lang w:val="en-GB"/>
        </w:rPr>
        <w:t>) ACCEPTS pursuant to rule 188C the formal offer made by the (</w:t>
      </w:r>
      <w:r w:rsidRPr="009E2383">
        <w:rPr>
          <w:rFonts w:ascii="Times New Roman" w:eastAsia="Times New Roman" w:hAnsi="Times New Roman" w:cs="Times New Roman"/>
          <w:i/>
          <w:iCs/>
          <w:lang w:val="en-GB"/>
        </w:rPr>
        <w:t>role of party</w:t>
      </w:r>
      <w:r w:rsidRPr="009E2383">
        <w:rPr>
          <w:rFonts w:ascii="Times New Roman" w:eastAsia="Times New Roman" w:hAnsi="Times New Roman" w:cs="Times New Roman"/>
          <w:lang w:val="en-GB"/>
        </w:rPr>
        <w:t>), (</w:t>
      </w:r>
      <w:r w:rsidRPr="009E2383">
        <w:rPr>
          <w:rFonts w:ascii="Times New Roman" w:eastAsia="Times New Roman" w:hAnsi="Times New Roman" w:cs="Times New Roman"/>
          <w:i/>
          <w:iCs/>
          <w:lang w:val="en-GB"/>
        </w:rPr>
        <w:t>name</w:t>
      </w:r>
      <w:r w:rsidRPr="009E2383">
        <w:rPr>
          <w:rFonts w:ascii="Times New Roman" w:eastAsia="Times New Roman" w:hAnsi="Times New Roman" w:cs="Times New Roman"/>
          <w:lang w:val="en-GB"/>
        </w:rPr>
        <w:t>) filed on (</w:t>
      </w:r>
      <w:r w:rsidRPr="009E2383">
        <w:rPr>
          <w:rFonts w:ascii="Times New Roman" w:eastAsia="Times New Roman" w:hAnsi="Times New Roman" w:cs="Times New Roman"/>
          <w:i/>
          <w:iCs/>
          <w:lang w:val="en-GB"/>
        </w:rPr>
        <w:t>date</w:t>
      </w:r>
      <w:r w:rsidRPr="009E2383">
        <w:rPr>
          <w:rFonts w:ascii="Times New Roman" w:eastAsia="Times New Roman" w:hAnsi="Times New Roman" w:cs="Times New Roman"/>
          <w:lang w:val="en-GB"/>
        </w:rPr>
        <w:t>).</w:t>
      </w: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tabs>
          <w:tab w:val="clear" w:pos="1134"/>
          <w:tab w:val="clear" w:pos="2342"/>
          <w:tab w:val="clear" w:pos="4536"/>
          <w:tab w:val="left" w:pos="7938"/>
        </w:tabs>
        <w:overflowPunct/>
        <w:autoSpaceDE/>
        <w:autoSpaceDN/>
        <w:adjustRightInd/>
        <w:spacing w:line="240" w:lineRule="auto"/>
        <w:jc w:val="left"/>
        <w:textAlignment w:val="auto"/>
        <w:rPr>
          <w:rFonts w:ascii="Times New Roman" w:eastAsia="Times New Roman" w:hAnsi="Times New Roman" w:cs="Times New Roman"/>
          <w:lang w:val="en-GB"/>
        </w:rPr>
      </w:pPr>
    </w:p>
    <w:p w:rsidR="009E2383" w:rsidRPr="009E2383" w:rsidRDefault="009E2383" w:rsidP="009E2383">
      <w:pPr>
        <w:keepNext/>
        <w:tabs>
          <w:tab w:val="clear" w:pos="1134"/>
          <w:tab w:val="clear" w:pos="2342"/>
          <w:tab w:val="clear" w:pos="4536"/>
        </w:tabs>
        <w:overflowPunct/>
        <w:autoSpaceDE/>
        <w:autoSpaceDN/>
        <w:adjustRightInd/>
        <w:spacing w:before="24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b/>
          <w:lang w:val="en-GB"/>
        </w:rPr>
        <w:t>Date</w:t>
      </w:r>
      <w:r w:rsidRPr="009E2383">
        <w:rPr>
          <w:rFonts w:ascii="Times New Roman" w:eastAsia="Times New Roman" w:hAnsi="Times New Roman" w:cs="Times New Roman"/>
          <w:lang w:val="en-GB"/>
        </w:rPr>
        <w:t xml:space="preserve">: </w:t>
      </w:r>
    </w:p>
    <w:p w:rsidR="009E2383" w:rsidRPr="009E2383" w:rsidRDefault="009E2383" w:rsidP="009E2383">
      <w:pPr>
        <w:tabs>
          <w:tab w:val="clear" w:pos="1134"/>
          <w:tab w:val="clear" w:pos="2342"/>
          <w:tab w:val="clear" w:pos="4536"/>
          <w:tab w:val="right" w:pos="8789"/>
        </w:tabs>
        <w:overflowPunct/>
        <w:autoSpaceDE/>
        <w:autoSpaceDN/>
        <w:adjustRightInd/>
        <w:spacing w:before="120" w:line="240" w:lineRule="auto"/>
        <w:jc w:val="left"/>
        <w:textAlignment w:val="auto"/>
        <w:rPr>
          <w:rFonts w:ascii="Times New Roman" w:eastAsia="Times New Roman" w:hAnsi="Times New Roman" w:cs="Times New Roman"/>
          <w:lang w:val="en-GB"/>
        </w:rPr>
      </w:pPr>
      <w:r w:rsidRPr="009E2383">
        <w:rPr>
          <w:rFonts w:ascii="Times New Roman" w:eastAsia="Times New Roman" w:hAnsi="Times New Roman" w:cs="Times New Roman"/>
          <w:lang w:val="en-GB"/>
        </w:rPr>
        <w:t xml:space="preserve"> </w:t>
      </w:r>
    </w:p>
    <w:tbl>
      <w:tblPr>
        <w:tblW w:w="0" w:type="auto"/>
        <w:tblInd w:w="108" w:type="dxa"/>
        <w:tblBorders>
          <w:top w:val="dotted" w:sz="4" w:space="0" w:color="auto"/>
        </w:tblBorders>
        <w:tblLayout w:type="fixed"/>
        <w:tblLook w:val="04A0" w:firstRow="1" w:lastRow="0" w:firstColumn="1" w:lastColumn="0" w:noHBand="0" w:noVBand="1"/>
      </w:tblPr>
      <w:tblGrid>
        <w:gridCol w:w="7602"/>
      </w:tblGrid>
      <w:tr w:rsidR="009E2383" w:rsidRPr="009E2383" w:rsidTr="00D5382F">
        <w:trPr>
          <w:trHeight w:val="788"/>
        </w:trPr>
        <w:tc>
          <w:tcPr>
            <w:tcW w:w="7602" w:type="dxa"/>
            <w:tcBorders>
              <w:top w:val="dotted" w:sz="4" w:space="0" w:color="auto"/>
              <w:left w:val="nil"/>
              <w:bottom w:val="nil"/>
              <w:right w:val="nil"/>
            </w:tcBorders>
            <w:hideMark/>
          </w:tcPr>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Signed by (</w:t>
            </w:r>
            <w:r w:rsidRPr="009E2383">
              <w:rPr>
                <w:rFonts w:ascii="Times New Roman" w:eastAsia="Times New Roman" w:hAnsi="Times New Roman" w:cs="Times New Roman"/>
                <w:i/>
                <w:lang w:val="en-US"/>
              </w:rPr>
              <w:t>name</w:t>
            </w:r>
            <w:r w:rsidRPr="009E2383">
              <w:rPr>
                <w:rFonts w:ascii="Times New Roman" w:eastAsia="Times New Roman" w:hAnsi="Times New Roman" w:cs="Times New Roman"/>
                <w:lang w:val="en-US"/>
              </w:rPr>
              <w:t>)</w:t>
            </w:r>
          </w:p>
          <w:p w:rsidR="009E2383" w:rsidRPr="009E2383" w:rsidRDefault="009E2383" w:rsidP="009E2383">
            <w:pPr>
              <w:keepNext/>
              <w:keepLines/>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lang w:val="en-US"/>
              </w:rPr>
            </w:pP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w:t>
            </w:r>
            <w:r w:rsidRPr="009E2383">
              <w:rPr>
                <w:rFonts w:ascii="Times New Roman" w:eastAsia="Times New Roman" w:hAnsi="Times New Roman" w:cs="Times New Roman"/>
                <w:lang w:val="en-US"/>
              </w:rPr>
              <w:t>)/(</w:t>
            </w:r>
            <w:r w:rsidRPr="009E2383">
              <w:rPr>
                <w:rFonts w:ascii="Times New Roman" w:eastAsia="Times New Roman" w:hAnsi="Times New Roman" w:cs="Times New Roman"/>
                <w:i/>
                <w:lang w:val="en-US"/>
              </w:rPr>
              <w:t>role of party’s</w:t>
            </w:r>
            <w:r w:rsidRPr="009E2383">
              <w:rPr>
                <w:rFonts w:ascii="Times New Roman" w:eastAsia="Times New Roman" w:hAnsi="Times New Roman" w:cs="Times New Roman"/>
                <w:lang w:val="en-US"/>
              </w:rPr>
              <w:t>) solicitor (</w:t>
            </w:r>
            <w:r w:rsidRPr="009E2383">
              <w:rPr>
                <w:rFonts w:ascii="Times New Roman" w:eastAsia="Times New Roman" w:hAnsi="Times New Roman" w:cs="Times New Roman"/>
                <w:i/>
                <w:lang w:val="en-US"/>
              </w:rPr>
              <w:t>delete whichever is inapplicable</w:t>
            </w:r>
            <w:r w:rsidRPr="009E2383">
              <w:rPr>
                <w:rFonts w:ascii="Times New Roman" w:eastAsia="Times New Roman" w:hAnsi="Times New Roman" w:cs="Times New Roman"/>
                <w:lang w:val="en-US"/>
              </w:rPr>
              <w:t>)</w:t>
            </w:r>
          </w:p>
        </w:tc>
      </w:tr>
    </w:tbl>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p>
    <w:p w:rsidR="009E2383" w:rsidRPr="009E2383" w:rsidRDefault="009E2383" w:rsidP="009E2383">
      <w:pPr>
        <w:tabs>
          <w:tab w:val="clear" w:pos="1134"/>
          <w:tab w:val="clear" w:pos="2342"/>
          <w:tab w:val="clear" w:pos="4536"/>
          <w:tab w:val="right" w:pos="8789"/>
        </w:tabs>
        <w:overflowPunct/>
        <w:autoSpaceDE/>
        <w:autoSpaceDN/>
        <w:adjustRightInd/>
        <w:spacing w:line="240" w:lineRule="auto"/>
        <w:ind w:firstLine="1134"/>
        <w:jc w:val="left"/>
        <w:textAlignment w:val="auto"/>
        <w:rPr>
          <w:rFonts w:ascii="Times New Roman" w:eastAsia="Times New Roman" w:hAnsi="Times New Roman" w:cs="Times New Roman"/>
          <w:sz w:val="23"/>
          <w:szCs w:val="23"/>
          <w:lang w:val="en-GB"/>
        </w:rPr>
      </w:pPr>
    </w:p>
    <w:p w:rsidR="009E64CB" w:rsidRDefault="009E64CB" w:rsidP="009E2383">
      <w:pPr>
        <w:pStyle w:val="clausehead"/>
        <w:tabs>
          <w:tab w:val="right" w:pos="8789"/>
        </w:tabs>
        <w:spacing w:before="120" w:after="600"/>
        <w:rPr>
          <w:b w:val="0"/>
          <w:sz w:val="24"/>
          <w:szCs w:val="24"/>
        </w:rPr>
      </w:pPr>
    </w:p>
    <w:p w:rsidR="009E64CB" w:rsidRDefault="009E64C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Pr>
          <w:b/>
        </w:rPr>
        <w:br w:type="page"/>
      </w:r>
    </w:p>
    <w:p w:rsidR="00B235AC" w:rsidRPr="000B2B46" w:rsidRDefault="000B2B46" w:rsidP="000B2B46">
      <w:pPr>
        <w:tabs>
          <w:tab w:val="clear" w:pos="1134"/>
          <w:tab w:val="clear" w:pos="2342"/>
          <w:tab w:val="clear" w:pos="4536"/>
          <w:tab w:val="right" w:pos="8789"/>
        </w:tabs>
        <w:rPr>
          <w:rFonts w:ascii="Times New Roman" w:hAnsi="Times New Roman" w:cs="Times New Roman"/>
          <w:b/>
          <w:sz w:val="22"/>
          <w:szCs w:val="22"/>
        </w:rPr>
      </w:pPr>
      <w:bookmarkStart w:id="246" w:name="_Toc386726158"/>
      <w:bookmarkEnd w:id="236"/>
      <w:bookmarkEnd w:id="237"/>
      <w:bookmarkEnd w:id="238"/>
      <w:bookmarkEnd w:id="239"/>
      <w:r>
        <w:rPr>
          <w:lang w:val="en-GB"/>
        </w:rPr>
        <w:tab/>
      </w:r>
      <w:r w:rsidRPr="000B2B46">
        <w:rPr>
          <w:rFonts w:ascii="Times New Roman" w:hAnsi="Times New Roman" w:cs="Times New Roman"/>
          <w:b/>
          <w:sz w:val="22"/>
          <w:szCs w:val="22"/>
        </w:rPr>
        <w:t>Rule</w:t>
      </w:r>
      <w:r w:rsidR="004F2448">
        <w:rPr>
          <w:rFonts w:ascii="Times New Roman" w:hAnsi="Times New Roman" w:cs="Times New Roman"/>
          <w:b/>
          <w:sz w:val="22"/>
          <w:szCs w:val="22"/>
        </w:rPr>
        <w:t xml:space="preserve"> 1</w:t>
      </w:r>
      <w:r w:rsidR="00B76753">
        <w:rPr>
          <w:rFonts w:ascii="Times New Roman" w:hAnsi="Times New Roman" w:cs="Times New Roman"/>
          <w:b/>
          <w:sz w:val="22"/>
          <w:szCs w:val="22"/>
        </w:rPr>
        <w:t>82</w:t>
      </w:r>
    </w:p>
    <w:p w:rsidR="00B235AC" w:rsidRPr="007A069C" w:rsidRDefault="00B235AC" w:rsidP="00B235AC">
      <w:pPr>
        <w:pStyle w:val="clausehead"/>
        <w:tabs>
          <w:tab w:val="right" w:pos="8789"/>
        </w:tabs>
        <w:spacing w:before="120" w:after="600"/>
        <w:rPr>
          <w:b w:val="0"/>
          <w:sz w:val="24"/>
          <w:szCs w:val="24"/>
        </w:rPr>
      </w:pPr>
      <w:bookmarkStart w:id="247" w:name="_Toc387413688"/>
      <w:bookmarkStart w:id="248" w:name="_Toc387916412"/>
      <w:bookmarkStart w:id="249" w:name="_Toc387929794"/>
      <w:bookmarkStart w:id="250" w:name="_Toc499646199"/>
      <w:r w:rsidRPr="007A069C">
        <w:rPr>
          <w:b w:val="0"/>
          <w:sz w:val="24"/>
          <w:szCs w:val="24"/>
        </w:rPr>
        <w:t xml:space="preserve">Form </w:t>
      </w:r>
      <w:r w:rsidR="007C3C94">
        <w:rPr>
          <w:b w:val="0"/>
          <w:sz w:val="24"/>
          <w:szCs w:val="24"/>
        </w:rPr>
        <w:t>38</w:t>
      </w:r>
      <w:r w:rsidRPr="007A069C">
        <w:rPr>
          <w:b w:val="0"/>
          <w:sz w:val="24"/>
          <w:szCs w:val="24"/>
        </w:rPr>
        <w:tab/>
      </w:r>
      <w:bookmarkEnd w:id="246"/>
      <w:r>
        <w:rPr>
          <w:b w:val="0"/>
          <w:sz w:val="24"/>
          <w:szCs w:val="24"/>
        </w:rPr>
        <w:t>Request for payment out</w:t>
      </w:r>
      <w:bookmarkEnd w:id="247"/>
      <w:bookmarkEnd w:id="248"/>
      <w:bookmarkEnd w:id="249"/>
      <w:bookmarkEnd w:id="250"/>
    </w:p>
    <w:p w:rsidR="00B235AC" w:rsidRDefault="00B235AC" w:rsidP="00B235AC">
      <w:pPr>
        <w:pStyle w:val="Heading3"/>
        <w:spacing w:after="480"/>
        <w:jc w:val="center"/>
        <w:rPr>
          <w:u w:val="single"/>
          <w:lang w:val="en-GB"/>
        </w:rPr>
      </w:pPr>
      <w:bookmarkStart w:id="251" w:name="_Toc386726159"/>
      <w:bookmarkStart w:id="252" w:name="_Toc387413689"/>
      <w:bookmarkStart w:id="253" w:name="_Toc387916413"/>
      <w:r>
        <w:rPr>
          <w:lang w:val="en-GB"/>
        </w:rPr>
        <w:t>REQUEST FOR PAYMENT OUT</w:t>
      </w:r>
      <w:bookmarkEnd w:id="251"/>
      <w:bookmarkEnd w:id="252"/>
      <w:bookmarkEnd w:id="253"/>
    </w:p>
    <w:p w:rsidR="00B235AC" w:rsidRPr="00FD52AB" w:rsidRDefault="00B235AC" w:rsidP="00B235AC">
      <w:pPr>
        <w:tabs>
          <w:tab w:val="clear" w:pos="1134"/>
          <w:tab w:val="clear" w:pos="4536"/>
        </w:tabs>
        <w:suppressAutoHyphens/>
        <w:spacing w:after="120" w:line="240" w:lineRule="auto"/>
        <w:ind w:left="567" w:hanging="567"/>
        <w:rPr>
          <w:rFonts w:ascii="Times New Roman" w:hAnsi="Times New Roman" w:cs="Times New Roman"/>
          <w:sz w:val="23"/>
          <w:szCs w:val="23"/>
          <w:lang w:val="en-GB"/>
        </w:rPr>
      </w:pPr>
    </w:p>
    <w:p w:rsidR="00387011" w:rsidRDefault="0036755A">
      <w:pPr>
        <w:tabs>
          <w:tab w:val="clear" w:pos="1134"/>
          <w:tab w:val="clear" w:pos="4536"/>
        </w:tabs>
        <w:suppressAutoHyphens/>
        <w:spacing w:before="120"/>
        <w:rPr>
          <w:rFonts w:ascii="Times New Roman" w:hAnsi="Times New Roman" w:cs="Times New Roman"/>
          <w:lang w:val="en-GB"/>
        </w:rPr>
      </w:pPr>
      <w:r w:rsidRPr="0036755A">
        <w:rPr>
          <w:rFonts w:ascii="Times New Roman" w:hAnsi="Times New Roman" w:cs="Times New Roman"/>
          <w:lang w:val="en-GB"/>
        </w:rPr>
        <w:t>I</w:t>
      </w:r>
      <w:r w:rsidR="00BB3770">
        <w:rPr>
          <w:rFonts w:ascii="Times New Roman" w:hAnsi="Times New Roman" w:cs="Times New Roman"/>
          <w:lang w:val="en-GB"/>
        </w:rPr>
        <w:t xml:space="preserve"> (</w:t>
      </w:r>
      <w:r w:rsidR="00BB3770">
        <w:rPr>
          <w:rFonts w:ascii="Times New Roman" w:hAnsi="Times New Roman" w:cs="Times New Roman"/>
          <w:i/>
          <w:lang w:val="en-GB"/>
        </w:rPr>
        <w:t>name</w:t>
      </w:r>
      <w:r w:rsidR="00BB3770">
        <w:rPr>
          <w:rFonts w:ascii="Times New Roman" w:hAnsi="Times New Roman" w:cs="Times New Roman"/>
          <w:lang w:val="en-GB"/>
        </w:rPr>
        <w:t xml:space="preserve">) </w:t>
      </w:r>
      <w:r w:rsidRPr="0036755A">
        <w:rPr>
          <w:rFonts w:ascii="Times New Roman" w:hAnsi="Times New Roman" w:cs="Times New Roman"/>
          <w:lang w:val="en-GB"/>
        </w:rPr>
        <w:t xml:space="preserve">of </w:t>
      </w:r>
      <w:r w:rsidR="00BB3770">
        <w:rPr>
          <w:rFonts w:ascii="Times New Roman" w:hAnsi="Times New Roman" w:cs="Times New Roman"/>
          <w:lang w:val="en-GB"/>
        </w:rPr>
        <w:t>(</w:t>
      </w:r>
      <w:r w:rsidR="00BB3770">
        <w:rPr>
          <w:rFonts w:ascii="Times New Roman" w:hAnsi="Times New Roman" w:cs="Times New Roman"/>
          <w:i/>
          <w:lang w:val="en-GB"/>
        </w:rPr>
        <w:t>address</w:t>
      </w:r>
      <w:r w:rsidR="00BB3770">
        <w:rPr>
          <w:rFonts w:ascii="Times New Roman" w:hAnsi="Times New Roman" w:cs="Times New Roman"/>
          <w:lang w:val="en-GB"/>
        </w:rPr>
        <w:t>) i</w:t>
      </w:r>
      <w:r w:rsidRPr="0036755A">
        <w:rPr>
          <w:rFonts w:ascii="Times New Roman" w:hAnsi="Times New Roman" w:cs="Times New Roman"/>
          <w:lang w:val="en-GB"/>
        </w:rPr>
        <w:t xml:space="preserve">n the State of South Australia </w:t>
      </w:r>
    </w:p>
    <w:p w:rsidR="00387011" w:rsidRDefault="0036755A">
      <w:pPr>
        <w:tabs>
          <w:tab w:val="clear" w:pos="1134"/>
          <w:tab w:val="clear" w:pos="4536"/>
        </w:tabs>
        <w:suppressAutoHyphens/>
        <w:spacing w:before="120"/>
        <w:rPr>
          <w:rFonts w:ascii="Times New Roman" w:hAnsi="Times New Roman" w:cs="Times New Roman"/>
          <w:lang w:val="en-GB"/>
        </w:rPr>
      </w:pPr>
      <w:r w:rsidRPr="0036755A">
        <w:rPr>
          <w:rFonts w:ascii="Times New Roman" w:hAnsi="Times New Roman" w:cs="Times New Roman"/>
          <w:lang w:val="en-GB"/>
        </w:rPr>
        <w:t>REQUEST that $(</w:t>
      </w:r>
      <w:r w:rsidRPr="0036755A">
        <w:rPr>
          <w:rFonts w:ascii="Times New Roman" w:hAnsi="Times New Roman" w:cs="Times New Roman"/>
          <w:i/>
          <w:lang w:val="en-GB"/>
        </w:rPr>
        <w:t>amount</w:t>
      </w:r>
      <w:r w:rsidRPr="0036755A">
        <w:rPr>
          <w:rFonts w:ascii="Times New Roman" w:hAnsi="Times New Roman" w:cs="Times New Roman"/>
          <w:lang w:val="en-GB"/>
        </w:rPr>
        <w:t>) standing in Court to the credit of this action in account number</w:t>
      </w:r>
      <w:r w:rsidR="00BB3770">
        <w:rPr>
          <w:rFonts w:ascii="Times New Roman" w:hAnsi="Times New Roman" w:cs="Times New Roman"/>
          <w:lang w:val="en-GB"/>
        </w:rPr>
        <w:t xml:space="preserve"> </w:t>
      </w:r>
      <w:r w:rsidRPr="0036755A">
        <w:rPr>
          <w:rFonts w:ascii="Times New Roman" w:hAnsi="Times New Roman" w:cs="Times New Roman"/>
          <w:lang w:val="en-GB"/>
        </w:rPr>
        <w:t>(</w:t>
      </w:r>
      <w:r w:rsidRPr="0036755A">
        <w:rPr>
          <w:rFonts w:ascii="Times New Roman" w:hAnsi="Times New Roman" w:cs="Times New Roman"/>
          <w:i/>
          <w:lang w:val="en-GB"/>
        </w:rPr>
        <w:t>number</w:t>
      </w:r>
      <w:r w:rsidRPr="0036755A">
        <w:rPr>
          <w:rFonts w:ascii="Times New Roman" w:hAnsi="Times New Roman" w:cs="Times New Roman"/>
          <w:lang w:val="en-GB"/>
        </w:rPr>
        <w:t xml:space="preserve">) together with all interest accrued to the date of payment </w:t>
      </w:r>
      <w:r w:rsidR="00BB3770">
        <w:rPr>
          <w:rFonts w:ascii="Times New Roman" w:hAnsi="Times New Roman" w:cs="Times New Roman"/>
          <w:lang w:val="en-GB"/>
        </w:rPr>
        <w:t xml:space="preserve">out </w:t>
      </w:r>
      <w:r w:rsidRPr="0036755A">
        <w:rPr>
          <w:rFonts w:ascii="Times New Roman" w:hAnsi="Times New Roman" w:cs="Times New Roman"/>
          <w:lang w:val="en-GB"/>
        </w:rPr>
        <w:t>be paid to (</w:t>
      </w:r>
      <w:r w:rsidRPr="0036755A">
        <w:rPr>
          <w:rFonts w:ascii="Times New Roman" w:hAnsi="Times New Roman" w:cs="Times New Roman"/>
          <w:i/>
          <w:lang w:val="en-GB"/>
        </w:rPr>
        <w:t>name</w:t>
      </w:r>
      <w:r w:rsidRPr="0036755A">
        <w:rPr>
          <w:rFonts w:ascii="Times New Roman" w:hAnsi="Times New Roman" w:cs="Times New Roman"/>
          <w:lang w:val="en-GB"/>
        </w:rPr>
        <w:t>)</w:t>
      </w:r>
      <w:r w:rsidR="00BB3770">
        <w:rPr>
          <w:rFonts w:ascii="Times New Roman" w:hAnsi="Times New Roman" w:cs="Times New Roman"/>
          <w:lang w:val="en-GB"/>
        </w:rPr>
        <w:t xml:space="preserve"> </w:t>
      </w:r>
      <w:r w:rsidRPr="0036755A">
        <w:rPr>
          <w:rFonts w:ascii="Times New Roman" w:hAnsi="Times New Roman" w:cs="Times New Roman"/>
          <w:lang w:val="en-GB"/>
        </w:rPr>
        <w:t>pursuant to the order of (</w:t>
      </w:r>
      <w:r w:rsidRPr="0036755A">
        <w:rPr>
          <w:rFonts w:ascii="Times New Roman" w:hAnsi="Times New Roman" w:cs="Times New Roman"/>
          <w:i/>
          <w:lang w:val="en-GB"/>
        </w:rPr>
        <w:t>Judge or Master</w:t>
      </w:r>
      <w:r w:rsidRPr="0036755A">
        <w:rPr>
          <w:rFonts w:ascii="Times New Roman" w:hAnsi="Times New Roman" w:cs="Times New Roman"/>
          <w:lang w:val="en-GB"/>
        </w:rPr>
        <w:t xml:space="preserve">) dated </w:t>
      </w:r>
      <w:r w:rsidR="00BB3770">
        <w:rPr>
          <w:rFonts w:ascii="Times New Roman" w:hAnsi="Times New Roman" w:cs="Times New Roman"/>
          <w:lang w:val="en-GB"/>
        </w:rPr>
        <w:t>(</w:t>
      </w:r>
      <w:r w:rsidRPr="0036755A">
        <w:rPr>
          <w:rFonts w:ascii="Times New Roman" w:hAnsi="Times New Roman" w:cs="Times New Roman"/>
          <w:i/>
          <w:lang w:val="en-GB"/>
        </w:rPr>
        <w:t>date</w:t>
      </w:r>
      <w:r w:rsidR="00BB3770">
        <w:rPr>
          <w:rFonts w:ascii="Times New Roman" w:hAnsi="Times New Roman" w:cs="Times New Roman"/>
          <w:lang w:val="en-GB"/>
        </w:rPr>
        <w:t>).</w:t>
      </w:r>
    </w:p>
    <w:p w:rsidR="00387011" w:rsidRDefault="00387011">
      <w:pPr>
        <w:tabs>
          <w:tab w:val="clear" w:pos="1134"/>
          <w:tab w:val="clear" w:pos="4536"/>
        </w:tabs>
        <w:suppressAutoHyphens/>
        <w:ind w:left="567" w:hanging="567"/>
        <w:rPr>
          <w:rFonts w:ascii="Times New Roman" w:hAnsi="Times New Roman" w:cs="Times New Roman"/>
          <w:lang w:val="en-GB"/>
        </w:rPr>
      </w:pPr>
    </w:p>
    <w:p w:rsidR="00387011" w:rsidRDefault="00387011">
      <w:pPr>
        <w:tabs>
          <w:tab w:val="clear" w:pos="1134"/>
          <w:tab w:val="clear" w:pos="4536"/>
        </w:tabs>
        <w:suppressAutoHyphens/>
        <w:ind w:left="567" w:hanging="567"/>
        <w:rPr>
          <w:rFonts w:ascii="Times New Roman" w:hAnsi="Times New Roman" w:cs="Times New Roman"/>
          <w:lang w:val="en-GB"/>
        </w:rPr>
      </w:pPr>
    </w:p>
    <w:p w:rsidR="00387011" w:rsidRDefault="00387011">
      <w:pPr>
        <w:tabs>
          <w:tab w:val="clear" w:pos="1134"/>
          <w:tab w:val="clear" w:pos="4536"/>
        </w:tabs>
        <w:suppressAutoHyphens/>
        <w:ind w:left="567" w:hanging="567"/>
        <w:rPr>
          <w:rFonts w:ascii="Times New Roman" w:hAnsi="Times New Roman" w:cs="Times New Roman"/>
          <w:lang w:val="en-GB"/>
        </w:rPr>
      </w:pPr>
    </w:p>
    <w:p w:rsidR="00387011" w:rsidRDefault="00387011">
      <w:pPr>
        <w:tabs>
          <w:tab w:val="clear" w:pos="1134"/>
          <w:tab w:val="clear" w:pos="4536"/>
        </w:tabs>
        <w:suppressAutoHyphens/>
        <w:ind w:left="567" w:hanging="567"/>
        <w:rPr>
          <w:rFonts w:ascii="Times New Roman" w:hAnsi="Times New Roman" w:cs="Times New Roman"/>
          <w:lang w:val="en-GB"/>
        </w:rPr>
      </w:pPr>
    </w:p>
    <w:p w:rsidR="00387011" w:rsidRDefault="0036755A">
      <w:pPr>
        <w:tabs>
          <w:tab w:val="clear" w:pos="1134"/>
          <w:tab w:val="clear" w:pos="4536"/>
        </w:tabs>
        <w:suppressAutoHyphens/>
        <w:rPr>
          <w:rFonts w:ascii="Times New Roman Bold" w:hAnsi="Times New Roman Bold" w:cs="Times New Roman"/>
          <w:b/>
          <w:lang w:val="en-GB"/>
        </w:rPr>
      </w:pPr>
      <w:r w:rsidRPr="0036755A">
        <w:rPr>
          <w:rFonts w:ascii="Times New Roman Bold" w:hAnsi="Times New Roman Bold" w:cs="Times New Roman"/>
          <w:b/>
          <w:lang w:val="en-GB"/>
        </w:rPr>
        <w:t xml:space="preserve">Date:         </w:t>
      </w:r>
    </w:p>
    <w:p w:rsidR="00387011" w:rsidRDefault="00387011">
      <w:pPr>
        <w:tabs>
          <w:tab w:val="clear" w:pos="1134"/>
          <w:tab w:val="clear" w:pos="4536"/>
        </w:tabs>
        <w:suppressAutoHyphens/>
        <w:rPr>
          <w:rFonts w:ascii="Times New Roman" w:hAnsi="Times New Roman" w:cs="Times New Roman"/>
          <w:lang w:val="en-GB"/>
        </w:rPr>
      </w:pPr>
    </w:p>
    <w:p w:rsidR="00387011" w:rsidRDefault="00BB3770">
      <w:pPr>
        <w:tabs>
          <w:tab w:val="clear" w:pos="1134"/>
          <w:tab w:val="clear" w:pos="4536"/>
        </w:tabs>
        <w:suppressAutoHyphens/>
        <w:rPr>
          <w:rFonts w:ascii="Times New Roman" w:hAnsi="Times New Roman" w:cs="Times New Roman"/>
          <w:lang w:val="en-GB"/>
        </w:rPr>
      </w:pPr>
      <w:r>
        <w:rPr>
          <w:rFonts w:ascii="Times New Roman" w:hAnsi="Times New Roman" w:cs="Times New Roman"/>
          <w:lang w:val="en-GB"/>
        </w:rPr>
        <w:t>____________________________________</w:t>
      </w:r>
    </w:p>
    <w:p w:rsidR="00387011" w:rsidRDefault="0036755A">
      <w:pPr>
        <w:tabs>
          <w:tab w:val="clear" w:pos="1134"/>
          <w:tab w:val="clear" w:pos="4536"/>
        </w:tabs>
        <w:suppressAutoHyphens/>
        <w:rPr>
          <w:rFonts w:ascii="Times New Roman" w:hAnsi="Times New Roman" w:cs="Times New Roman"/>
          <w:lang w:val="en-GB"/>
        </w:rPr>
      </w:pPr>
      <w:r w:rsidRPr="0036755A">
        <w:rPr>
          <w:rFonts w:ascii="Times New Roman" w:hAnsi="Times New Roman" w:cs="Times New Roman"/>
          <w:lang w:val="en-GB"/>
        </w:rPr>
        <w:t>Signed by (</w:t>
      </w:r>
      <w:r w:rsidRPr="0036755A">
        <w:rPr>
          <w:rFonts w:ascii="Times New Roman" w:hAnsi="Times New Roman" w:cs="Times New Roman"/>
          <w:i/>
          <w:lang w:val="en-GB"/>
        </w:rPr>
        <w:t>name</w:t>
      </w:r>
      <w:r w:rsidRPr="0036755A">
        <w:rPr>
          <w:rFonts w:ascii="Times New Roman" w:hAnsi="Times New Roman" w:cs="Times New Roman"/>
          <w:lang w:val="en-GB"/>
        </w:rPr>
        <w:t xml:space="preserve">) </w:t>
      </w:r>
    </w:p>
    <w:p w:rsidR="00387011" w:rsidRDefault="00BB3770">
      <w:pPr>
        <w:tabs>
          <w:tab w:val="clear" w:pos="1134"/>
          <w:tab w:val="clear" w:pos="4536"/>
        </w:tabs>
        <w:suppressAutoHyphens/>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i/>
          <w:lang w:val="en-GB"/>
        </w:rPr>
        <w:t>role of party</w:t>
      </w:r>
      <w:r>
        <w:rPr>
          <w:rFonts w:ascii="Times New Roman" w:hAnsi="Times New Roman" w:cs="Times New Roman"/>
          <w:lang w:val="en-GB"/>
        </w:rPr>
        <w:t>)/(</w:t>
      </w:r>
      <w:r>
        <w:rPr>
          <w:rFonts w:ascii="Times New Roman" w:hAnsi="Times New Roman" w:cs="Times New Roman"/>
          <w:i/>
          <w:lang w:val="en-GB"/>
        </w:rPr>
        <w:t>role of party’s</w:t>
      </w:r>
      <w:r>
        <w:rPr>
          <w:rFonts w:ascii="Times New Roman" w:hAnsi="Times New Roman" w:cs="Times New Roman"/>
          <w:lang w:val="en-GB"/>
        </w:rPr>
        <w:t>) solicitor (</w:t>
      </w:r>
      <w:r>
        <w:rPr>
          <w:rFonts w:ascii="Times New Roman" w:hAnsi="Times New Roman" w:cs="Times New Roman"/>
          <w:i/>
          <w:lang w:val="en-GB"/>
        </w:rPr>
        <w:t>delete whichever is inapplicable</w:t>
      </w:r>
      <w:r>
        <w:rPr>
          <w:rFonts w:ascii="Times New Roman" w:hAnsi="Times New Roman" w:cs="Times New Roman"/>
          <w:lang w:val="en-GB"/>
        </w:rPr>
        <w:t>)</w:t>
      </w:r>
    </w:p>
    <w:p w:rsidR="00387011" w:rsidRDefault="00387011">
      <w:pPr>
        <w:tabs>
          <w:tab w:val="clear" w:pos="1134"/>
          <w:tab w:val="clear" w:pos="4536"/>
        </w:tabs>
        <w:suppressAutoHyphens/>
        <w:rPr>
          <w:rFonts w:ascii="Times New Roman" w:hAnsi="Times New Roman" w:cs="Times New Roman"/>
          <w:lang w:val="en-GB"/>
        </w:rPr>
      </w:pPr>
    </w:p>
    <w:p w:rsidR="00387011" w:rsidRDefault="00387011">
      <w:pPr>
        <w:tabs>
          <w:tab w:val="clear" w:pos="1134"/>
          <w:tab w:val="clear" w:pos="4536"/>
        </w:tabs>
        <w:suppressAutoHyphens/>
        <w:rPr>
          <w:rFonts w:ascii="Times New Roman" w:hAnsi="Times New Roman" w:cs="Times New Roman"/>
          <w:lang w:val="en-GB"/>
        </w:rPr>
      </w:pPr>
    </w:p>
    <w:p w:rsidR="00387011" w:rsidRDefault="0036755A">
      <w:pPr>
        <w:rPr>
          <w:rFonts w:ascii="Times New Roman" w:hAnsi="Times New Roman" w:cs="Times New Roman"/>
        </w:rPr>
      </w:pPr>
      <w:r w:rsidRPr="0036755A">
        <w:br w:type="page"/>
      </w:r>
    </w:p>
    <w:p w:rsidR="00B41BFB" w:rsidRPr="003A6211" w:rsidRDefault="00B41BFB" w:rsidP="00B41BFB">
      <w:pPr>
        <w:pStyle w:val="clausehead"/>
        <w:tabs>
          <w:tab w:val="right" w:pos="8931"/>
        </w:tabs>
        <w:spacing w:before="120" w:after="600"/>
        <w:rPr>
          <w:b w:val="0"/>
          <w:sz w:val="24"/>
          <w:szCs w:val="24"/>
        </w:rPr>
      </w:pPr>
      <w:bookmarkStart w:id="254" w:name="_Toc499646200"/>
      <w:r w:rsidRPr="003A6211">
        <w:rPr>
          <w:b w:val="0"/>
          <w:sz w:val="24"/>
          <w:szCs w:val="24"/>
        </w:rPr>
        <w:t xml:space="preserve">Form </w:t>
      </w:r>
      <w:r>
        <w:rPr>
          <w:b w:val="0"/>
          <w:sz w:val="24"/>
          <w:szCs w:val="24"/>
        </w:rPr>
        <w:t>3</w:t>
      </w:r>
      <w:r w:rsidR="007C3C94">
        <w:rPr>
          <w:b w:val="0"/>
          <w:sz w:val="24"/>
          <w:szCs w:val="24"/>
        </w:rPr>
        <w:t>9</w:t>
      </w:r>
      <w:r w:rsidR="00E67FF6">
        <w:rPr>
          <w:b w:val="0"/>
          <w:sz w:val="24"/>
          <w:szCs w:val="24"/>
        </w:rPr>
        <w:tab/>
      </w:r>
      <w:r w:rsidR="00D65E41" w:rsidRPr="00812B38">
        <w:rPr>
          <w:sz w:val="24"/>
          <w:szCs w:val="24"/>
        </w:rPr>
        <w:t>Note</w:t>
      </w:r>
      <w:r w:rsidR="00D65E41">
        <w:rPr>
          <w:b w:val="0"/>
          <w:sz w:val="24"/>
          <w:szCs w:val="24"/>
        </w:rPr>
        <w:t>- there is no Form 39</w:t>
      </w:r>
      <w:bookmarkEnd w:id="254"/>
      <w:r w:rsidR="00D65E41">
        <w:rPr>
          <w:b w:val="0"/>
          <w:sz w:val="24"/>
          <w:szCs w:val="24"/>
        </w:rPr>
        <w:t xml:space="preserve"> </w:t>
      </w:r>
    </w:p>
    <w:p w:rsidR="004565DC" w:rsidRDefault="00B235AC" w:rsidP="005679C7">
      <w:pPr>
        <w:tabs>
          <w:tab w:val="left" w:pos="1418"/>
          <w:tab w:val="right" w:pos="8789"/>
        </w:tabs>
        <w:spacing w:before="120" w:line="240" w:lineRule="auto"/>
        <w:ind w:left="1134" w:hanging="1134"/>
        <w:rPr>
          <w:rFonts w:ascii="Times New Roman" w:hAnsi="Times New Roman" w:cs="Times New Roman"/>
          <w:b/>
          <w:bCs/>
          <w:sz w:val="22"/>
          <w:szCs w:val="22"/>
        </w:rPr>
      </w:pPr>
      <w:r>
        <w:rPr>
          <w:rFonts w:ascii="Times New Roman" w:hAnsi="Times New Roman" w:cs="Times New Roman"/>
          <w:b/>
          <w:bCs/>
          <w:sz w:val="22"/>
          <w:szCs w:val="22"/>
        </w:rPr>
        <w:tab/>
      </w:r>
    </w:p>
    <w:p w:rsidR="004565DC" w:rsidRDefault="004565D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4565DC" w:rsidRPr="00812B38" w:rsidRDefault="0036755A" w:rsidP="00812B38">
      <w:pPr>
        <w:pStyle w:val="clausehead"/>
        <w:tabs>
          <w:tab w:val="right" w:pos="8789"/>
        </w:tabs>
        <w:rPr>
          <w:b w:val="0"/>
          <w:sz w:val="24"/>
          <w:szCs w:val="24"/>
        </w:rPr>
      </w:pPr>
      <w:bookmarkStart w:id="255" w:name="_Toc499646201"/>
      <w:r w:rsidRPr="00812B38">
        <w:rPr>
          <w:b w:val="0"/>
          <w:sz w:val="24"/>
          <w:szCs w:val="24"/>
        </w:rPr>
        <w:t>Form 40</w:t>
      </w:r>
      <w:r w:rsidR="00812B38">
        <w:rPr>
          <w:b w:val="0"/>
          <w:sz w:val="24"/>
          <w:szCs w:val="24"/>
        </w:rPr>
        <w:tab/>
      </w:r>
      <w:r w:rsidRPr="00812B38">
        <w:rPr>
          <w:sz w:val="24"/>
          <w:szCs w:val="24"/>
        </w:rPr>
        <w:t>Note</w:t>
      </w:r>
      <w:r w:rsidRPr="00812B38">
        <w:rPr>
          <w:b w:val="0"/>
          <w:sz w:val="24"/>
          <w:szCs w:val="24"/>
        </w:rPr>
        <w:t>- there is no Form 40</w:t>
      </w:r>
      <w:bookmarkEnd w:id="255"/>
      <w:r w:rsidR="00D65E41" w:rsidRPr="00812B38">
        <w:rPr>
          <w:b w:val="0"/>
          <w:sz w:val="24"/>
          <w:szCs w:val="24"/>
        </w:rPr>
        <w:t xml:space="preserve"> </w:t>
      </w:r>
    </w:p>
    <w:p w:rsidR="004565DC" w:rsidRDefault="004565DC">
      <w:pPr>
        <w:tabs>
          <w:tab w:val="clear" w:pos="1134"/>
          <w:tab w:val="clear" w:pos="2342"/>
          <w:tab w:val="clear" w:pos="4536"/>
        </w:tabs>
        <w:overflowPunct/>
        <w:autoSpaceDE/>
        <w:autoSpaceDN/>
        <w:adjustRightInd/>
        <w:spacing w:line="240" w:lineRule="auto"/>
        <w:jc w:val="left"/>
        <w:textAlignment w:val="auto"/>
        <w:rPr>
          <w:b/>
        </w:rPr>
      </w:pPr>
      <w:r>
        <w:rPr>
          <w:b/>
        </w:rPr>
        <w:br w:type="page"/>
      </w:r>
    </w:p>
    <w:p w:rsidR="00B235AC" w:rsidRPr="00812B38" w:rsidRDefault="0036755A" w:rsidP="00812B38">
      <w:pPr>
        <w:pStyle w:val="clausehead"/>
        <w:tabs>
          <w:tab w:val="right" w:pos="8789"/>
        </w:tabs>
        <w:rPr>
          <w:b w:val="0"/>
          <w:sz w:val="24"/>
          <w:szCs w:val="24"/>
        </w:rPr>
      </w:pPr>
      <w:bookmarkStart w:id="256" w:name="_Toc499646202"/>
      <w:r w:rsidRPr="00812B38">
        <w:rPr>
          <w:b w:val="0"/>
          <w:sz w:val="24"/>
          <w:szCs w:val="24"/>
        </w:rPr>
        <w:t>Form 41</w:t>
      </w:r>
      <w:r w:rsidR="00812B38">
        <w:rPr>
          <w:b w:val="0"/>
          <w:sz w:val="24"/>
          <w:szCs w:val="24"/>
        </w:rPr>
        <w:tab/>
      </w:r>
      <w:r w:rsidRPr="00812B38">
        <w:rPr>
          <w:sz w:val="24"/>
          <w:szCs w:val="24"/>
        </w:rPr>
        <w:t>Note</w:t>
      </w:r>
      <w:r w:rsidRPr="00812B38">
        <w:rPr>
          <w:b w:val="0"/>
          <w:sz w:val="24"/>
          <w:szCs w:val="24"/>
        </w:rPr>
        <w:t>- there is no Form 41</w:t>
      </w:r>
      <w:bookmarkEnd w:id="256"/>
      <w:r w:rsidR="00D65E41" w:rsidRPr="00812B38">
        <w:rPr>
          <w:b w:val="0"/>
          <w:sz w:val="24"/>
          <w:szCs w:val="24"/>
        </w:rPr>
        <w:t xml:space="preserve"> </w:t>
      </w:r>
    </w:p>
    <w:p w:rsidR="004565DC" w:rsidRDefault="004565DC">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B235AC" w:rsidRPr="007A069C" w:rsidRDefault="00B235AC" w:rsidP="005679C7">
      <w:pPr>
        <w:tabs>
          <w:tab w:val="clear" w:pos="1134"/>
          <w:tab w:val="clear" w:pos="2342"/>
          <w:tab w:val="clear" w:pos="4536"/>
          <w:tab w:val="right" w:pos="8931"/>
        </w:tabs>
        <w:jc w:val="right"/>
        <w:rPr>
          <w:rFonts w:ascii="Times New Roman" w:hAnsi="Times New Roman" w:cs="Times New Roman"/>
          <w:b/>
          <w:sz w:val="22"/>
          <w:szCs w:val="22"/>
        </w:rPr>
      </w:pPr>
      <w:r w:rsidRPr="007A069C">
        <w:rPr>
          <w:rFonts w:ascii="Times New Roman" w:hAnsi="Times New Roman" w:cs="Times New Roman"/>
          <w:b/>
          <w:sz w:val="22"/>
          <w:szCs w:val="22"/>
        </w:rPr>
        <w:t>Rule 204A(3)(a</w:t>
      </w:r>
      <w:r w:rsidR="008400AA">
        <w:rPr>
          <w:rFonts w:ascii="Times New Roman" w:hAnsi="Times New Roman" w:cs="Times New Roman"/>
          <w:b/>
          <w:sz w:val="22"/>
          <w:szCs w:val="22"/>
        </w:rPr>
        <w:t>)</w:t>
      </w:r>
    </w:p>
    <w:p w:rsidR="00B235AC" w:rsidRPr="00DF76B1" w:rsidRDefault="00B235AC" w:rsidP="00B235AC">
      <w:pPr>
        <w:pStyle w:val="clausehead"/>
        <w:tabs>
          <w:tab w:val="right" w:pos="8789"/>
        </w:tabs>
        <w:spacing w:before="120" w:after="600"/>
        <w:rPr>
          <w:b w:val="0"/>
          <w:sz w:val="24"/>
          <w:szCs w:val="24"/>
        </w:rPr>
      </w:pPr>
      <w:bookmarkStart w:id="257" w:name="_Toc387413664"/>
      <w:bookmarkStart w:id="258" w:name="_Toc387916450"/>
      <w:bookmarkStart w:id="259" w:name="_Toc387929814"/>
      <w:bookmarkStart w:id="260" w:name="_Toc499646203"/>
      <w:r w:rsidRPr="00DF76B1">
        <w:rPr>
          <w:b w:val="0"/>
          <w:sz w:val="24"/>
          <w:szCs w:val="24"/>
        </w:rPr>
        <w:t>F</w:t>
      </w:r>
      <w:r>
        <w:rPr>
          <w:b w:val="0"/>
          <w:sz w:val="24"/>
          <w:szCs w:val="24"/>
        </w:rPr>
        <w:t>orm</w:t>
      </w:r>
      <w:r w:rsidRPr="00DF76B1">
        <w:rPr>
          <w:b w:val="0"/>
          <w:sz w:val="24"/>
          <w:szCs w:val="24"/>
        </w:rPr>
        <w:t xml:space="preserve"> </w:t>
      </w:r>
      <w:r w:rsidR="00D26CF0">
        <w:rPr>
          <w:b w:val="0"/>
          <w:sz w:val="24"/>
          <w:szCs w:val="24"/>
        </w:rPr>
        <w:t>4</w:t>
      </w:r>
      <w:r w:rsidR="007C3C94">
        <w:rPr>
          <w:b w:val="0"/>
          <w:sz w:val="24"/>
          <w:szCs w:val="24"/>
        </w:rPr>
        <w:t>2</w:t>
      </w:r>
      <w:r w:rsidRPr="00DF76B1">
        <w:rPr>
          <w:b w:val="0"/>
          <w:sz w:val="24"/>
          <w:szCs w:val="24"/>
        </w:rPr>
        <w:tab/>
      </w:r>
      <w:r w:rsidR="00C120AB">
        <w:rPr>
          <w:b w:val="0"/>
          <w:sz w:val="24"/>
          <w:szCs w:val="24"/>
        </w:rPr>
        <w:t>Notice to defendant</w:t>
      </w:r>
      <w:r>
        <w:rPr>
          <w:b w:val="0"/>
          <w:sz w:val="24"/>
          <w:szCs w:val="24"/>
        </w:rPr>
        <w:t xml:space="preserve"> of application for permission </w:t>
      </w:r>
      <w:bookmarkEnd w:id="257"/>
      <w:bookmarkEnd w:id="258"/>
      <w:bookmarkEnd w:id="259"/>
      <w:r>
        <w:rPr>
          <w:b w:val="0"/>
          <w:sz w:val="24"/>
          <w:szCs w:val="24"/>
        </w:rPr>
        <w:t>to serve</w:t>
      </w:r>
      <w:bookmarkEnd w:id="260"/>
    </w:p>
    <w:p w:rsidR="00B235AC" w:rsidRDefault="00C120AB" w:rsidP="00B235AC">
      <w:pPr>
        <w:pStyle w:val="Heading3"/>
        <w:spacing w:after="480"/>
        <w:jc w:val="center"/>
      </w:pPr>
      <w:bookmarkStart w:id="261" w:name="_Toc386726135"/>
      <w:bookmarkStart w:id="262" w:name="_Toc387413665"/>
      <w:bookmarkStart w:id="263" w:name="_Toc387916451"/>
      <w:r>
        <w:t>NOTICE TO DEFENDANT</w:t>
      </w:r>
      <w:r w:rsidR="00B235AC">
        <w:t xml:space="preserve"> OF APPLICATION FOR PERMISSION TO SERVE WARRANT OF POSSESSION</w:t>
      </w:r>
      <w:bookmarkEnd w:id="261"/>
      <w:bookmarkEnd w:id="262"/>
      <w:bookmarkEnd w:id="263"/>
    </w:p>
    <w:p w:rsidR="002F65A4"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r w:rsidRPr="0036755A">
        <w:rPr>
          <w:rFonts w:ascii="Times New Roman" w:hAnsi="Times New Roman" w:cs="Times New Roman"/>
          <w:i/>
        </w:rPr>
        <w:t>.</w:t>
      </w:r>
    </w:p>
    <w:p w:rsidR="002F65A4" w:rsidRDefault="002F65A4">
      <w:pPr>
        <w:tabs>
          <w:tab w:val="right" w:pos="8789"/>
        </w:tabs>
        <w:rPr>
          <w:rFonts w:ascii="Times New Roman" w:hAnsi="Times New Roman" w:cs="Times New Roman"/>
        </w:rPr>
      </w:pPr>
    </w:p>
    <w:p w:rsidR="002F65A4" w:rsidRDefault="0036755A" w:rsidP="006E465F">
      <w:pPr>
        <w:tabs>
          <w:tab w:val="left" w:pos="1440"/>
          <w:tab w:val="left" w:pos="2160"/>
          <w:tab w:val="left" w:pos="2880"/>
          <w:tab w:val="left" w:pos="3600"/>
        </w:tabs>
        <w:spacing w:after="120"/>
        <w:rPr>
          <w:rFonts w:ascii="Times New Roman" w:hAnsi="Times New Roman" w:cs="Times New Roman"/>
        </w:rPr>
      </w:pPr>
      <w:r w:rsidRPr="0036755A">
        <w:rPr>
          <w:rFonts w:ascii="Times New Roman" w:hAnsi="Times New Roman" w:cs="Times New Roman"/>
        </w:rPr>
        <w:t>The plaintiff intends to apply to the Registrar of the District Court for the issue of a warrant of possession to give effect to the order for possession made on (</w:t>
      </w:r>
      <w:r w:rsidRPr="0036755A">
        <w:rPr>
          <w:rFonts w:ascii="Times New Roman" w:hAnsi="Times New Roman" w:cs="Times New Roman"/>
          <w:i/>
          <w:iCs/>
        </w:rPr>
        <w:t>date</w:t>
      </w:r>
      <w:r w:rsidRPr="0036755A">
        <w:rPr>
          <w:rFonts w:ascii="Times New Roman" w:hAnsi="Times New Roman" w:cs="Times New Roman"/>
        </w:rPr>
        <w:t>) of the property known as (</w:t>
      </w:r>
      <w:r w:rsidRPr="0036755A">
        <w:rPr>
          <w:rFonts w:ascii="Times New Roman" w:hAnsi="Times New Roman" w:cs="Times New Roman"/>
          <w:i/>
          <w:iCs/>
        </w:rPr>
        <w:t>address of property</w:t>
      </w:r>
      <w:r w:rsidRPr="0036755A">
        <w:rPr>
          <w:rFonts w:ascii="Times New Roman" w:hAnsi="Times New Roman" w:cs="Times New Roman"/>
        </w:rPr>
        <w:t>).</w:t>
      </w:r>
    </w:p>
    <w:p w:rsidR="002F65A4" w:rsidRDefault="0036755A">
      <w:pPr>
        <w:rPr>
          <w:rFonts w:ascii="Times New Roman" w:hAnsi="Times New Roman" w:cs="Times New Roman"/>
          <w:b/>
        </w:rPr>
      </w:pPr>
      <w:r w:rsidRPr="0036755A">
        <w:rPr>
          <w:rFonts w:ascii="Times New Roman" w:hAnsi="Times New Roman" w:cs="Times New Roman"/>
          <w:b/>
        </w:rPr>
        <w:t>Action required</w:t>
      </w:r>
    </w:p>
    <w:p w:rsidR="002F65A4" w:rsidRDefault="0036755A">
      <w:pPr>
        <w:tabs>
          <w:tab w:val="left" w:pos="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If, having regard to the circumstances that have occurred since the making of the order for possession, you wish to contend that there is good and sufficient reason why the warrant should not be issued, you must within 10 calendar days after the date of this notice file in the District Court and send to the plaintiff:</w:t>
      </w:r>
    </w:p>
    <w:p w:rsidR="002F65A4" w:rsidRDefault="0036755A">
      <w:pPr>
        <w:tabs>
          <w:tab w:val="left" w:pos="720"/>
          <w:tab w:val="left" w:pos="2160"/>
          <w:tab w:val="left" w:pos="2880"/>
          <w:tab w:val="left" w:pos="3600"/>
        </w:tabs>
        <w:ind w:left="1134" w:hanging="1440"/>
        <w:rPr>
          <w:rFonts w:ascii="Times New Roman" w:hAnsi="Times New Roman" w:cs="Times New Roman"/>
        </w:rPr>
      </w:pPr>
      <w:r w:rsidRPr="0036755A">
        <w:rPr>
          <w:rFonts w:ascii="Times New Roman" w:hAnsi="Times New Roman" w:cs="Times New Roman"/>
        </w:rPr>
        <w:tab/>
        <w:t>(a)</w:t>
      </w:r>
      <w:r w:rsidRPr="0036755A">
        <w:rPr>
          <w:rFonts w:ascii="Times New Roman" w:hAnsi="Times New Roman" w:cs="Times New Roman"/>
        </w:rPr>
        <w:tab/>
        <w:t>a Notice of Opposition to Permission to Serve Warrant of Possession (form 45); and</w:t>
      </w:r>
    </w:p>
    <w:p w:rsidR="002F65A4" w:rsidRDefault="0036755A">
      <w:pPr>
        <w:tabs>
          <w:tab w:val="left" w:pos="720"/>
          <w:tab w:val="left" w:pos="2160"/>
          <w:tab w:val="left" w:pos="2880"/>
          <w:tab w:val="left" w:pos="3600"/>
        </w:tabs>
        <w:ind w:left="1134" w:hanging="1440"/>
        <w:rPr>
          <w:rFonts w:ascii="Times New Roman" w:hAnsi="Times New Roman" w:cs="Times New Roman"/>
        </w:rPr>
      </w:pPr>
      <w:r w:rsidRPr="0036755A">
        <w:rPr>
          <w:rFonts w:ascii="Times New Roman" w:hAnsi="Times New Roman" w:cs="Times New Roman"/>
        </w:rPr>
        <w:tab/>
        <w:t>(b)</w:t>
      </w:r>
      <w:r w:rsidRPr="0036755A">
        <w:rPr>
          <w:rFonts w:ascii="Times New Roman" w:hAnsi="Times New Roman" w:cs="Times New Roman"/>
        </w:rPr>
        <w:tab/>
        <w:t>an affidavit deposing to the facts upon which you will seek to rely at the hearing.</w:t>
      </w:r>
    </w:p>
    <w:p w:rsidR="00387011" w:rsidRDefault="00387011">
      <w:pPr>
        <w:tabs>
          <w:tab w:val="left" w:pos="0"/>
          <w:tab w:val="left" w:pos="1440"/>
          <w:tab w:val="left" w:pos="2160"/>
          <w:tab w:val="left" w:pos="2880"/>
          <w:tab w:val="left" w:pos="3600"/>
        </w:tabs>
        <w:rPr>
          <w:rFonts w:ascii="Times New Roman" w:hAnsi="Times New Roman" w:cs="Times New Roman"/>
        </w:rPr>
      </w:pPr>
    </w:p>
    <w:p w:rsidR="00387011" w:rsidRDefault="0036755A" w:rsidP="006E465F">
      <w:pPr>
        <w:tabs>
          <w:tab w:val="left" w:pos="0"/>
          <w:tab w:val="left" w:pos="1440"/>
          <w:tab w:val="left" w:pos="2160"/>
          <w:tab w:val="left" w:pos="2880"/>
          <w:tab w:val="left" w:pos="3600"/>
        </w:tabs>
        <w:spacing w:after="120"/>
        <w:rPr>
          <w:rFonts w:ascii="Times New Roman" w:hAnsi="Times New Roman" w:cs="Times New Roman"/>
        </w:rPr>
      </w:pPr>
      <w:r w:rsidRPr="0036755A">
        <w:rPr>
          <w:rFonts w:ascii="Times New Roman" w:hAnsi="Times New Roman" w:cs="Times New Roman"/>
        </w:rPr>
        <w:t>In that event, the Court will convene an urgent hearing and send notice of it to you. You should attend at that hearing in person or by your lawyer.</w:t>
      </w:r>
    </w:p>
    <w:p w:rsidR="002F65A4" w:rsidRDefault="0036755A">
      <w:pPr>
        <w:tabs>
          <w:tab w:val="clear" w:pos="4536"/>
        </w:tabs>
        <w:rPr>
          <w:rFonts w:ascii="Times New Roman" w:hAnsi="Times New Roman" w:cs="Times New Roman"/>
          <w:bCs/>
        </w:rPr>
      </w:pPr>
      <w:r w:rsidRPr="0036755A">
        <w:rPr>
          <w:rFonts w:ascii="Times New Roman" w:hAnsi="Times New Roman" w:cs="Times New Roman"/>
          <w:b/>
          <w:bCs/>
        </w:rPr>
        <w:t>Plaintiff’s address</w:t>
      </w:r>
      <w:r w:rsidRPr="0036755A">
        <w:rPr>
          <w:rFonts w:ascii="Times New Roman" w:hAnsi="Times New Roman" w:cs="Times New Roman"/>
          <w:b/>
          <w:bCs/>
        </w:rPr>
        <w:tab/>
      </w:r>
    </w:p>
    <w:p w:rsidR="002F65A4"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2F65A4" w:rsidRDefault="0036755A">
      <w:pPr>
        <w:rPr>
          <w:rFonts w:ascii="Times New Roman" w:hAnsi="Times New Roman" w:cs="Times New Roman"/>
        </w:rPr>
      </w:pPr>
      <w:r w:rsidRPr="0036755A">
        <w:rPr>
          <w:rFonts w:ascii="Times New Roman" w:hAnsi="Times New Roman" w:cs="Times New Roman"/>
        </w:rPr>
        <w:t xml:space="preserve">Place: </w:t>
      </w:r>
    </w:p>
    <w:p w:rsidR="002F65A4" w:rsidRDefault="0036755A">
      <w:pPr>
        <w:rPr>
          <w:rFonts w:ascii="Times New Roman" w:hAnsi="Times New Roman" w:cs="Times New Roman"/>
        </w:rPr>
      </w:pPr>
      <w:r w:rsidRPr="0036755A">
        <w:rPr>
          <w:rFonts w:ascii="Times New Roman" w:hAnsi="Times New Roman" w:cs="Times New Roman"/>
        </w:rPr>
        <w:t xml:space="preserve">Email: </w:t>
      </w:r>
    </w:p>
    <w:p w:rsidR="002F65A4"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corporation - principal place of business</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s>
        <w:ind w:left="720" w:hanging="720"/>
        <w:rPr>
          <w:rFonts w:ascii="Times New Roman" w:hAnsi="Times New Roman" w:cs="Times New Roman"/>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8100"/>
      </w:tblGrid>
      <w:tr w:rsidR="0045652E" w:rsidRPr="004565DC" w:rsidTr="006E465F">
        <w:trPr>
          <w:trHeight w:val="261"/>
        </w:trPr>
        <w:tc>
          <w:tcPr>
            <w:tcW w:w="8100" w:type="dxa"/>
            <w:tcBorders>
              <w:top w:val="dotted" w:sz="4" w:space="0" w:color="auto"/>
            </w:tcBorders>
          </w:tcPr>
          <w:p w:rsidR="002F65A4" w:rsidRDefault="0036755A" w:rsidP="006E465F">
            <w:pPr>
              <w:keepNext/>
              <w:keepLines/>
              <w:spacing w:line="240" w:lineRule="auto"/>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2F65A4" w:rsidRDefault="0036755A" w:rsidP="006E465F">
            <w:pPr>
              <w:keepNext/>
              <w:keepLines/>
              <w:spacing w:line="240" w:lineRule="auto"/>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6E465F" w:rsidRDefault="006E465F" w:rsidP="0045652E">
      <w:pPr>
        <w:tabs>
          <w:tab w:val="left" w:pos="720"/>
          <w:tab w:val="left" w:pos="1440"/>
          <w:tab w:val="left" w:pos="2160"/>
          <w:tab w:val="left" w:pos="2880"/>
          <w:tab w:val="left" w:pos="3600"/>
        </w:tabs>
        <w:ind w:left="1440" w:hanging="1440"/>
        <w:rPr>
          <w:rFonts w:ascii="Times New Roman" w:hAnsi="Times New Roman" w:cs="Times New Roman"/>
          <w:b/>
          <w:bCs/>
        </w:rPr>
      </w:pPr>
    </w:p>
    <w:p w:rsidR="0045652E" w:rsidRPr="001318C4" w:rsidRDefault="0045652E" w:rsidP="0045652E">
      <w:pPr>
        <w:tabs>
          <w:tab w:val="left" w:pos="720"/>
          <w:tab w:val="left" w:pos="1440"/>
          <w:tab w:val="left" w:pos="2160"/>
          <w:tab w:val="left" w:pos="2880"/>
          <w:tab w:val="left" w:pos="3600"/>
        </w:tabs>
        <w:ind w:left="1440" w:hanging="1440"/>
        <w:rPr>
          <w:rFonts w:ascii="Times New Roman" w:hAnsi="Times New Roman" w:cs="Times New Roman"/>
        </w:rPr>
      </w:pPr>
      <w:r w:rsidRPr="001318C4">
        <w:rPr>
          <w:rFonts w:ascii="Times New Roman" w:hAnsi="Times New Roman" w:cs="Times New Roman"/>
          <w:b/>
          <w:bCs/>
        </w:rPr>
        <w:t>Note</w:t>
      </w:r>
    </w:p>
    <w:p w:rsidR="0045652E" w:rsidRPr="00DD6B96" w:rsidRDefault="0045652E" w:rsidP="0045652E">
      <w:pPr>
        <w:tabs>
          <w:tab w:val="left" w:pos="0"/>
          <w:tab w:val="left" w:pos="1440"/>
          <w:tab w:val="left" w:pos="2160"/>
          <w:tab w:val="left" w:pos="2880"/>
          <w:tab w:val="left" w:pos="3600"/>
        </w:tabs>
        <w:spacing w:line="240" w:lineRule="auto"/>
        <w:rPr>
          <w:rFonts w:ascii="Times New Roman" w:hAnsi="Times New Roman" w:cs="Times New Roman"/>
          <w:sz w:val="20"/>
          <w:szCs w:val="23"/>
        </w:rPr>
      </w:pPr>
      <w:r w:rsidRPr="00DD6B96">
        <w:rPr>
          <w:rFonts w:ascii="Times New Roman" w:hAnsi="Times New Roman" w:cs="Times New Roman"/>
          <w:sz w:val="20"/>
          <w:szCs w:val="23"/>
        </w:rPr>
        <w:t>If you oppose the issue of the warrant, and it is issued, you may be liable to pay the legal costs of the plaintiff</w:t>
      </w:r>
      <w:r>
        <w:rPr>
          <w:rFonts w:ascii="Times New Roman" w:hAnsi="Times New Roman" w:cs="Times New Roman"/>
          <w:sz w:val="20"/>
          <w:szCs w:val="23"/>
        </w:rPr>
        <w:t xml:space="preserve"> of the hearing</w:t>
      </w:r>
      <w:r w:rsidRPr="00DD6B96">
        <w:rPr>
          <w:rFonts w:ascii="Times New Roman" w:hAnsi="Times New Roman" w:cs="Times New Roman"/>
          <w:sz w:val="20"/>
          <w:szCs w:val="23"/>
        </w:rPr>
        <w:t>—which will be added on to the amount which has to be repaid under the mortgage (</w:t>
      </w:r>
      <w:r w:rsidRPr="00DD6B96">
        <w:rPr>
          <w:rFonts w:ascii="Times New Roman" w:hAnsi="Times New Roman" w:cs="Times New Roman"/>
          <w:i/>
          <w:sz w:val="20"/>
          <w:szCs w:val="23"/>
        </w:rPr>
        <w:t>add if applicable</w:t>
      </w:r>
      <w:r w:rsidRPr="00DD6B96">
        <w:rPr>
          <w:rFonts w:ascii="Times New Roman" w:hAnsi="Times New Roman" w:cs="Times New Roman"/>
          <w:sz w:val="20"/>
          <w:szCs w:val="23"/>
        </w:rPr>
        <w:t>).</w:t>
      </w:r>
    </w:p>
    <w:p w:rsidR="0045652E" w:rsidRPr="00DD6B96" w:rsidRDefault="0045652E" w:rsidP="0045652E">
      <w:pPr>
        <w:tabs>
          <w:tab w:val="clear" w:pos="1134"/>
          <w:tab w:val="clear" w:pos="2342"/>
          <w:tab w:val="clear" w:pos="4536"/>
          <w:tab w:val="right" w:pos="8931"/>
        </w:tabs>
        <w:rPr>
          <w:rFonts w:ascii="Times New Roman" w:hAnsi="Times New Roman" w:cs="Times New Roman"/>
          <w:sz w:val="22"/>
          <w:szCs w:val="22"/>
        </w:rPr>
      </w:pPr>
      <w:r w:rsidRPr="00DD6B96">
        <w:rPr>
          <w:rFonts w:ascii="Times New Roman" w:hAnsi="Times New Roman"/>
          <w:sz w:val="22"/>
          <w:szCs w:val="22"/>
        </w:rPr>
        <w:br w:type="page"/>
      </w:r>
    </w:p>
    <w:p w:rsidR="00B235AC" w:rsidRPr="007A069C" w:rsidRDefault="00B235AC" w:rsidP="00B235AC">
      <w:pPr>
        <w:tabs>
          <w:tab w:val="clear" w:pos="1134"/>
          <w:tab w:val="clear" w:pos="2342"/>
          <w:tab w:val="clear" w:pos="4536"/>
          <w:tab w:val="right" w:pos="8931"/>
        </w:tabs>
        <w:jc w:val="right"/>
        <w:rPr>
          <w:rFonts w:ascii="Times New Roman" w:hAnsi="Times New Roman" w:cs="Times New Roman"/>
          <w:b/>
          <w:sz w:val="22"/>
          <w:szCs w:val="22"/>
        </w:rPr>
      </w:pPr>
      <w:bookmarkStart w:id="264" w:name="_Toc386726136"/>
      <w:r w:rsidRPr="007A069C">
        <w:rPr>
          <w:rFonts w:ascii="Times New Roman" w:hAnsi="Times New Roman" w:cs="Times New Roman"/>
          <w:b/>
          <w:sz w:val="22"/>
          <w:szCs w:val="22"/>
        </w:rPr>
        <w:t>Rule 204A(3)(b)</w:t>
      </w:r>
    </w:p>
    <w:p w:rsidR="00B235AC" w:rsidRPr="00913D4D" w:rsidRDefault="00B235AC" w:rsidP="00257074">
      <w:pPr>
        <w:pStyle w:val="clausehead"/>
        <w:tabs>
          <w:tab w:val="left" w:pos="1134"/>
          <w:tab w:val="right" w:pos="9072"/>
        </w:tabs>
        <w:spacing w:before="120" w:after="600"/>
        <w:rPr>
          <w:b w:val="0"/>
          <w:sz w:val="24"/>
          <w:szCs w:val="24"/>
        </w:rPr>
      </w:pPr>
      <w:bookmarkStart w:id="265" w:name="_Toc387413666"/>
      <w:bookmarkStart w:id="266" w:name="_Toc387916452"/>
      <w:bookmarkStart w:id="267" w:name="_Toc387929815"/>
      <w:bookmarkStart w:id="268" w:name="_Toc499646204"/>
      <w:r w:rsidRPr="00913D4D">
        <w:rPr>
          <w:b w:val="0"/>
          <w:sz w:val="24"/>
          <w:szCs w:val="24"/>
        </w:rPr>
        <w:t xml:space="preserve">Form </w:t>
      </w:r>
      <w:r w:rsidR="00D26CF0" w:rsidRPr="00913D4D">
        <w:rPr>
          <w:b w:val="0"/>
          <w:sz w:val="24"/>
          <w:szCs w:val="24"/>
        </w:rPr>
        <w:t>4</w:t>
      </w:r>
      <w:r w:rsidR="007C3C94">
        <w:rPr>
          <w:b w:val="0"/>
          <w:sz w:val="24"/>
          <w:szCs w:val="24"/>
        </w:rPr>
        <w:t>3</w:t>
      </w:r>
      <w:r w:rsidRPr="00913D4D">
        <w:rPr>
          <w:b w:val="0"/>
          <w:sz w:val="24"/>
          <w:szCs w:val="24"/>
        </w:rPr>
        <w:tab/>
      </w:r>
      <w:bookmarkEnd w:id="264"/>
      <w:r w:rsidR="002F65A4">
        <w:rPr>
          <w:b w:val="0"/>
          <w:sz w:val="24"/>
          <w:szCs w:val="24"/>
        </w:rPr>
        <w:tab/>
      </w:r>
      <w:r w:rsidRPr="00913D4D">
        <w:rPr>
          <w:b w:val="0"/>
          <w:sz w:val="24"/>
          <w:szCs w:val="24"/>
        </w:rPr>
        <w:t xml:space="preserve">Notice to occupiers </w:t>
      </w:r>
      <w:bookmarkEnd w:id="265"/>
      <w:bookmarkEnd w:id="266"/>
      <w:bookmarkEnd w:id="267"/>
      <w:r w:rsidRPr="00913D4D">
        <w:rPr>
          <w:b w:val="0"/>
          <w:sz w:val="24"/>
          <w:szCs w:val="24"/>
        </w:rPr>
        <w:t>of appl</w:t>
      </w:r>
      <w:r w:rsidR="002A37C5" w:rsidRPr="00913D4D">
        <w:rPr>
          <w:b w:val="0"/>
          <w:sz w:val="24"/>
          <w:szCs w:val="24"/>
        </w:rPr>
        <w:t>ication</w:t>
      </w:r>
      <w:r w:rsidRPr="00913D4D">
        <w:rPr>
          <w:b w:val="0"/>
          <w:sz w:val="24"/>
          <w:szCs w:val="24"/>
        </w:rPr>
        <w:t xml:space="preserve"> to serve warrant of possession</w:t>
      </w:r>
      <w:bookmarkEnd w:id="268"/>
    </w:p>
    <w:p w:rsidR="00B235AC" w:rsidRDefault="00B235AC" w:rsidP="00B235AC">
      <w:pPr>
        <w:pStyle w:val="Heading3"/>
        <w:spacing w:after="480"/>
        <w:jc w:val="center"/>
      </w:pPr>
      <w:bookmarkStart w:id="269" w:name="_Toc386726137"/>
      <w:bookmarkStart w:id="270" w:name="_Toc387413667"/>
      <w:bookmarkStart w:id="271" w:name="_Toc387916453"/>
      <w:r>
        <w:t xml:space="preserve">NOTICE TO OCCUPIERS </w:t>
      </w:r>
      <w:bookmarkEnd w:id="269"/>
      <w:bookmarkEnd w:id="270"/>
      <w:bookmarkEnd w:id="271"/>
      <w:r>
        <w:t>OF APPLICATION FOR PERMISSION TO SERVE WARRANT OF POSSESSION</w:t>
      </w:r>
    </w:p>
    <w:p w:rsidR="00C120AB" w:rsidRPr="002F65A4" w:rsidRDefault="0036755A" w:rsidP="006E465F">
      <w:pPr>
        <w:tabs>
          <w:tab w:val="left" w:pos="720"/>
          <w:tab w:val="left" w:pos="1440"/>
          <w:tab w:val="left" w:pos="2160"/>
          <w:tab w:val="left" w:pos="2880"/>
          <w:tab w:val="left" w:pos="3600"/>
        </w:tabs>
        <w:spacing w:after="120"/>
        <w:rPr>
          <w:rFonts w:ascii="Times New Roman" w:hAnsi="Times New Roman" w:cs="Times New Roman"/>
        </w:rPr>
      </w:pPr>
      <w:r w:rsidRPr="0036755A">
        <w:rPr>
          <w:rFonts w:ascii="Times New Roman" w:hAnsi="Times New Roman" w:cs="Times New Roman"/>
        </w:rPr>
        <w:t>This NOTICE is given to you as an occupier of (</w:t>
      </w:r>
      <w:r w:rsidRPr="0036755A">
        <w:rPr>
          <w:rFonts w:ascii="Times New Roman" w:hAnsi="Times New Roman" w:cs="Times New Roman"/>
          <w:i/>
          <w:iCs/>
        </w:rPr>
        <w:t>address of the property</w:t>
      </w:r>
      <w:r w:rsidRPr="0036755A">
        <w:rPr>
          <w:rFonts w:ascii="Times New Roman" w:hAnsi="Times New Roman" w:cs="Times New Roman"/>
        </w:rPr>
        <w:t xml:space="preserve">).  </w:t>
      </w:r>
    </w:p>
    <w:p w:rsidR="00387011" w:rsidRDefault="0036755A" w:rsidP="006E465F">
      <w:pPr>
        <w:tabs>
          <w:tab w:val="left" w:pos="720"/>
          <w:tab w:val="left" w:pos="1440"/>
          <w:tab w:val="left" w:pos="2160"/>
          <w:tab w:val="left" w:pos="2880"/>
          <w:tab w:val="left" w:pos="3600"/>
        </w:tabs>
        <w:spacing w:after="120"/>
        <w:rPr>
          <w:rFonts w:ascii="Times New Roman" w:hAnsi="Times New Roman" w:cs="Times New Roman"/>
        </w:rPr>
      </w:pPr>
      <w:r w:rsidRPr="0036755A">
        <w:rPr>
          <w:rFonts w:ascii="Times New Roman" w:hAnsi="Times New Roman" w:cs="Times New Roman"/>
        </w:rPr>
        <w:t>By an order of the District Court made on (</w:t>
      </w:r>
      <w:r w:rsidRPr="0036755A">
        <w:rPr>
          <w:rFonts w:ascii="Times New Roman" w:hAnsi="Times New Roman" w:cs="Times New Roman"/>
          <w:i/>
          <w:iCs/>
        </w:rPr>
        <w:t>date</w:t>
      </w:r>
      <w:r w:rsidRPr="0036755A">
        <w:rPr>
          <w:rFonts w:ascii="Times New Roman" w:hAnsi="Times New Roman" w:cs="Times New Roman"/>
        </w:rPr>
        <w:t>), the Court ordered that possession of the property be given to the plaintiff.  The plaintiff intends to apply to the Registrar for the issue of a warrant of possession to give effect to the order for possession.  The execution of such a warrant will mean that you will be evicted from the property.</w:t>
      </w:r>
    </w:p>
    <w:p w:rsidR="00387011" w:rsidRDefault="0045652E">
      <w:pPr>
        <w:rPr>
          <w:rFonts w:ascii="Times New Roman" w:hAnsi="Times New Roman" w:cs="Times New Roman"/>
          <w:b/>
        </w:rPr>
      </w:pPr>
      <w:r w:rsidRPr="002F65A4">
        <w:rPr>
          <w:rFonts w:ascii="Times New Roman" w:hAnsi="Times New Roman" w:cs="Times New Roman"/>
          <w:b/>
        </w:rPr>
        <w:t>Action required</w:t>
      </w:r>
    </w:p>
    <w:p w:rsidR="00387011" w:rsidRDefault="0036755A">
      <w:pPr>
        <w:tabs>
          <w:tab w:val="left" w:pos="72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If, having regard to the circumstances that have occurred since the making of the order for possession, you wish to contend that there is good and sufficient reason why the warrant should not be issued and that you should not be evicted from the property, you must within 10 calendar days after the date of this notice file in the Supreme Court and send to the plaintiff:</w:t>
      </w:r>
    </w:p>
    <w:p w:rsidR="00387011" w:rsidRDefault="0036755A">
      <w:pPr>
        <w:tabs>
          <w:tab w:val="left" w:pos="720"/>
          <w:tab w:val="left" w:pos="2160"/>
          <w:tab w:val="left" w:pos="2880"/>
          <w:tab w:val="left" w:pos="3600"/>
        </w:tabs>
        <w:ind w:left="1134" w:hanging="1440"/>
        <w:rPr>
          <w:rFonts w:ascii="Times New Roman" w:hAnsi="Times New Roman" w:cs="Times New Roman"/>
        </w:rPr>
      </w:pPr>
      <w:r w:rsidRPr="0036755A">
        <w:rPr>
          <w:rFonts w:ascii="Times New Roman" w:hAnsi="Times New Roman" w:cs="Times New Roman"/>
        </w:rPr>
        <w:tab/>
        <w:t>(a)</w:t>
      </w:r>
      <w:r w:rsidRPr="0036755A">
        <w:rPr>
          <w:rFonts w:ascii="Times New Roman" w:hAnsi="Times New Roman" w:cs="Times New Roman"/>
        </w:rPr>
        <w:tab/>
        <w:t>a Notice of Opposition to Permission to Serve Warrant of Possession (form 45); and</w:t>
      </w:r>
    </w:p>
    <w:p w:rsidR="00387011" w:rsidRDefault="0036755A">
      <w:pPr>
        <w:tabs>
          <w:tab w:val="left" w:pos="720"/>
          <w:tab w:val="left" w:pos="2160"/>
          <w:tab w:val="left" w:pos="2880"/>
          <w:tab w:val="left" w:pos="3600"/>
        </w:tabs>
        <w:ind w:left="1134" w:hanging="1440"/>
        <w:rPr>
          <w:rFonts w:ascii="Times New Roman" w:hAnsi="Times New Roman" w:cs="Times New Roman"/>
        </w:rPr>
      </w:pPr>
      <w:r w:rsidRPr="0036755A">
        <w:rPr>
          <w:rFonts w:ascii="Times New Roman" w:hAnsi="Times New Roman" w:cs="Times New Roman"/>
        </w:rPr>
        <w:tab/>
        <w:t>(b)</w:t>
      </w:r>
      <w:r w:rsidRPr="0036755A">
        <w:rPr>
          <w:rFonts w:ascii="Times New Roman" w:hAnsi="Times New Roman" w:cs="Times New Roman"/>
        </w:rPr>
        <w:tab/>
        <w:t>an affidavit deposing to the facts upon which you will seek to rely at the hearing.</w:t>
      </w:r>
    </w:p>
    <w:p w:rsidR="00387011" w:rsidRDefault="00387011">
      <w:pPr>
        <w:tabs>
          <w:tab w:val="left" w:pos="720"/>
          <w:tab w:val="left" w:pos="1440"/>
          <w:tab w:val="left" w:pos="2160"/>
          <w:tab w:val="left" w:pos="2880"/>
          <w:tab w:val="left" w:pos="3600"/>
        </w:tabs>
        <w:rPr>
          <w:rFonts w:ascii="Times New Roman" w:hAnsi="Times New Roman" w:cs="Times New Roman"/>
        </w:rPr>
      </w:pPr>
    </w:p>
    <w:p w:rsidR="00387011" w:rsidRDefault="0036755A">
      <w:pPr>
        <w:tabs>
          <w:tab w:val="left" w:pos="72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In that event, the Registrar will convene an urgent hearing and send notice of it to you.  You should attend at that hearing in person or by a lawyer.</w:t>
      </w:r>
    </w:p>
    <w:p w:rsidR="00E86D5E" w:rsidRDefault="00E86D5E" w:rsidP="002F65A4">
      <w:pPr>
        <w:tabs>
          <w:tab w:val="clear" w:pos="4536"/>
        </w:tabs>
        <w:rPr>
          <w:rFonts w:ascii="Times New Roman" w:hAnsi="Times New Roman" w:cs="Times New Roman"/>
          <w:b/>
          <w:bCs/>
        </w:rPr>
      </w:pPr>
    </w:p>
    <w:p w:rsidR="0045652E" w:rsidRPr="002F65A4" w:rsidRDefault="0036755A" w:rsidP="002F65A4">
      <w:pPr>
        <w:tabs>
          <w:tab w:val="clear" w:pos="4536"/>
        </w:tabs>
        <w:rPr>
          <w:rFonts w:ascii="Times New Roman" w:hAnsi="Times New Roman" w:cs="Times New Roman"/>
          <w:bCs/>
        </w:rPr>
      </w:pPr>
      <w:r w:rsidRPr="0036755A">
        <w:rPr>
          <w:rFonts w:ascii="Times New Roman" w:hAnsi="Times New Roman" w:cs="Times New Roman"/>
          <w:b/>
          <w:bCs/>
        </w:rPr>
        <w:t>Plaintiff’s address</w:t>
      </w:r>
      <w:r w:rsidRPr="0036755A">
        <w:rPr>
          <w:rFonts w:ascii="Times New Roman" w:hAnsi="Times New Roman" w:cs="Times New Roman"/>
          <w:b/>
          <w:bCs/>
        </w:rPr>
        <w:tab/>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corporation - principal place of business</w:t>
      </w:r>
      <w:r w:rsidRPr="0036755A">
        <w:rPr>
          <w:rFonts w:ascii="Times New Roman" w:hAnsi="Times New Roman" w:cs="Times New Roman"/>
        </w:rPr>
        <w:t>).</w:t>
      </w:r>
    </w:p>
    <w:p w:rsidR="00387011" w:rsidRDefault="0036755A" w:rsidP="006E465F">
      <w:pPr>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rsidP="006E465F">
      <w:pPr>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8301"/>
      </w:tblGrid>
      <w:tr w:rsidR="0045652E" w:rsidRPr="002F65A4" w:rsidTr="006E465F">
        <w:trPr>
          <w:trHeight w:val="384"/>
        </w:trPr>
        <w:tc>
          <w:tcPr>
            <w:tcW w:w="8301" w:type="dxa"/>
            <w:tcBorders>
              <w:top w:val="dotted" w:sz="4" w:space="0" w:color="auto"/>
            </w:tcBorders>
          </w:tcPr>
          <w:p w:rsidR="0045652E" w:rsidRPr="002F65A4" w:rsidRDefault="0036755A" w:rsidP="006E465F">
            <w:pPr>
              <w:spacing w:line="240" w:lineRule="auto"/>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rsidP="006E465F">
            <w:pPr>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45652E" w:rsidRPr="001318C4" w:rsidRDefault="0045652E" w:rsidP="006E465F">
      <w:pPr>
        <w:tabs>
          <w:tab w:val="left" w:pos="720"/>
          <w:tab w:val="left" w:pos="1440"/>
          <w:tab w:val="left" w:pos="2160"/>
          <w:tab w:val="left" w:pos="2880"/>
          <w:tab w:val="left" w:pos="3600"/>
        </w:tabs>
        <w:spacing w:line="240" w:lineRule="auto"/>
        <w:ind w:left="720" w:hanging="720"/>
        <w:rPr>
          <w:rFonts w:ascii="Times New Roman" w:hAnsi="Times New Roman" w:cs="Times New Roman"/>
          <w:b/>
          <w:bCs/>
        </w:rPr>
      </w:pPr>
      <w:r w:rsidRPr="001318C4">
        <w:rPr>
          <w:rFonts w:ascii="Times New Roman" w:hAnsi="Times New Roman" w:cs="Times New Roman"/>
          <w:b/>
          <w:bCs/>
        </w:rPr>
        <w:t>Note</w:t>
      </w:r>
    </w:p>
    <w:p w:rsidR="0045652E" w:rsidRPr="00DD6B96" w:rsidRDefault="0045652E" w:rsidP="0045652E">
      <w:pPr>
        <w:tabs>
          <w:tab w:val="left" w:pos="0"/>
          <w:tab w:val="left" w:pos="1440"/>
          <w:tab w:val="left" w:pos="2160"/>
          <w:tab w:val="left" w:pos="2880"/>
          <w:tab w:val="left" w:pos="3600"/>
        </w:tabs>
        <w:spacing w:line="240" w:lineRule="auto"/>
        <w:rPr>
          <w:rFonts w:ascii="Times New Roman" w:hAnsi="Times New Roman" w:cs="Times New Roman"/>
          <w:sz w:val="20"/>
          <w:szCs w:val="23"/>
        </w:rPr>
      </w:pPr>
      <w:r w:rsidRPr="00DD6B96">
        <w:rPr>
          <w:rFonts w:ascii="Times New Roman" w:hAnsi="Times New Roman" w:cs="Times New Roman"/>
          <w:sz w:val="20"/>
          <w:szCs w:val="23"/>
        </w:rPr>
        <w:t xml:space="preserve">If you oppose the issue of the warrant, and it is issued, you may be liable to pay the legal costs of the plaintiff of the hearing </w:t>
      </w:r>
    </w:p>
    <w:p w:rsidR="0045652E" w:rsidRPr="00DD6B96" w:rsidRDefault="0045652E" w:rsidP="0045652E">
      <w:pPr>
        <w:tabs>
          <w:tab w:val="left" w:pos="720"/>
          <w:tab w:val="left" w:pos="1440"/>
          <w:tab w:val="left" w:pos="2160"/>
          <w:tab w:val="left" w:pos="2880"/>
          <w:tab w:val="left" w:pos="3600"/>
        </w:tabs>
        <w:ind w:left="720" w:hanging="720"/>
        <w:rPr>
          <w:rFonts w:ascii="Times New Roman" w:hAnsi="Times New Roman" w:cs="Times New Roman"/>
          <w:sz w:val="23"/>
          <w:szCs w:val="23"/>
        </w:rPr>
      </w:pPr>
    </w:p>
    <w:p w:rsidR="0045652E" w:rsidRPr="00DD6B96" w:rsidRDefault="0045652E" w:rsidP="0045652E">
      <w:pPr>
        <w:tabs>
          <w:tab w:val="clear" w:pos="1134"/>
          <w:tab w:val="clear" w:pos="2342"/>
          <w:tab w:val="clear" w:pos="4536"/>
          <w:tab w:val="right" w:pos="8931"/>
        </w:tabs>
        <w:rPr>
          <w:rFonts w:ascii="Times New Roman" w:hAnsi="Times New Roman"/>
        </w:rPr>
      </w:pPr>
      <w:r w:rsidRPr="00DD6B96">
        <w:rPr>
          <w:rFonts w:ascii="Times New Roman" w:hAnsi="Times New Roman"/>
        </w:rPr>
        <w:br w:type="page"/>
      </w:r>
    </w:p>
    <w:p w:rsidR="00B235AC" w:rsidRPr="007A069C" w:rsidRDefault="00B235AC" w:rsidP="00B235AC">
      <w:pPr>
        <w:tabs>
          <w:tab w:val="clear" w:pos="1134"/>
          <w:tab w:val="clear" w:pos="2342"/>
          <w:tab w:val="clear" w:pos="4536"/>
          <w:tab w:val="right" w:pos="8789"/>
        </w:tabs>
        <w:rPr>
          <w:rFonts w:ascii="Times New Roman" w:hAnsi="Times New Roman" w:cs="Times New Roman"/>
          <w:b/>
          <w:sz w:val="22"/>
          <w:szCs w:val="22"/>
        </w:rPr>
      </w:pPr>
      <w:bookmarkStart w:id="272" w:name="_Toc386726138"/>
      <w:r>
        <w:rPr>
          <w:sz w:val="22"/>
          <w:szCs w:val="22"/>
        </w:rPr>
        <w:tab/>
      </w:r>
      <w:r w:rsidRPr="007A069C">
        <w:rPr>
          <w:rFonts w:ascii="Times New Roman" w:hAnsi="Times New Roman" w:cs="Times New Roman"/>
          <w:b/>
          <w:sz w:val="22"/>
          <w:szCs w:val="22"/>
        </w:rPr>
        <w:t>Rule 204A(</w:t>
      </w:r>
      <w:r w:rsidR="00976AA9">
        <w:rPr>
          <w:rFonts w:ascii="Times New Roman" w:hAnsi="Times New Roman" w:cs="Times New Roman"/>
          <w:b/>
          <w:sz w:val="22"/>
          <w:szCs w:val="22"/>
        </w:rPr>
        <w:t>8</w:t>
      </w:r>
      <w:r w:rsidRPr="007A069C">
        <w:rPr>
          <w:rFonts w:ascii="Times New Roman" w:hAnsi="Times New Roman" w:cs="Times New Roman"/>
          <w:b/>
          <w:sz w:val="22"/>
          <w:szCs w:val="22"/>
        </w:rPr>
        <w:t>)</w:t>
      </w:r>
    </w:p>
    <w:p w:rsidR="00B235AC" w:rsidRPr="00DF76B1" w:rsidRDefault="00B235AC" w:rsidP="00B235AC">
      <w:pPr>
        <w:pStyle w:val="clausehead"/>
        <w:tabs>
          <w:tab w:val="right" w:pos="8789"/>
        </w:tabs>
        <w:spacing w:before="120" w:after="600"/>
        <w:rPr>
          <w:b w:val="0"/>
          <w:sz w:val="24"/>
          <w:szCs w:val="24"/>
        </w:rPr>
      </w:pPr>
      <w:bookmarkStart w:id="273" w:name="_Toc387413670"/>
      <w:bookmarkStart w:id="274" w:name="_Toc387916416"/>
      <w:bookmarkStart w:id="275" w:name="_Toc387929796"/>
      <w:bookmarkStart w:id="276" w:name="_Toc499646205"/>
      <w:r w:rsidRPr="00DF76B1">
        <w:rPr>
          <w:b w:val="0"/>
          <w:sz w:val="24"/>
          <w:szCs w:val="24"/>
        </w:rPr>
        <w:t xml:space="preserve">Form </w:t>
      </w:r>
      <w:r w:rsidR="00D26CF0">
        <w:rPr>
          <w:b w:val="0"/>
          <w:sz w:val="24"/>
          <w:szCs w:val="24"/>
        </w:rPr>
        <w:t>4</w:t>
      </w:r>
      <w:r w:rsidR="007C3C94">
        <w:rPr>
          <w:b w:val="0"/>
          <w:sz w:val="24"/>
          <w:szCs w:val="24"/>
        </w:rPr>
        <w:t>4</w:t>
      </w:r>
      <w:r w:rsidRPr="00DF76B1">
        <w:rPr>
          <w:b w:val="0"/>
          <w:sz w:val="24"/>
          <w:szCs w:val="24"/>
        </w:rPr>
        <w:tab/>
        <w:t xml:space="preserve">Certificate of </w:t>
      </w:r>
      <w:bookmarkEnd w:id="273"/>
      <w:bookmarkEnd w:id="274"/>
      <w:bookmarkEnd w:id="275"/>
      <w:r>
        <w:rPr>
          <w:b w:val="0"/>
          <w:sz w:val="24"/>
          <w:szCs w:val="24"/>
        </w:rPr>
        <w:t>service of application for permission to serve</w:t>
      </w:r>
      <w:bookmarkEnd w:id="276"/>
    </w:p>
    <w:p w:rsidR="00B235AC" w:rsidRDefault="00B235AC" w:rsidP="00B235AC">
      <w:pPr>
        <w:pStyle w:val="Heading3"/>
        <w:spacing w:after="480"/>
        <w:jc w:val="center"/>
      </w:pPr>
      <w:bookmarkStart w:id="277" w:name="_Toc386726141"/>
      <w:bookmarkStart w:id="278" w:name="_Toc387413671"/>
      <w:bookmarkStart w:id="279" w:name="_Toc387916417"/>
      <w:r>
        <w:t xml:space="preserve">CERTIFICATE OF </w:t>
      </w:r>
      <w:bookmarkEnd w:id="277"/>
      <w:bookmarkEnd w:id="278"/>
      <w:bookmarkEnd w:id="279"/>
      <w:r>
        <w:t>SERVICE OF APPLICATION FOR PERMISSION TO SERVE WARRANT OF POSSESSION</w:t>
      </w:r>
    </w:p>
    <w:p w:rsidR="00387011" w:rsidRDefault="00387011">
      <w:pPr>
        <w:tabs>
          <w:tab w:val="left" w:pos="720"/>
          <w:tab w:val="left" w:pos="1440"/>
          <w:tab w:val="left" w:pos="2160"/>
          <w:tab w:val="left" w:pos="2880"/>
          <w:tab w:val="left" w:pos="3600"/>
        </w:tabs>
        <w:rPr>
          <w:rFonts w:ascii="Times New Roman" w:hAnsi="Times New Roman" w:cs="Times New Roman"/>
        </w:rPr>
      </w:pPr>
    </w:p>
    <w:p w:rsidR="00387011" w:rsidRDefault="0036755A">
      <w:pPr>
        <w:tabs>
          <w:tab w:val="left" w:pos="72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The plaintiff applies for the issue of a warrant of possession to give effect to the order for possession made in this action on (</w:t>
      </w:r>
      <w:r w:rsidRPr="0036755A">
        <w:rPr>
          <w:rFonts w:ascii="Times New Roman" w:hAnsi="Times New Roman" w:cs="Times New Roman"/>
          <w:i/>
          <w:iCs/>
        </w:rPr>
        <w:t>date</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s>
        <w:rPr>
          <w:rFonts w:ascii="Times New Roman" w:hAnsi="Times New Roman" w:cs="Times New Roman"/>
        </w:rPr>
      </w:pPr>
    </w:p>
    <w:p w:rsidR="00387011" w:rsidRDefault="0036755A">
      <w:pPr>
        <w:tabs>
          <w:tab w:val="left" w:pos="72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b/>
          <w:bCs/>
        </w:rPr>
        <w:t>Certificate</w:t>
      </w:r>
    </w:p>
    <w:p w:rsidR="00387011" w:rsidRDefault="0036755A">
      <w:pPr>
        <w:tabs>
          <w:tab w:val="left" w:pos="72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I (</w:t>
      </w:r>
      <w:r w:rsidRPr="0036755A">
        <w:rPr>
          <w:rFonts w:ascii="Times New Roman" w:hAnsi="Times New Roman" w:cs="Times New Roman"/>
          <w:i/>
          <w:iCs/>
        </w:rPr>
        <w:t>name</w:t>
      </w:r>
      <w:r w:rsidRPr="0036755A">
        <w:rPr>
          <w:rFonts w:ascii="Times New Roman" w:hAnsi="Times New Roman" w:cs="Times New Roman"/>
        </w:rPr>
        <w:t>)</w:t>
      </w:r>
      <w:r w:rsidR="00E86D5E">
        <w:rPr>
          <w:rFonts w:ascii="Times New Roman" w:hAnsi="Times New Roman" w:cs="Times New Roman"/>
        </w:rPr>
        <w:t>,</w:t>
      </w:r>
      <w:r w:rsidRPr="0036755A">
        <w:rPr>
          <w:rFonts w:ascii="Times New Roman" w:hAnsi="Times New Roman" w:cs="Times New Roman"/>
        </w:rPr>
        <w:t xml:space="preserve"> 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 CERTIFY that:</w:t>
      </w:r>
    </w:p>
    <w:p w:rsidR="00387011" w:rsidRDefault="0036755A">
      <w:pPr>
        <w:tabs>
          <w:tab w:val="left" w:pos="709"/>
          <w:tab w:val="left" w:pos="2160"/>
          <w:tab w:val="left" w:pos="2880"/>
          <w:tab w:val="left" w:pos="3600"/>
        </w:tabs>
        <w:ind w:left="709" w:hanging="709"/>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on </w:t>
      </w:r>
      <w:r w:rsidRPr="0036755A">
        <w:rPr>
          <w:rFonts w:ascii="Times New Roman" w:hAnsi="Times New Roman" w:cs="Times New Roman"/>
          <w:i/>
        </w:rPr>
        <w:t>(date)</w:t>
      </w:r>
      <w:r w:rsidRPr="0036755A">
        <w:rPr>
          <w:rFonts w:ascii="Times New Roman" w:hAnsi="Times New Roman" w:cs="Times New Roman"/>
        </w:rPr>
        <w:t xml:space="preserve"> notice in form 42 attached was duly sent by prepaid post to the defendant</w:t>
      </w:r>
      <w:r w:rsidR="00E86D5E">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rPr>
        <w:t>);</w:t>
      </w:r>
    </w:p>
    <w:p w:rsidR="00387011" w:rsidRDefault="0036755A">
      <w:pPr>
        <w:tabs>
          <w:tab w:val="left" w:pos="709"/>
          <w:tab w:val="left" w:pos="2160"/>
          <w:tab w:val="left" w:pos="2880"/>
          <w:tab w:val="left" w:pos="3600"/>
        </w:tabs>
        <w:ind w:left="709" w:hanging="709"/>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 xml:space="preserve">on </w:t>
      </w:r>
      <w:r w:rsidRPr="0036755A">
        <w:rPr>
          <w:rFonts w:ascii="Times New Roman" w:hAnsi="Times New Roman" w:cs="Times New Roman"/>
          <w:i/>
        </w:rPr>
        <w:t>(date)</w:t>
      </w:r>
      <w:r w:rsidR="00E86D5E">
        <w:rPr>
          <w:rFonts w:ascii="Times New Roman" w:hAnsi="Times New Roman" w:cs="Times New Roman"/>
          <w:i/>
        </w:rPr>
        <w:t xml:space="preserve"> </w:t>
      </w:r>
      <w:r w:rsidRPr="0036755A">
        <w:rPr>
          <w:rFonts w:ascii="Times New Roman" w:hAnsi="Times New Roman" w:cs="Times New Roman"/>
        </w:rPr>
        <w:t>notice in form 43 attached was duly sent by prepaid post to the occupiers of (</w:t>
      </w:r>
      <w:r w:rsidRPr="0036755A">
        <w:rPr>
          <w:rFonts w:ascii="Times New Roman" w:hAnsi="Times New Roman" w:cs="Times New Roman"/>
          <w:i/>
          <w:iCs/>
        </w:rPr>
        <w:t>address of pr</w:t>
      </w:r>
      <w:r w:rsidR="00E86D5E">
        <w:rPr>
          <w:rFonts w:ascii="Times New Roman" w:hAnsi="Times New Roman" w:cs="Times New Roman"/>
          <w:i/>
          <w:iCs/>
        </w:rPr>
        <w:t>operty</w:t>
      </w:r>
      <w:r w:rsidRPr="0036755A">
        <w:rPr>
          <w:rFonts w:ascii="Times New Roman" w:hAnsi="Times New Roman" w:cs="Times New Roman"/>
        </w:rPr>
        <w:t>); and</w:t>
      </w:r>
    </w:p>
    <w:p w:rsidR="00387011" w:rsidRDefault="0036755A">
      <w:pPr>
        <w:tabs>
          <w:tab w:val="left" w:pos="720"/>
          <w:tab w:val="left" w:pos="1440"/>
          <w:tab w:val="left" w:pos="2160"/>
          <w:tab w:val="left" w:pos="2880"/>
          <w:tab w:val="left" w:pos="3600"/>
        </w:tabs>
        <w:ind w:left="1440" w:hanging="1440"/>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there is no reason why a warrant of possession should not now issue.</w:t>
      </w:r>
    </w:p>
    <w:p w:rsidR="00387011" w:rsidRDefault="00387011">
      <w:pPr>
        <w:ind w:left="720" w:hanging="720"/>
        <w:rPr>
          <w:rFonts w:ascii="Times New Roman" w:hAnsi="Times New Roman" w:cs="Times New Roman"/>
        </w:rPr>
      </w:pPr>
    </w:p>
    <w:p w:rsidR="00387011" w:rsidRDefault="0036755A">
      <w:pPr>
        <w:tabs>
          <w:tab w:val="clear" w:pos="4536"/>
        </w:tabs>
        <w:rPr>
          <w:rFonts w:ascii="Times New Roman" w:hAnsi="Times New Roman" w:cs="Times New Roman"/>
          <w:bCs/>
        </w:rPr>
      </w:pPr>
      <w:r w:rsidRPr="0036755A">
        <w:rPr>
          <w:rFonts w:ascii="Times New Roman" w:hAnsi="Times New Roman" w:cs="Times New Roman"/>
          <w:b/>
          <w:bCs/>
        </w:rPr>
        <w:t>Plaintiff’s address</w:t>
      </w:r>
      <w:r w:rsidRPr="0036755A">
        <w:rPr>
          <w:rFonts w:ascii="Times New Roman" w:hAnsi="Times New Roman" w:cs="Times New Roman"/>
          <w:b/>
          <w:bCs/>
        </w:rPr>
        <w:tab/>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corporation - principal place of business</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s>
        <w:ind w:left="720" w:hanging="720"/>
        <w:rPr>
          <w:rFonts w:ascii="Times New Roman" w:hAnsi="Times New Roman" w:cs="Times New Roman"/>
        </w:rPr>
      </w:pPr>
    </w:p>
    <w:p w:rsidR="00387011" w:rsidRDefault="00387011">
      <w:pPr>
        <w:tabs>
          <w:tab w:val="left" w:pos="720"/>
          <w:tab w:val="left" w:pos="1440"/>
          <w:tab w:val="left" w:pos="2160"/>
          <w:tab w:val="left" w:pos="2880"/>
          <w:tab w:val="left" w:pos="3600"/>
        </w:tabs>
        <w:ind w:left="720" w:hanging="720"/>
        <w:rPr>
          <w:rFonts w:ascii="Times New Roman" w:hAnsi="Times New Roman" w:cs="Times New Roman"/>
        </w:rPr>
      </w:pPr>
    </w:p>
    <w:p w:rsidR="00387011" w:rsidRDefault="00387011">
      <w:pPr>
        <w:tabs>
          <w:tab w:val="left" w:pos="720"/>
          <w:tab w:val="left" w:pos="1440"/>
          <w:tab w:val="left" w:pos="2160"/>
          <w:tab w:val="left" w:pos="2880"/>
          <w:tab w:val="left" w:pos="3600"/>
        </w:tabs>
        <w:ind w:left="720" w:hanging="720"/>
        <w:rPr>
          <w:rFonts w:ascii="Times New Roman" w:hAnsi="Times New Roman" w:cs="Times New Roman"/>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230"/>
      </w:tblGrid>
      <w:tr w:rsidR="008A7F0E" w:rsidRPr="00E86D5E" w:rsidTr="00E86D5E">
        <w:tc>
          <w:tcPr>
            <w:tcW w:w="7230"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B235AC" w:rsidRPr="00DC23EF" w:rsidRDefault="00B235AC" w:rsidP="00B235AC">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B235AC" w:rsidRPr="00DC23EF" w:rsidRDefault="00B235AC" w:rsidP="00B235AC">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B235AC" w:rsidRPr="007A069C" w:rsidRDefault="00B235AC" w:rsidP="00B235AC">
      <w:pPr>
        <w:tabs>
          <w:tab w:val="clear" w:pos="1134"/>
          <w:tab w:val="clear" w:pos="2342"/>
          <w:tab w:val="clear" w:pos="4536"/>
          <w:tab w:val="right" w:pos="8931"/>
        </w:tabs>
        <w:rPr>
          <w:rFonts w:ascii="Times New Roman" w:hAnsi="Times New Roman" w:cs="Times New Roman"/>
          <w:b/>
          <w:sz w:val="22"/>
          <w:szCs w:val="22"/>
        </w:rPr>
      </w:pPr>
      <w:r>
        <w:rPr>
          <w:spacing w:val="-3"/>
        </w:rPr>
        <w:br w:type="page"/>
      </w:r>
      <w:r>
        <w:tab/>
      </w:r>
      <w:r w:rsidRPr="007A069C">
        <w:rPr>
          <w:rFonts w:ascii="Times New Roman" w:hAnsi="Times New Roman" w:cs="Times New Roman"/>
          <w:b/>
          <w:sz w:val="22"/>
          <w:szCs w:val="22"/>
        </w:rPr>
        <w:t>Rule 204A(4)</w:t>
      </w:r>
    </w:p>
    <w:p w:rsidR="00B235AC" w:rsidRPr="00DF76B1" w:rsidRDefault="00B235AC" w:rsidP="00B235AC">
      <w:pPr>
        <w:pStyle w:val="clausehead"/>
        <w:tabs>
          <w:tab w:val="right" w:pos="8789"/>
        </w:tabs>
        <w:spacing w:before="120" w:after="600"/>
        <w:rPr>
          <w:b w:val="0"/>
          <w:sz w:val="24"/>
          <w:szCs w:val="24"/>
        </w:rPr>
      </w:pPr>
      <w:bookmarkStart w:id="280" w:name="_Toc387413668"/>
      <w:bookmarkStart w:id="281" w:name="_Toc387916454"/>
      <w:bookmarkStart w:id="282" w:name="_Toc387929816"/>
      <w:bookmarkStart w:id="283" w:name="_Toc499646206"/>
      <w:r w:rsidRPr="00DF76B1">
        <w:rPr>
          <w:b w:val="0"/>
          <w:sz w:val="24"/>
          <w:szCs w:val="24"/>
        </w:rPr>
        <w:t xml:space="preserve">Form </w:t>
      </w:r>
      <w:r w:rsidR="00D26CF0">
        <w:rPr>
          <w:b w:val="0"/>
          <w:sz w:val="24"/>
          <w:szCs w:val="24"/>
        </w:rPr>
        <w:t>4</w:t>
      </w:r>
      <w:r w:rsidR="007C3C94">
        <w:rPr>
          <w:b w:val="0"/>
          <w:sz w:val="24"/>
          <w:szCs w:val="24"/>
        </w:rPr>
        <w:t>5</w:t>
      </w:r>
      <w:r w:rsidRPr="00DF76B1">
        <w:rPr>
          <w:b w:val="0"/>
          <w:sz w:val="24"/>
          <w:szCs w:val="24"/>
        </w:rPr>
        <w:tab/>
      </w:r>
      <w:bookmarkEnd w:id="272"/>
      <w:r>
        <w:rPr>
          <w:b w:val="0"/>
          <w:sz w:val="24"/>
          <w:szCs w:val="24"/>
        </w:rPr>
        <w:t>Notice of opposition to permission to serve</w:t>
      </w:r>
      <w:r w:rsidRPr="00DF76B1">
        <w:rPr>
          <w:b w:val="0"/>
          <w:sz w:val="24"/>
          <w:szCs w:val="24"/>
        </w:rPr>
        <w:t xml:space="preserve"> warrant of possession</w:t>
      </w:r>
      <w:bookmarkEnd w:id="280"/>
      <w:bookmarkEnd w:id="281"/>
      <w:bookmarkEnd w:id="282"/>
      <w:bookmarkEnd w:id="283"/>
    </w:p>
    <w:p w:rsidR="00B235AC" w:rsidRDefault="00B235AC" w:rsidP="00B235AC">
      <w:pPr>
        <w:pStyle w:val="Heading3"/>
        <w:spacing w:after="480"/>
        <w:jc w:val="center"/>
      </w:pPr>
      <w:bookmarkStart w:id="284" w:name="_Toc386726139"/>
      <w:bookmarkStart w:id="285" w:name="_Toc387413669"/>
      <w:bookmarkStart w:id="286" w:name="_Toc387916455"/>
      <w:r>
        <w:t>NOTICE OF OPPOSITION TO PERMISSION TO SERVE WARRANT OF POSSESSION</w:t>
      </w:r>
      <w:bookmarkEnd w:id="284"/>
      <w:bookmarkEnd w:id="285"/>
      <w:bookmarkEnd w:id="286"/>
    </w:p>
    <w:p w:rsidR="00387011" w:rsidRDefault="00387011">
      <w:pPr>
        <w:tabs>
          <w:tab w:val="left" w:pos="720"/>
          <w:tab w:val="left" w:pos="1440"/>
          <w:tab w:val="left" w:pos="2160"/>
          <w:tab w:val="left" w:pos="2880"/>
          <w:tab w:val="left" w:pos="3600"/>
        </w:tabs>
        <w:rPr>
          <w:rFonts w:ascii="Times New Roman" w:hAnsi="Times New Roman" w:cs="Times New Roman"/>
        </w:rPr>
      </w:pPr>
    </w:p>
    <w:p w:rsidR="00387011" w:rsidRDefault="0036755A">
      <w:pPr>
        <w:tabs>
          <w:tab w:val="left" w:pos="72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I (</w:t>
      </w:r>
      <w:r w:rsidRPr="0036755A">
        <w:rPr>
          <w:rFonts w:ascii="Times New Roman" w:hAnsi="Times New Roman" w:cs="Times New Roman"/>
          <w:i/>
          <w:iCs/>
        </w:rPr>
        <w:t>name</w:t>
      </w:r>
      <w:r w:rsidRPr="0036755A">
        <w:rPr>
          <w:rFonts w:ascii="Times New Roman" w:hAnsi="Times New Roman" w:cs="Times New Roman"/>
        </w:rPr>
        <w:t>)</w:t>
      </w:r>
      <w:r w:rsidR="00E86D5E">
        <w:rPr>
          <w:rFonts w:ascii="Times New Roman" w:hAnsi="Times New Roman" w:cs="Times New Roman"/>
        </w:rPr>
        <w:t>,</w:t>
      </w:r>
      <w:r w:rsidRPr="0036755A">
        <w:rPr>
          <w:rFonts w:ascii="Times New Roman" w:hAnsi="Times New Roman" w:cs="Times New Roman"/>
        </w:rPr>
        <w:t xml:space="preserve"> a defendant/occupier </w:t>
      </w:r>
      <w:r w:rsidRPr="0036755A">
        <w:rPr>
          <w:rFonts w:ascii="Times New Roman" w:hAnsi="Times New Roman" w:cs="Times New Roman"/>
          <w:i/>
        </w:rPr>
        <w:t>(delete whichever is inapplicable)</w:t>
      </w:r>
      <w:r w:rsidRPr="0036755A">
        <w:rPr>
          <w:rFonts w:ascii="Times New Roman" w:hAnsi="Times New Roman" w:cs="Times New Roman"/>
        </w:rPr>
        <w:t xml:space="preserve"> of the pr</w:t>
      </w:r>
      <w:r w:rsidR="00E86D5E">
        <w:rPr>
          <w:rFonts w:ascii="Times New Roman" w:hAnsi="Times New Roman" w:cs="Times New Roman"/>
        </w:rPr>
        <w:t>operty</w:t>
      </w:r>
      <w:r w:rsidRPr="0036755A">
        <w:rPr>
          <w:rFonts w:ascii="Times New Roman" w:hAnsi="Times New Roman" w:cs="Times New Roman"/>
        </w:rPr>
        <w:t xml:space="preserve"> request a hearing before the Court to oppose the issue of a warrant of possession.</w:t>
      </w:r>
    </w:p>
    <w:p w:rsidR="00387011" w:rsidRDefault="00387011">
      <w:pPr>
        <w:tabs>
          <w:tab w:val="left" w:pos="720"/>
          <w:tab w:val="left" w:pos="1440"/>
          <w:tab w:val="left" w:pos="2160"/>
          <w:tab w:val="left" w:pos="2880"/>
          <w:tab w:val="left" w:pos="3600"/>
        </w:tabs>
        <w:rPr>
          <w:rFonts w:ascii="Times New Roman" w:hAnsi="Times New Roman" w:cs="Times New Roman"/>
        </w:rPr>
      </w:pPr>
    </w:p>
    <w:p w:rsidR="00387011" w:rsidRDefault="0036755A">
      <w:pPr>
        <w:tabs>
          <w:tab w:val="left" w:pos="720"/>
          <w:tab w:val="left" w:pos="1440"/>
          <w:tab w:val="left" w:pos="2160"/>
          <w:tab w:val="left" w:pos="2880"/>
          <w:tab w:val="left" w:pos="3600"/>
        </w:tabs>
        <w:rPr>
          <w:rFonts w:ascii="Times New Roman" w:hAnsi="Times New Roman" w:cs="Times New Roman"/>
        </w:rPr>
      </w:pPr>
      <w:r w:rsidRPr="0036755A">
        <w:rPr>
          <w:rFonts w:ascii="Times New Roman" w:hAnsi="Times New Roman" w:cs="Times New Roman"/>
        </w:rPr>
        <w:t>The names of the persons who are occupiers of the premises are: (</w:t>
      </w:r>
      <w:r w:rsidRPr="0036755A">
        <w:rPr>
          <w:rFonts w:ascii="Times New Roman" w:hAnsi="Times New Roman" w:cs="Times New Roman"/>
          <w:i/>
        </w:rPr>
        <w:t>names</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s>
        <w:rPr>
          <w:rFonts w:ascii="Times New Roman" w:hAnsi="Times New Roman" w:cs="Times New Roman"/>
        </w:rPr>
      </w:pPr>
    </w:p>
    <w:p w:rsidR="00387011" w:rsidRDefault="00753477">
      <w:pPr>
        <w:tabs>
          <w:tab w:val="clear" w:pos="4536"/>
        </w:tabs>
        <w:rPr>
          <w:rFonts w:ascii="Times New Roman" w:hAnsi="Times New Roman" w:cs="Times New Roman"/>
          <w:bCs/>
        </w:rPr>
      </w:pPr>
      <w:r>
        <w:rPr>
          <w:rFonts w:ascii="Times New Roman" w:hAnsi="Times New Roman" w:cs="Times New Roman"/>
          <w:b/>
          <w:bCs/>
        </w:rPr>
        <w:t>Defendant/occupier’s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00753477">
        <w:rPr>
          <w:rFonts w:ascii="Times New Roman" w:hAnsi="Times New Roman" w:cs="Times New Roman"/>
        </w:rPr>
        <w:t>defendant/occupier’s</w:t>
      </w:r>
      <w:r w:rsidRPr="0036755A">
        <w:rPr>
          <w:rFonts w:ascii="Times New Roman" w:hAnsi="Times New Roman" w:cs="Times New Roman"/>
        </w:rPr>
        <w:t xml:space="preserve">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 xml:space="preserve">The </w:t>
      </w:r>
      <w:r w:rsidR="00753477">
        <w:rPr>
          <w:rFonts w:ascii="Times New Roman" w:hAnsi="Times New Roman" w:cs="Times New Roman"/>
        </w:rPr>
        <w:t>defendant/occupier’s</w:t>
      </w:r>
      <w:r w:rsidRPr="0036755A">
        <w:rPr>
          <w:rFonts w:ascii="Times New Roman" w:hAnsi="Times New Roman" w:cs="Times New Roman"/>
        </w:rPr>
        <w:t xml:space="preserve"> address is (</w:t>
      </w:r>
      <w:r w:rsidRPr="0036755A">
        <w:rPr>
          <w:rFonts w:ascii="Times New Roman" w:hAnsi="Times New Roman" w:cs="Times New Roman"/>
          <w:i/>
        </w:rPr>
        <w:t xml:space="preserve">if the </w:t>
      </w:r>
      <w:r w:rsidR="00753477">
        <w:rPr>
          <w:rFonts w:ascii="Times New Roman" w:hAnsi="Times New Roman" w:cs="Times New Roman"/>
          <w:i/>
        </w:rPr>
        <w:t>defendant/occupier</w:t>
      </w:r>
      <w:r w:rsidRPr="0036755A">
        <w:rPr>
          <w:rFonts w:ascii="Times New Roman" w:hAnsi="Times New Roman" w:cs="Times New Roman"/>
          <w:i/>
        </w:rPr>
        <w:t xml:space="preserve"> is an individual - place of residence or business; if the </w:t>
      </w:r>
      <w:r w:rsidR="00753477">
        <w:rPr>
          <w:rFonts w:ascii="Times New Roman" w:hAnsi="Times New Roman" w:cs="Times New Roman"/>
          <w:i/>
        </w:rPr>
        <w:t>defendant/occupier</w:t>
      </w:r>
      <w:r w:rsidRPr="0036755A">
        <w:rPr>
          <w:rFonts w:ascii="Times New Roman" w:hAnsi="Times New Roman" w:cs="Times New Roman"/>
          <w:i/>
        </w:rPr>
        <w:t xml:space="preserve"> is a corporation - principal place of business</w:t>
      </w:r>
      <w:r w:rsidRPr="0036755A">
        <w:rPr>
          <w:rFonts w:ascii="Times New Roman" w:hAnsi="Times New Roman" w:cs="Times New Roman"/>
        </w:rPr>
        <w:t>).</w:t>
      </w:r>
    </w:p>
    <w:p w:rsidR="00387011" w:rsidRDefault="00387011">
      <w:pPr>
        <w:tabs>
          <w:tab w:val="left" w:pos="720"/>
          <w:tab w:val="left" w:pos="1440"/>
          <w:tab w:val="left" w:pos="2160"/>
          <w:tab w:val="left" w:pos="2880"/>
          <w:tab w:val="left" w:pos="3600"/>
        </w:tabs>
        <w:ind w:left="720" w:hanging="720"/>
        <w:rPr>
          <w:rFonts w:ascii="Times New Roman" w:hAnsi="Times New Roman" w:cs="Times New Roman"/>
        </w:rPr>
      </w:pPr>
    </w:p>
    <w:p w:rsidR="00387011" w:rsidRDefault="00387011">
      <w:pPr>
        <w:keepNext/>
        <w:rPr>
          <w:rFonts w:ascii="Times New Roman" w:hAnsi="Times New Roman" w:cs="Times New Roman"/>
          <w:b/>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230"/>
      </w:tblGrid>
      <w:tr w:rsidR="008A7F0E" w:rsidRPr="00E86D5E" w:rsidTr="00753477">
        <w:tc>
          <w:tcPr>
            <w:tcW w:w="7230"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Defendant/Occupier/Defendant’s solicitor/Occupier’s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B235AC" w:rsidRDefault="00B235AC" w:rsidP="00B235AC">
      <w:pPr>
        <w:tabs>
          <w:tab w:val="left" w:pos="720"/>
          <w:tab w:val="left" w:pos="1440"/>
          <w:tab w:val="left" w:pos="2160"/>
          <w:tab w:val="left" w:pos="2880"/>
          <w:tab w:val="left" w:pos="3600"/>
        </w:tabs>
        <w:rPr>
          <w:rFonts w:ascii="Times New Roman" w:hAnsi="Times New Roman" w:cs="Times New Roman"/>
          <w:sz w:val="23"/>
          <w:szCs w:val="23"/>
        </w:rPr>
      </w:pPr>
    </w:p>
    <w:p w:rsidR="00753477" w:rsidRDefault="00753477" w:rsidP="00B235AC">
      <w:pPr>
        <w:tabs>
          <w:tab w:val="left" w:pos="720"/>
          <w:tab w:val="left" w:pos="1440"/>
          <w:tab w:val="left" w:pos="2160"/>
          <w:tab w:val="left" w:pos="2880"/>
          <w:tab w:val="left" w:pos="3600"/>
        </w:tabs>
        <w:rPr>
          <w:rFonts w:ascii="Times New Roman" w:hAnsi="Times New Roman" w:cs="Times New Roman"/>
          <w:sz w:val="23"/>
          <w:szCs w:val="23"/>
        </w:rPr>
      </w:pPr>
    </w:p>
    <w:p w:rsidR="00753477" w:rsidRPr="00753477" w:rsidRDefault="0036755A" w:rsidP="00B235AC">
      <w:pPr>
        <w:tabs>
          <w:tab w:val="left" w:pos="720"/>
          <w:tab w:val="left" w:pos="1440"/>
          <w:tab w:val="left" w:pos="2160"/>
          <w:tab w:val="left" w:pos="2880"/>
          <w:tab w:val="left" w:pos="3600"/>
        </w:tabs>
        <w:rPr>
          <w:rFonts w:ascii="Times New Roman" w:hAnsi="Times New Roman" w:cs="Times New Roman"/>
          <w:b/>
        </w:rPr>
      </w:pPr>
      <w:r w:rsidRPr="0036755A">
        <w:rPr>
          <w:rFonts w:ascii="Times New Roman" w:hAnsi="Times New Roman" w:cs="Times New Roman"/>
          <w:b/>
        </w:rPr>
        <w:t>Note</w:t>
      </w:r>
    </w:p>
    <w:p w:rsidR="00387011" w:rsidRDefault="0036755A">
      <w:pPr>
        <w:tabs>
          <w:tab w:val="left" w:pos="0"/>
          <w:tab w:val="left" w:pos="1440"/>
          <w:tab w:val="left" w:pos="2160"/>
          <w:tab w:val="left" w:pos="2880"/>
          <w:tab w:val="left" w:pos="3600"/>
        </w:tabs>
        <w:spacing w:line="240" w:lineRule="auto"/>
        <w:rPr>
          <w:rFonts w:ascii="Times New Roman" w:hAnsi="Times New Roman" w:cs="Times New Roman"/>
          <w:sz w:val="20"/>
          <w:szCs w:val="20"/>
        </w:rPr>
      </w:pPr>
      <w:r w:rsidRPr="0036755A">
        <w:rPr>
          <w:rFonts w:ascii="Times New Roman" w:hAnsi="Times New Roman" w:cs="Times New Roman"/>
          <w:sz w:val="20"/>
          <w:szCs w:val="20"/>
        </w:rPr>
        <w:t xml:space="preserve">Rule 204A(4) requires that this notice be supported by an affidavit deposing to the facts that you, the defendant/occupier, seek to rely. </w:t>
      </w:r>
    </w:p>
    <w:p w:rsidR="00753477" w:rsidRPr="00DC23EF" w:rsidRDefault="00753477" w:rsidP="00B235AC">
      <w:pPr>
        <w:tabs>
          <w:tab w:val="left" w:pos="720"/>
          <w:tab w:val="left" w:pos="1440"/>
          <w:tab w:val="left" w:pos="2160"/>
          <w:tab w:val="left" w:pos="2880"/>
          <w:tab w:val="left" w:pos="3600"/>
        </w:tabs>
        <w:rPr>
          <w:rFonts w:ascii="Times New Roman" w:hAnsi="Times New Roman" w:cs="Times New Roman"/>
          <w:sz w:val="23"/>
          <w:szCs w:val="23"/>
        </w:rPr>
      </w:pPr>
    </w:p>
    <w:p w:rsidR="00B235AC" w:rsidRDefault="00B235AC" w:rsidP="00B235AC">
      <w:pPr>
        <w:spacing w:line="240" w:lineRule="auto"/>
        <w:rPr>
          <w:rFonts w:ascii="Times New Roman" w:hAnsi="Times New Roman" w:cs="Times New Roman"/>
          <w:sz w:val="22"/>
          <w:szCs w:val="22"/>
        </w:rPr>
      </w:pPr>
      <w:r>
        <w:br w:type="page"/>
      </w:r>
    </w:p>
    <w:p w:rsidR="000148CA" w:rsidRPr="00961DC6" w:rsidRDefault="000148CA" w:rsidP="003359B9">
      <w:pPr>
        <w:tabs>
          <w:tab w:val="clear" w:pos="1134"/>
          <w:tab w:val="clear" w:pos="2342"/>
          <w:tab w:val="clear" w:pos="4536"/>
          <w:tab w:val="right" w:pos="8789"/>
        </w:tabs>
        <w:rPr>
          <w:rFonts w:ascii="Times New Roman" w:hAnsi="Times New Roman" w:cs="Times New Roman"/>
          <w:b/>
          <w:sz w:val="22"/>
          <w:szCs w:val="22"/>
        </w:rPr>
      </w:pPr>
      <w:r>
        <w:rPr>
          <w:rFonts w:ascii="Times New Roman" w:hAnsi="Times New Roman" w:cs="Times New Roman"/>
          <w:sz w:val="22"/>
          <w:szCs w:val="22"/>
        </w:rPr>
        <w:tab/>
      </w:r>
      <w:r w:rsidRPr="00961DC6">
        <w:rPr>
          <w:rFonts w:ascii="Times New Roman" w:hAnsi="Times New Roman" w:cs="Times New Roman"/>
          <w:b/>
          <w:sz w:val="22"/>
          <w:szCs w:val="22"/>
        </w:rPr>
        <w:t>Rule 215</w:t>
      </w:r>
    </w:p>
    <w:p w:rsidR="000148CA" w:rsidRPr="00961DC6" w:rsidRDefault="000148CA" w:rsidP="00413EA7">
      <w:pPr>
        <w:pStyle w:val="clausehead"/>
        <w:tabs>
          <w:tab w:val="right" w:pos="8789"/>
        </w:tabs>
        <w:spacing w:before="120" w:after="600"/>
        <w:rPr>
          <w:b w:val="0"/>
          <w:sz w:val="24"/>
          <w:szCs w:val="24"/>
        </w:rPr>
      </w:pPr>
      <w:bookmarkStart w:id="287" w:name="_Toc386726080"/>
      <w:bookmarkStart w:id="288" w:name="_Toc387413610"/>
      <w:bookmarkStart w:id="289" w:name="_Toc387916410"/>
      <w:bookmarkStart w:id="290" w:name="_Toc387929793"/>
      <w:bookmarkStart w:id="291" w:name="_Toc499646207"/>
      <w:r w:rsidRPr="00961DC6">
        <w:rPr>
          <w:b w:val="0"/>
          <w:sz w:val="24"/>
          <w:szCs w:val="24"/>
        </w:rPr>
        <w:t xml:space="preserve">Form </w:t>
      </w:r>
      <w:r w:rsidR="00D26CF0">
        <w:rPr>
          <w:b w:val="0"/>
          <w:sz w:val="24"/>
          <w:szCs w:val="24"/>
        </w:rPr>
        <w:t>4</w:t>
      </w:r>
      <w:r w:rsidR="007C3C94">
        <w:rPr>
          <w:b w:val="0"/>
          <w:sz w:val="24"/>
          <w:szCs w:val="24"/>
        </w:rPr>
        <w:t>6</w:t>
      </w:r>
      <w:r w:rsidRPr="00961DC6">
        <w:rPr>
          <w:b w:val="0"/>
          <w:sz w:val="24"/>
          <w:szCs w:val="24"/>
        </w:rPr>
        <w:tab/>
      </w:r>
      <w:bookmarkEnd w:id="287"/>
      <w:r w:rsidRPr="00961DC6">
        <w:rPr>
          <w:b w:val="0"/>
          <w:sz w:val="24"/>
          <w:szCs w:val="24"/>
        </w:rPr>
        <w:t xml:space="preserve">Notice to </w:t>
      </w:r>
      <w:r>
        <w:rPr>
          <w:b w:val="0"/>
          <w:sz w:val="24"/>
          <w:szCs w:val="24"/>
        </w:rPr>
        <w:t>p</w:t>
      </w:r>
      <w:r w:rsidRPr="00961DC6">
        <w:rPr>
          <w:b w:val="0"/>
          <w:sz w:val="24"/>
          <w:szCs w:val="24"/>
        </w:rPr>
        <w:t>roduce</w:t>
      </w:r>
      <w:bookmarkEnd w:id="288"/>
      <w:bookmarkEnd w:id="289"/>
      <w:bookmarkEnd w:id="290"/>
      <w:bookmarkEnd w:id="291"/>
    </w:p>
    <w:p w:rsidR="000148CA" w:rsidRPr="00A6036A" w:rsidRDefault="000148CA" w:rsidP="00413EA7">
      <w:pPr>
        <w:pStyle w:val="Heading3"/>
        <w:spacing w:after="480"/>
        <w:jc w:val="center"/>
      </w:pPr>
      <w:bookmarkStart w:id="292" w:name="_Toc386726081"/>
      <w:bookmarkStart w:id="293" w:name="_Toc387413611"/>
      <w:bookmarkStart w:id="294" w:name="_Toc387916411"/>
      <w:r w:rsidRPr="00A6036A">
        <w:t>NOTICE TO PRODUCE</w:t>
      </w:r>
      <w:bookmarkEnd w:id="292"/>
      <w:bookmarkEnd w:id="293"/>
      <w:bookmarkEnd w:id="294"/>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iCs/>
        </w:rPr>
        <w:t>ROLE OF PARTY</w:t>
      </w:r>
      <w:r w:rsidRPr="0036755A">
        <w:rPr>
          <w:rFonts w:ascii="Times New Roman" w:hAnsi="Times New Roman" w:cs="Times New Roman"/>
        </w:rPr>
        <w:t>)</w:t>
      </w:r>
      <w:r w:rsidR="00753477">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name</w:t>
      </w:r>
      <w:r w:rsidRPr="0036755A">
        <w:rPr>
          <w:rFonts w:ascii="Times New Roman" w:hAnsi="Times New Roman" w:cs="Times New Roman"/>
        </w:rPr>
        <w:t>)</w:t>
      </w:r>
      <w:r w:rsidR="00753477">
        <w:rPr>
          <w:rFonts w:ascii="Times New Roman" w:hAnsi="Times New Roman" w:cs="Times New Roman"/>
        </w:rPr>
        <w:t xml:space="preserve"> of (</w:t>
      </w:r>
      <w:r w:rsidR="00753477">
        <w:rPr>
          <w:rFonts w:ascii="Times New Roman" w:hAnsi="Times New Roman" w:cs="Times New Roman"/>
          <w:i/>
        </w:rPr>
        <w:t>address</w:t>
      </w:r>
      <w:r w:rsidR="00753477">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You are REQUIRED to produce and show to the Court at the trial of this action the following documents which are in your possession:</w:t>
      </w:r>
    </w:p>
    <w:p w:rsidR="00387011" w:rsidRDefault="0036755A">
      <w:pPr>
        <w:pStyle w:val="ListParagraph"/>
        <w:numPr>
          <w:ilvl w:val="0"/>
          <w:numId w:val="81"/>
        </w:numPr>
        <w:tabs>
          <w:tab w:val="right" w:pos="8789"/>
        </w:tabs>
        <w:ind w:right="468"/>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numbered paragraphs describing each document of  which production is sought</w:t>
      </w:r>
      <w:r w:rsidRPr="0036755A">
        <w:rPr>
          <w:rFonts w:ascii="Times New Roman" w:hAnsi="Times New Roman" w:cs="Times New Roman"/>
        </w:rPr>
        <w:t>)</w:t>
      </w:r>
    </w:p>
    <w:p w:rsidR="00387011" w:rsidRDefault="00387011">
      <w:pPr>
        <w:tabs>
          <w:tab w:val="right" w:pos="8789"/>
        </w:tabs>
        <w:ind w:right="468"/>
        <w:rPr>
          <w:rFonts w:ascii="Times New Roman" w:hAnsi="Times New Roman" w:cs="Times New Roman"/>
        </w:rPr>
      </w:pPr>
    </w:p>
    <w:p w:rsidR="00387011" w:rsidRDefault="00387011">
      <w:pPr>
        <w:tabs>
          <w:tab w:val="right" w:pos="8789"/>
        </w:tabs>
        <w:ind w:right="468"/>
        <w:rPr>
          <w:rFonts w:ascii="Times New Roman" w:hAnsi="Times New Roman" w:cs="Times New Roman"/>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655"/>
      </w:tblGrid>
      <w:tr w:rsidR="00086867" w:rsidRPr="00753477" w:rsidTr="00753477">
        <w:tc>
          <w:tcPr>
            <w:tcW w:w="7655"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)’s solicitor/(</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87011">
            <w:pPr>
              <w:keepNext/>
              <w:keepLines/>
              <w:rPr>
                <w:rFonts w:ascii="Times New Roman" w:hAnsi="Times New Roman" w:cs="Times New Roman"/>
              </w:rPr>
            </w:pPr>
          </w:p>
        </w:tc>
      </w:tr>
    </w:tbl>
    <w:p w:rsidR="000148CA" w:rsidRPr="00B33CEA" w:rsidRDefault="000148CA" w:rsidP="00D97789">
      <w:pPr>
        <w:tabs>
          <w:tab w:val="right" w:pos="8789"/>
        </w:tabs>
        <w:rPr>
          <w:rFonts w:ascii="Times New Roman" w:hAnsi="Times New Roman" w:cs="Times New Roman"/>
          <w:sz w:val="23"/>
          <w:szCs w:val="23"/>
        </w:rPr>
      </w:pPr>
    </w:p>
    <w:p w:rsidR="000148CA" w:rsidRDefault="000148CA" w:rsidP="00D97789">
      <w:pPr>
        <w:rPr>
          <w:rFonts w:ascii="Times New Roman" w:hAnsi="Times New Roman" w:cs="Times New Roman"/>
          <w:sz w:val="22"/>
          <w:szCs w:val="22"/>
        </w:rPr>
      </w:pPr>
    </w:p>
    <w:p w:rsidR="00B235AC" w:rsidRDefault="000148CA" w:rsidP="00B235AC">
      <w:pPr>
        <w:tabs>
          <w:tab w:val="clear" w:pos="1134"/>
          <w:tab w:val="clear" w:pos="2342"/>
          <w:tab w:val="clear" w:pos="4536"/>
          <w:tab w:val="right" w:pos="8789"/>
        </w:tabs>
      </w:pPr>
      <w:r>
        <w:rPr>
          <w:sz w:val="22"/>
          <w:szCs w:val="22"/>
        </w:rPr>
        <w:br w:type="page"/>
      </w:r>
      <w:bookmarkStart w:id="295" w:name="_Toc386726127"/>
      <w:bookmarkStart w:id="296" w:name="_Toc387413657"/>
    </w:p>
    <w:p w:rsidR="000148CA" w:rsidRPr="006A7A56" w:rsidRDefault="000148CA" w:rsidP="006A7A56">
      <w:pPr>
        <w:tabs>
          <w:tab w:val="clear" w:pos="1134"/>
          <w:tab w:val="clear" w:pos="2342"/>
          <w:tab w:val="clear" w:pos="4536"/>
          <w:tab w:val="right" w:pos="8789"/>
        </w:tabs>
        <w:rPr>
          <w:rFonts w:ascii="Times New Roman" w:hAnsi="Times New Roman" w:cs="Times New Roman"/>
          <w:b/>
          <w:sz w:val="23"/>
          <w:szCs w:val="23"/>
        </w:rPr>
      </w:pPr>
      <w:r>
        <w:tab/>
      </w:r>
      <w:r>
        <w:rPr>
          <w:rFonts w:ascii="Times New Roman" w:hAnsi="Times New Roman" w:cs="Times New Roman"/>
          <w:b/>
          <w:sz w:val="23"/>
          <w:szCs w:val="23"/>
        </w:rPr>
        <w:t>Supplementary Rule</w:t>
      </w:r>
      <w:r w:rsidR="002E1305">
        <w:rPr>
          <w:rFonts w:ascii="Times New Roman" w:hAnsi="Times New Roman" w:cs="Times New Roman"/>
          <w:b/>
          <w:sz w:val="23"/>
          <w:szCs w:val="23"/>
        </w:rPr>
        <w:t xml:space="preserve"> 2</w:t>
      </w:r>
      <w:r w:rsidR="002A37C5">
        <w:rPr>
          <w:rFonts w:ascii="Times New Roman" w:hAnsi="Times New Roman" w:cs="Times New Roman"/>
          <w:b/>
          <w:sz w:val="23"/>
          <w:szCs w:val="23"/>
        </w:rPr>
        <w:t>10</w:t>
      </w:r>
      <w:r w:rsidR="002F4D30">
        <w:rPr>
          <w:rFonts w:ascii="Times New Roman" w:hAnsi="Times New Roman" w:cs="Times New Roman"/>
          <w:b/>
          <w:sz w:val="23"/>
          <w:szCs w:val="23"/>
        </w:rPr>
        <w:t>(3)</w:t>
      </w:r>
    </w:p>
    <w:p w:rsidR="000148CA" w:rsidRPr="007A069C" w:rsidRDefault="000148CA" w:rsidP="006A7A56">
      <w:pPr>
        <w:pStyle w:val="clausehead"/>
        <w:tabs>
          <w:tab w:val="right" w:pos="8789"/>
        </w:tabs>
        <w:spacing w:before="120" w:after="600"/>
        <w:rPr>
          <w:b w:val="0"/>
          <w:sz w:val="24"/>
          <w:szCs w:val="24"/>
        </w:rPr>
      </w:pPr>
      <w:bookmarkStart w:id="297" w:name="_Toc387413686"/>
      <w:bookmarkStart w:id="298" w:name="_Toc387916414"/>
      <w:bookmarkStart w:id="299" w:name="_Toc387929795"/>
      <w:bookmarkStart w:id="300" w:name="_Toc499646208"/>
      <w:r w:rsidRPr="007A069C">
        <w:rPr>
          <w:b w:val="0"/>
          <w:sz w:val="24"/>
          <w:szCs w:val="24"/>
        </w:rPr>
        <w:t xml:space="preserve">Form </w:t>
      </w:r>
      <w:r w:rsidR="00D26CF0">
        <w:rPr>
          <w:b w:val="0"/>
          <w:sz w:val="24"/>
          <w:szCs w:val="24"/>
        </w:rPr>
        <w:t>4</w:t>
      </w:r>
      <w:r w:rsidR="007C3C94">
        <w:rPr>
          <w:b w:val="0"/>
          <w:sz w:val="24"/>
          <w:szCs w:val="24"/>
        </w:rPr>
        <w:t>7</w:t>
      </w:r>
      <w:r w:rsidRPr="007A069C">
        <w:rPr>
          <w:b w:val="0"/>
          <w:sz w:val="24"/>
          <w:szCs w:val="24"/>
        </w:rPr>
        <w:tab/>
      </w:r>
      <w:r>
        <w:rPr>
          <w:b w:val="0"/>
          <w:sz w:val="24"/>
          <w:szCs w:val="24"/>
        </w:rPr>
        <w:t>Form of sealed judgment or order</w:t>
      </w:r>
      <w:bookmarkEnd w:id="297"/>
      <w:bookmarkEnd w:id="298"/>
      <w:bookmarkEnd w:id="299"/>
      <w:bookmarkEnd w:id="300"/>
      <w:r w:rsidRPr="007A069C">
        <w:rPr>
          <w:b w:val="0"/>
          <w:sz w:val="24"/>
          <w:szCs w:val="24"/>
        </w:rPr>
        <w:t xml:space="preserve"> </w:t>
      </w:r>
    </w:p>
    <w:p w:rsidR="000148CA" w:rsidRDefault="000148CA" w:rsidP="006A7A56">
      <w:pPr>
        <w:pStyle w:val="Heading3"/>
        <w:spacing w:after="480"/>
        <w:jc w:val="center"/>
      </w:pPr>
      <w:bookmarkStart w:id="301" w:name="_Toc386726157"/>
      <w:bookmarkStart w:id="302" w:name="_Toc387413687"/>
      <w:bookmarkStart w:id="303" w:name="_Toc387916415"/>
      <w:r w:rsidRPr="004E0824">
        <w:t>FORM OF SEALED JUDGMENT OR ORDER</w:t>
      </w:r>
      <w:bookmarkEnd w:id="301"/>
      <w:bookmarkEnd w:id="302"/>
      <w:bookmarkEnd w:id="303"/>
    </w:p>
    <w:p w:rsidR="00387011" w:rsidRDefault="000148CA">
      <w:pPr>
        <w:tabs>
          <w:tab w:val="clear" w:pos="1134"/>
          <w:tab w:val="clear" w:pos="4536"/>
        </w:tabs>
        <w:ind w:hanging="1134"/>
        <w:rPr>
          <w:rFonts w:ascii="Times New Roman" w:hAnsi="Times New Roman" w:cs="Times New Roman"/>
          <w:i/>
          <w:lang w:val="en-GB"/>
        </w:rPr>
      </w:pPr>
      <w:r w:rsidRPr="00FD52AB">
        <w:rPr>
          <w:rFonts w:ascii="Times New Roman" w:hAnsi="Times New Roman" w:cs="Times New Roman"/>
          <w:sz w:val="23"/>
          <w:szCs w:val="23"/>
          <w:lang w:val="en-GB"/>
        </w:rPr>
        <w:tab/>
      </w:r>
      <w:r w:rsidR="0036755A" w:rsidRPr="0036755A">
        <w:rPr>
          <w:rFonts w:ascii="Times New Roman" w:hAnsi="Times New Roman" w:cs="Times New Roman"/>
          <w:lang w:val="en-GB"/>
        </w:rPr>
        <w:t>(</w:t>
      </w:r>
      <w:r w:rsidR="0036755A" w:rsidRPr="0036755A">
        <w:rPr>
          <w:rFonts w:ascii="Times New Roman" w:hAnsi="Times New Roman" w:cs="Times New Roman"/>
          <w:i/>
          <w:lang w:val="en-GB"/>
        </w:rPr>
        <w:t>The front sheet for each sealed order is to be in form 1.)</w:t>
      </w:r>
    </w:p>
    <w:p w:rsidR="00387011" w:rsidRDefault="00387011">
      <w:pPr>
        <w:tabs>
          <w:tab w:val="clear" w:pos="1134"/>
          <w:tab w:val="clear" w:pos="4536"/>
        </w:tabs>
        <w:ind w:hanging="1134"/>
        <w:rPr>
          <w:rFonts w:ascii="Times New Roman" w:hAnsi="Times New Roman" w:cs="Times New Roman"/>
          <w:i/>
          <w:lang w:val="en-GB"/>
        </w:rPr>
      </w:pPr>
    </w:p>
    <w:p w:rsidR="00387011" w:rsidRDefault="00753477" w:rsidP="00433ACD">
      <w:pPr>
        <w:tabs>
          <w:tab w:val="clear" w:pos="1134"/>
          <w:tab w:val="clear" w:pos="2342"/>
          <w:tab w:val="clear" w:pos="4536"/>
        </w:tabs>
        <w:spacing w:after="120"/>
        <w:rPr>
          <w:rFonts w:ascii="Times New Roman" w:hAnsi="Times New Roman" w:cs="Times New Roman"/>
          <w:lang w:val="en-GB"/>
        </w:rPr>
      </w:pPr>
      <w:r>
        <w:rPr>
          <w:rFonts w:ascii="Times New Roman" w:hAnsi="Times New Roman" w:cs="Times New Roman"/>
          <w:i/>
          <w:lang w:val="en-GB"/>
        </w:rPr>
        <w:t>(</w:t>
      </w:r>
      <w:r w:rsidR="0036755A" w:rsidRPr="0036755A">
        <w:rPr>
          <w:rFonts w:ascii="Times New Roman" w:hAnsi="Times New Roman" w:cs="Times New Roman"/>
          <w:i/>
          <w:lang w:val="en-GB"/>
        </w:rPr>
        <w:t>The nature of the order should be specified under</w:t>
      </w:r>
      <w:r w:rsidR="0036755A" w:rsidRPr="0036755A">
        <w:rPr>
          <w:rFonts w:ascii="Times New Roman" w:hAnsi="Times New Roman" w:cs="Times New Roman"/>
          <w:lang w:val="en-GB"/>
        </w:rPr>
        <w:t xml:space="preserve"> “DOCUMENT TYPE”, </w:t>
      </w:r>
      <w:r w:rsidR="0036755A" w:rsidRPr="0036755A">
        <w:rPr>
          <w:rFonts w:ascii="Times New Roman" w:hAnsi="Times New Roman" w:cs="Times New Roman"/>
          <w:i/>
          <w:lang w:val="en-GB"/>
        </w:rPr>
        <w:t>eg</w:t>
      </w:r>
      <w:r w:rsidR="0036755A" w:rsidRPr="0036755A">
        <w:rPr>
          <w:rFonts w:ascii="Times New Roman" w:hAnsi="Times New Roman" w:cs="Times New Roman"/>
          <w:lang w:val="en-GB"/>
        </w:rPr>
        <w:t>. JUDGMENT ON APPEAL</w:t>
      </w:r>
      <w:r>
        <w:rPr>
          <w:rFonts w:ascii="Times New Roman" w:hAnsi="Times New Roman" w:cs="Times New Roman"/>
          <w:lang w:val="en-GB"/>
        </w:rPr>
        <w:t>)</w:t>
      </w:r>
    </w:p>
    <w:p w:rsidR="00387011" w:rsidRDefault="00753477">
      <w:pPr>
        <w:tabs>
          <w:tab w:val="clear" w:pos="1134"/>
          <w:tab w:val="clear" w:pos="4536"/>
        </w:tabs>
        <w:ind w:left="1134" w:hanging="1134"/>
        <w:rPr>
          <w:rFonts w:ascii="Times New Roman" w:hAnsi="Times New Roman" w:cs="Times New Roman"/>
          <w:lang w:val="en-GB"/>
        </w:rPr>
      </w:pPr>
      <w:r>
        <w:rPr>
          <w:rFonts w:ascii="Times New Roman" w:hAnsi="Times New Roman" w:cs="Times New Roman"/>
          <w:lang w:val="en-GB"/>
        </w:rPr>
        <w:t>(</w:t>
      </w:r>
      <w:r w:rsidR="0036755A" w:rsidRPr="0036755A">
        <w:rPr>
          <w:rFonts w:ascii="Times New Roman" w:hAnsi="Times New Roman" w:cs="Times New Roman"/>
          <w:i/>
          <w:lang w:val="en-GB"/>
        </w:rPr>
        <w:t>The preamble to judgments and orders is as follows:</w:t>
      </w:r>
      <w:r>
        <w:rPr>
          <w:rFonts w:ascii="Times New Roman" w:hAnsi="Times New Roman" w:cs="Times New Roman"/>
          <w:lang w:val="en-GB"/>
        </w:rPr>
        <w:t>)</w:t>
      </w:r>
    </w:p>
    <w:p w:rsidR="00387011" w:rsidRDefault="0036755A">
      <w:pPr>
        <w:tabs>
          <w:tab w:val="clear" w:pos="1134"/>
          <w:tab w:val="clear" w:pos="4536"/>
        </w:tabs>
        <w:ind w:left="1134" w:hanging="1134"/>
        <w:rPr>
          <w:rFonts w:ascii="Times New Roman" w:hAnsi="Times New Roman" w:cs="Times New Roman"/>
          <w:lang w:val="en-GB"/>
        </w:rPr>
      </w:pPr>
      <w:r w:rsidRPr="0036755A">
        <w:rPr>
          <w:rFonts w:ascii="Times New Roman" w:hAnsi="Times New Roman" w:cs="Times New Roman"/>
          <w:lang w:val="en-GB"/>
        </w:rPr>
        <w:t>District Court Judge:</w:t>
      </w:r>
      <w:r w:rsidRPr="0036755A">
        <w:rPr>
          <w:rFonts w:ascii="Times New Roman" w:hAnsi="Times New Roman" w:cs="Times New Roman"/>
          <w:lang w:val="en-GB"/>
        </w:rPr>
        <w:tab/>
        <w:t>His/Her Honour Judge...............................</w:t>
      </w:r>
    </w:p>
    <w:p w:rsidR="00387011" w:rsidRDefault="0036755A" w:rsidP="00433ACD">
      <w:pPr>
        <w:tabs>
          <w:tab w:val="clear" w:pos="1134"/>
          <w:tab w:val="clear" w:pos="4536"/>
        </w:tabs>
        <w:spacing w:after="120"/>
        <w:ind w:left="1134" w:hanging="1134"/>
        <w:rPr>
          <w:rFonts w:ascii="Times New Roman" w:hAnsi="Times New Roman" w:cs="Times New Roman"/>
          <w:lang w:val="en-GB"/>
        </w:rPr>
      </w:pPr>
      <w:r w:rsidRPr="0036755A">
        <w:rPr>
          <w:rFonts w:ascii="Times New Roman" w:hAnsi="Times New Roman" w:cs="Times New Roman"/>
          <w:lang w:val="en-GB"/>
        </w:rPr>
        <w:t>District Court Master:</w:t>
      </w:r>
      <w:r w:rsidRPr="0036755A">
        <w:rPr>
          <w:rFonts w:ascii="Times New Roman" w:hAnsi="Times New Roman" w:cs="Times New Roman"/>
          <w:lang w:val="en-GB"/>
        </w:rPr>
        <w:tab/>
        <w:t>Master</w:t>
      </w:r>
      <w:r w:rsidR="00753477">
        <w:rPr>
          <w:rFonts w:ascii="Times New Roman" w:hAnsi="Times New Roman" w:cs="Times New Roman"/>
          <w:lang w:val="en-GB"/>
        </w:rPr>
        <w:t>..........................</w:t>
      </w:r>
      <w:r w:rsidRPr="0036755A">
        <w:rPr>
          <w:rFonts w:ascii="Times New Roman" w:hAnsi="Times New Roman" w:cs="Times New Roman"/>
          <w:lang w:val="en-GB"/>
        </w:rPr>
        <w:t xml:space="preserve"> </w:t>
      </w:r>
    </w:p>
    <w:p w:rsidR="00387011" w:rsidRDefault="0036755A" w:rsidP="00433ACD">
      <w:pPr>
        <w:tabs>
          <w:tab w:val="clear" w:pos="1134"/>
          <w:tab w:val="clear" w:pos="4536"/>
        </w:tabs>
        <w:spacing w:after="120"/>
        <w:rPr>
          <w:rFonts w:ascii="Times New Roman" w:hAnsi="Times New Roman" w:cs="Times New Roman"/>
          <w:lang w:val="en-GB"/>
        </w:rPr>
      </w:pPr>
      <w:r w:rsidRPr="0036755A">
        <w:rPr>
          <w:rFonts w:ascii="Times New Roman" w:hAnsi="Times New Roman" w:cs="Times New Roman"/>
          <w:lang w:val="en-GB"/>
        </w:rPr>
        <w:t>Date of notice of appeal/summons/application (</w:t>
      </w:r>
      <w:r w:rsidRPr="0036755A">
        <w:rPr>
          <w:rFonts w:ascii="Times New Roman" w:hAnsi="Times New Roman" w:cs="Times New Roman"/>
          <w:i/>
          <w:lang w:val="en-GB"/>
        </w:rPr>
        <w:t>delete whichever is inapplicable</w:t>
      </w:r>
      <w:r w:rsidRPr="0036755A">
        <w:rPr>
          <w:rFonts w:ascii="Times New Roman" w:hAnsi="Times New Roman" w:cs="Times New Roman"/>
          <w:lang w:val="en-GB"/>
        </w:rPr>
        <w:t>)</w:t>
      </w:r>
      <w:r w:rsidR="00753477">
        <w:rPr>
          <w:rFonts w:ascii="Times New Roman" w:hAnsi="Times New Roman" w:cs="Times New Roman"/>
          <w:lang w:val="en-GB"/>
        </w:rPr>
        <w:t>:</w:t>
      </w:r>
    </w:p>
    <w:p w:rsidR="00387011" w:rsidRDefault="0036755A" w:rsidP="00433ACD">
      <w:pPr>
        <w:tabs>
          <w:tab w:val="clear" w:pos="1134"/>
          <w:tab w:val="clear" w:pos="4536"/>
        </w:tabs>
        <w:spacing w:after="120"/>
        <w:rPr>
          <w:rFonts w:ascii="Times New Roman" w:hAnsi="Times New Roman" w:cs="Times New Roman"/>
          <w:lang w:val="en-GB"/>
        </w:rPr>
      </w:pPr>
      <w:r w:rsidRPr="0036755A">
        <w:rPr>
          <w:rFonts w:ascii="Times New Roman" w:hAnsi="Times New Roman" w:cs="Times New Roman"/>
          <w:lang w:val="en-GB"/>
        </w:rPr>
        <w:t>Application made by:  plaintiff/defendant (</w:t>
      </w:r>
      <w:r w:rsidRPr="0036755A">
        <w:rPr>
          <w:rFonts w:ascii="Times New Roman" w:hAnsi="Times New Roman" w:cs="Times New Roman"/>
          <w:i/>
          <w:lang w:val="en-GB"/>
        </w:rPr>
        <w:t>delete whichever is inapplicable</w:t>
      </w:r>
      <w:r w:rsidRPr="0036755A">
        <w:rPr>
          <w:rFonts w:ascii="Times New Roman" w:hAnsi="Times New Roman" w:cs="Times New Roman"/>
          <w:lang w:val="en-GB"/>
        </w:rPr>
        <w:t>)</w:t>
      </w:r>
    </w:p>
    <w:p w:rsidR="00387011" w:rsidRDefault="0036755A" w:rsidP="00433ACD">
      <w:pPr>
        <w:tabs>
          <w:tab w:val="clear" w:pos="1134"/>
          <w:tab w:val="clear" w:pos="4536"/>
        </w:tabs>
        <w:spacing w:after="120"/>
        <w:ind w:left="567" w:hanging="567"/>
        <w:rPr>
          <w:rFonts w:ascii="Times New Roman" w:hAnsi="Times New Roman" w:cs="Times New Roman"/>
          <w:lang w:val="en-GB"/>
        </w:rPr>
      </w:pPr>
      <w:r w:rsidRPr="0036755A">
        <w:rPr>
          <w:rFonts w:ascii="Times New Roman" w:hAnsi="Times New Roman" w:cs="Times New Roman"/>
          <w:lang w:val="en-GB"/>
        </w:rPr>
        <w:t>Date of hearing/trial: (</w:t>
      </w:r>
      <w:r w:rsidRPr="0036755A">
        <w:rPr>
          <w:rFonts w:ascii="Times New Roman" w:hAnsi="Times New Roman" w:cs="Times New Roman"/>
          <w:i/>
          <w:lang w:val="en-GB"/>
        </w:rPr>
        <w:t>delete whichever is inapplicable</w:t>
      </w:r>
      <w:r w:rsidRPr="0036755A">
        <w:rPr>
          <w:rFonts w:ascii="Times New Roman" w:hAnsi="Times New Roman" w:cs="Times New Roman"/>
          <w:lang w:val="en-GB"/>
        </w:rPr>
        <w:t>)</w:t>
      </w:r>
      <w:r w:rsidR="00753477">
        <w:rPr>
          <w:rFonts w:ascii="Times New Roman" w:hAnsi="Times New Roman" w:cs="Times New Roman"/>
          <w:lang w:val="en-GB"/>
        </w:rPr>
        <w:t>:</w:t>
      </w:r>
    </w:p>
    <w:p w:rsidR="00387011" w:rsidRDefault="0036755A" w:rsidP="00433ACD">
      <w:pPr>
        <w:tabs>
          <w:tab w:val="clear" w:pos="1134"/>
          <w:tab w:val="clear" w:pos="4536"/>
        </w:tabs>
        <w:spacing w:after="120"/>
        <w:ind w:left="567" w:hanging="567"/>
        <w:rPr>
          <w:rFonts w:ascii="Times New Roman" w:hAnsi="Times New Roman" w:cs="Times New Roman"/>
          <w:lang w:val="en-GB"/>
        </w:rPr>
      </w:pPr>
      <w:r w:rsidRPr="0036755A">
        <w:rPr>
          <w:rFonts w:ascii="Times New Roman" w:hAnsi="Times New Roman" w:cs="Times New Roman"/>
          <w:lang w:val="en-GB"/>
        </w:rPr>
        <w:t>Date of order:</w:t>
      </w:r>
    </w:p>
    <w:p w:rsidR="00387011" w:rsidRDefault="0036755A">
      <w:pPr>
        <w:tabs>
          <w:tab w:val="clear" w:pos="1134"/>
          <w:tab w:val="clear" w:pos="4536"/>
        </w:tabs>
        <w:ind w:left="567" w:hanging="567"/>
        <w:rPr>
          <w:rFonts w:ascii="Times New Roman" w:hAnsi="Times New Roman" w:cs="Times New Roman"/>
          <w:lang w:val="en-GB"/>
        </w:rPr>
      </w:pPr>
      <w:r w:rsidRPr="0036755A">
        <w:rPr>
          <w:rFonts w:ascii="Times New Roman" w:hAnsi="Times New Roman" w:cs="Times New Roman"/>
          <w:lang w:val="en-GB"/>
        </w:rPr>
        <w:t>Appearances:</w:t>
      </w:r>
      <w:r w:rsidRPr="0036755A">
        <w:rPr>
          <w:rFonts w:ascii="Times New Roman" w:hAnsi="Times New Roman" w:cs="Times New Roman"/>
          <w:lang w:val="en-GB"/>
        </w:rPr>
        <w:tab/>
      </w:r>
    </w:p>
    <w:p w:rsidR="00387011" w:rsidRDefault="0036755A">
      <w:pPr>
        <w:tabs>
          <w:tab w:val="clear" w:pos="1134"/>
          <w:tab w:val="clear" w:pos="4536"/>
        </w:tabs>
        <w:ind w:left="567" w:hanging="567"/>
        <w:rPr>
          <w:rFonts w:ascii="Times New Roman" w:hAnsi="Times New Roman" w:cs="Times New Roman"/>
          <w:lang w:val="en-GB"/>
        </w:rPr>
      </w:pPr>
      <w:r w:rsidRPr="0036755A">
        <w:rPr>
          <w:rFonts w:ascii="Times New Roman" w:hAnsi="Times New Roman" w:cs="Times New Roman"/>
          <w:lang w:val="en-GB"/>
        </w:rPr>
        <w:t>(</w:t>
      </w:r>
      <w:r w:rsidR="00753477">
        <w:rPr>
          <w:rFonts w:ascii="Times New Roman" w:hAnsi="Times New Roman" w:cs="Times New Roman"/>
          <w:i/>
          <w:lang w:val="en-GB"/>
        </w:rPr>
        <w:t>n</w:t>
      </w:r>
      <w:r w:rsidRPr="0036755A">
        <w:rPr>
          <w:rFonts w:ascii="Times New Roman" w:hAnsi="Times New Roman" w:cs="Times New Roman"/>
          <w:i/>
          <w:lang w:val="en-GB"/>
        </w:rPr>
        <w:t>ame</w:t>
      </w:r>
      <w:r w:rsidRPr="0036755A">
        <w:rPr>
          <w:rFonts w:ascii="Times New Roman" w:hAnsi="Times New Roman" w:cs="Times New Roman"/>
          <w:lang w:val="en-GB"/>
        </w:rPr>
        <w:t>)</w:t>
      </w:r>
      <w:r w:rsidR="00753477">
        <w:rPr>
          <w:rFonts w:ascii="Times New Roman" w:hAnsi="Times New Roman" w:cs="Times New Roman"/>
          <w:lang w:val="en-GB"/>
        </w:rPr>
        <w:t>,</w:t>
      </w:r>
      <w:r w:rsidRPr="0036755A">
        <w:rPr>
          <w:rFonts w:ascii="Times New Roman" w:hAnsi="Times New Roman" w:cs="Times New Roman"/>
          <w:lang w:val="en-GB"/>
        </w:rPr>
        <w:t xml:space="preserve">  solicitor/counsel (</w:t>
      </w:r>
      <w:r w:rsidRPr="0036755A">
        <w:rPr>
          <w:rFonts w:ascii="Times New Roman" w:hAnsi="Times New Roman" w:cs="Times New Roman"/>
          <w:i/>
          <w:lang w:val="en-GB"/>
        </w:rPr>
        <w:t>delete whichever is inapplicable</w:t>
      </w:r>
      <w:r w:rsidRPr="0036755A">
        <w:rPr>
          <w:rFonts w:ascii="Times New Roman" w:hAnsi="Times New Roman" w:cs="Times New Roman"/>
          <w:lang w:val="en-GB"/>
        </w:rPr>
        <w:t>)for the plaintiff</w:t>
      </w:r>
    </w:p>
    <w:p w:rsidR="00387011" w:rsidRDefault="0036755A">
      <w:pPr>
        <w:tabs>
          <w:tab w:val="clear" w:pos="1134"/>
          <w:tab w:val="clear" w:pos="4536"/>
        </w:tabs>
        <w:rPr>
          <w:rFonts w:ascii="Times New Roman" w:hAnsi="Times New Roman" w:cs="Times New Roman"/>
          <w:lang w:val="en-GB"/>
        </w:rPr>
      </w:pPr>
      <w:r w:rsidRPr="0036755A">
        <w:rPr>
          <w:rFonts w:ascii="Times New Roman" w:hAnsi="Times New Roman" w:cs="Times New Roman"/>
          <w:lang w:val="en-GB"/>
        </w:rPr>
        <w:t>(</w:t>
      </w:r>
      <w:r w:rsidR="00753477">
        <w:rPr>
          <w:rFonts w:ascii="Times New Roman" w:hAnsi="Times New Roman" w:cs="Times New Roman"/>
          <w:i/>
          <w:lang w:val="en-GB"/>
        </w:rPr>
        <w:t>n</w:t>
      </w:r>
      <w:r w:rsidRPr="0036755A">
        <w:rPr>
          <w:rFonts w:ascii="Times New Roman" w:hAnsi="Times New Roman" w:cs="Times New Roman"/>
          <w:i/>
          <w:lang w:val="en-GB"/>
        </w:rPr>
        <w:t>ame</w:t>
      </w:r>
      <w:r w:rsidRPr="0036755A">
        <w:rPr>
          <w:rFonts w:ascii="Times New Roman" w:hAnsi="Times New Roman" w:cs="Times New Roman"/>
          <w:lang w:val="en-GB"/>
        </w:rPr>
        <w:t>)</w:t>
      </w:r>
      <w:r w:rsidR="00753477">
        <w:rPr>
          <w:rFonts w:ascii="Times New Roman" w:hAnsi="Times New Roman" w:cs="Times New Roman"/>
          <w:lang w:val="en-GB"/>
        </w:rPr>
        <w:t>,</w:t>
      </w:r>
      <w:r w:rsidRPr="0036755A">
        <w:rPr>
          <w:rFonts w:ascii="Times New Roman" w:hAnsi="Times New Roman" w:cs="Times New Roman"/>
          <w:lang w:val="en-GB"/>
        </w:rPr>
        <w:t xml:space="preserve">  solicitor/counsel(</w:t>
      </w:r>
      <w:r w:rsidRPr="0036755A">
        <w:rPr>
          <w:rFonts w:ascii="Times New Roman" w:hAnsi="Times New Roman" w:cs="Times New Roman"/>
          <w:i/>
          <w:lang w:val="en-GB"/>
        </w:rPr>
        <w:t>delete whichever is inapplicable</w:t>
      </w:r>
      <w:r w:rsidRPr="0036755A">
        <w:rPr>
          <w:rFonts w:ascii="Times New Roman" w:hAnsi="Times New Roman" w:cs="Times New Roman"/>
          <w:lang w:val="en-GB"/>
        </w:rPr>
        <w:t xml:space="preserve">) for the defendant, etc. </w:t>
      </w:r>
    </w:p>
    <w:p w:rsidR="00387011" w:rsidRDefault="0036755A" w:rsidP="00433ACD">
      <w:pPr>
        <w:tabs>
          <w:tab w:val="clear" w:pos="1134"/>
          <w:tab w:val="clear" w:pos="4536"/>
        </w:tabs>
        <w:spacing w:after="120"/>
        <w:ind w:left="567" w:hanging="567"/>
        <w:rPr>
          <w:rFonts w:ascii="Times New Roman" w:hAnsi="Times New Roman" w:cs="Times New Roman"/>
          <w:lang w:val="en-GB"/>
        </w:rPr>
      </w:pPr>
      <w:r w:rsidRPr="0036755A">
        <w:rPr>
          <w:rFonts w:ascii="Times New Roman" w:hAnsi="Times New Roman" w:cs="Times New Roman"/>
          <w:lang w:val="en-GB"/>
        </w:rPr>
        <w:t>(</w:t>
      </w:r>
      <w:r w:rsidRPr="0036755A">
        <w:rPr>
          <w:rFonts w:ascii="Times New Roman" w:hAnsi="Times New Roman" w:cs="Times New Roman"/>
          <w:i/>
          <w:lang w:val="en-GB"/>
        </w:rPr>
        <w:t xml:space="preserve">if </w:t>
      </w:r>
      <w:r w:rsidR="00753477">
        <w:rPr>
          <w:rFonts w:ascii="Times New Roman" w:hAnsi="Times New Roman" w:cs="Times New Roman"/>
          <w:i/>
          <w:lang w:val="en-GB"/>
        </w:rPr>
        <w:t>e</w:t>
      </w:r>
      <w:r w:rsidRPr="0036755A">
        <w:rPr>
          <w:rFonts w:ascii="Times New Roman" w:hAnsi="Times New Roman" w:cs="Times New Roman"/>
          <w:i/>
          <w:lang w:val="en-GB"/>
        </w:rPr>
        <w:t>-application –e-application by consent</w:t>
      </w:r>
      <w:r w:rsidRPr="0036755A">
        <w:rPr>
          <w:rFonts w:ascii="Times New Roman" w:hAnsi="Times New Roman" w:cs="Times New Roman"/>
          <w:lang w:val="en-GB"/>
        </w:rPr>
        <w:t>)</w:t>
      </w:r>
    </w:p>
    <w:p w:rsidR="00387011" w:rsidRDefault="0036755A" w:rsidP="00433ACD">
      <w:pPr>
        <w:tabs>
          <w:tab w:val="clear" w:pos="1134"/>
          <w:tab w:val="clear" w:pos="4536"/>
        </w:tabs>
        <w:spacing w:after="120"/>
        <w:ind w:left="567" w:hanging="567"/>
        <w:rPr>
          <w:rFonts w:ascii="Times New Roman" w:hAnsi="Times New Roman" w:cs="Times New Roman"/>
          <w:lang w:val="en-GB"/>
        </w:rPr>
      </w:pPr>
      <w:r w:rsidRPr="0036755A">
        <w:rPr>
          <w:rFonts w:ascii="Times New Roman" w:hAnsi="Times New Roman" w:cs="Times New Roman"/>
          <w:lang w:val="en-GB"/>
        </w:rPr>
        <w:t>Undertaking:  (</w:t>
      </w:r>
      <w:r w:rsidRPr="0036755A">
        <w:rPr>
          <w:rFonts w:ascii="Times New Roman" w:hAnsi="Times New Roman" w:cs="Times New Roman"/>
          <w:i/>
          <w:lang w:val="en-GB"/>
        </w:rPr>
        <w:t>where applicable</w:t>
      </w:r>
      <w:r w:rsidRPr="0036755A">
        <w:rPr>
          <w:rFonts w:ascii="Times New Roman" w:hAnsi="Times New Roman" w:cs="Times New Roman"/>
          <w:lang w:val="en-GB"/>
        </w:rPr>
        <w:t>)</w:t>
      </w:r>
    </w:p>
    <w:p w:rsidR="00387011" w:rsidRDefault="0036755A">
      <w:pPr>
        <w:tabs>
          <w:tab w:val="clear" w:pos="1134"/>
          <w:tab w:val="clear" w:pos="4536"/>
        </w:tabs>
        <w:ind w:left="567" w:hanging="567"/>
        <w:jc w:val="left"/>
        <w:rPr>
          <w:rFonts w:ascii="Times New Roman" w:hAnsi="Times New Roman" w:cs="Times New Roman"/>
          <w:lang w:val="en-GB"/>
        </w:rPr>
      </w:pPr>
      <w:r w:rsidRPr="0036755A">
        <w:rPr>
          <w:rFonts w:ascii="Times New Roman" w:hAnsi="Times New Roman" w:cs="Times New Roman"/>
          <w:lang w:val="en-GB"/>
        </w:rPr>
        <w:t>The Court orders /declares (</w:t>
      </w:r>
      <w:r w:rsidRPr="0036755A">
        <w:rPr>
          <w:rFonts w:ascii="Times New Roman" w:hAnsi="Times New Roman" w:cs="Times New Roman"/>
          <w:i/>
          <w:lang w:val="en-GB"/>
        </w:rPr>
        <w:t>delete whichever is inapplicable</w:t>
      </w:r>
      <w:r w:rsidRPr="0036755A">
        <w:rPr>
          <w:rFonts w:ascii="Times New Roman" w:hAnsi="Times New Roman" w:cs="Times New Roman"/>
          <w:lang w:val="en-GB"/>
        </w:rPr>
        <w:t>)</w:t>
      </w:r>
      <w:r w:rsidR="00753477">
        <w:rPr>
          <w:rFonts w:ascii="Times New Roman" w:hAnsi="Times New Roman" w:cs="Times New Roman"/>
          <w:lang w:val="en-GB"/>
        </w:rPr>
        <w:t xml:space="preserve"> </w:t>
      </w:r>
      <w:r w:rsidRPr="0036755A">
        <w:rPr>
          <w:rFonts w:ascii="Times New Roman" w:hAnsi="Times New Roman" w:cs="Times New Roman"/>
          <w:lang w:val="en-GB"/>
        </w:rPr>
        <w:t xml:space="preserve">that: </w:t>
      </w:r>
    </w:p>
    <w:p w:rsidR="00387011" w:rsidRDefault="00753477">
      <w:pPr>
        <w:tabs>
          <w:tab w:val="clear" w:pos="1134"/>
          <w:tab w:val="clear" w:pos="4536"/>
        </w:tabs>
        <w:ind w:left="567" w:hanging="567"/>
        <w:jc w:val="left"/>
        <w:rPr>
          <w:rFonts w:ascii="Times New Roman" w:hAnsi="Times New Roman" w:cs="Times New Roman"/>
          <w:lang w:val="en-GB"/>
        </w:rPr>
      </w:pPr>
      <w:r>
        <w:rPr>
          <w:rFonts w:ascii="Times New Roman" w:hAnsi="Times New Roman" w:cs="Times New Roman"/>
          <w:lang w:val="en-GB"/>
        </w:rPr>
        <w:t>(</w:t>
      </w:r>
      <w:r w:rsidR="0036755A" w:rsidRPr="0036755A">
        <w:rPr>
          <w:rFonts w:ascii="Times New Roman" w:hAnsi="Times New Roman" w:cs="Times New Roman"/>
          <w:i/>
          <w:lang w:val="en-GB"/>
        </w:rPr>
        <w:t>or</w:t>
      </w:r>
      <w:r>
        <w:rPr>
          <w:rFonts w:ascii="Times New Roman" w:hAnsi="Times New Roman" w:cs="Times New Roman"/>
          <w:lang w:val="en-GB"/>
        </w:rPr>
        <w:t>)</w:t>
      </w:r>
    </w:p>
    <w:p w:rsidR="00387011" w:rsidRDefault="0036755A">
      <w:pPr>
        <w:tabs>
          <w:tab w:val="clear" w:pos="1134"/>
          <w:tab w:val="clear" w:pos="4536"/>
        </w:tabs>
        <w:ind w:left="567" w:hanging="567"/>
        <w:jc w:val="left"/>
        <w:rPr>
          <w:rFonts w:ascii="Times New Roman" w:hAnsi="Times New Roman" w:cs="Times New Roman"/>
          <w:lang w:val="en-GB"/>
        </w:rPr>
      </w:pPr>
      <w:r w:rsidRPr="0036755A">
        <w:rPr>
          <w:rFonts w:ascii="Times New Roman" w:hAnsi="Times New Roman" w:cs="Times New Roman"/>
          <w:lang w:val="en-GB"/>
        </w:rPr>
        <w:t>By consent the Court orders that:</w:t>
      </w:r>
    </w:p>
    <w:p w:rsidR="000148CA" w:rsidRPr="00FD52AB" w:rsidRDefault="000148CA" w:rsidP="006A7A56">
      <w:pPr>
        <w:tabs>
          <w:tab w:val="clear" w:pos="1134"/>
          <w:tab w:val="clear" w:pos="4536"/>
        </w:tabs>
        <w:spacing w:after="120" w:line="240" w:lineRule="auto"/>
        <w:ind w:left="1134" w:hanging="1134"/>
        <w:rPr>
          <w:rFonts w:ascii="Times New Roman" w:hAnsi="Times New Roman" w:cs="Times New Roman"/>
          <w:sz w:val="23"/>
          <w:szCs w:val="23"/>
          <w:lang w:val="en-GB"/>
        </w:rPr>
      </w:pPr>
    </w:p>
    <w:p w:rsidR="000148CA" w:rsidRPr="00FD52AB" w:rsidRDefault="000148CA" w:rsidP="006A7A56">
      <w:pPr>
        <w:tabs>
          <w:tab w:val="clear" w:pos="1134"/>
          <w:tab w:val="clear" w:pos="4536"/>
        </w:tabs>
        <w:spacing w:after="120" w:line="240" w:lineRule="auto"/>
        <w:ind w:left="567" w:hanging="567"/>
        <w:rPr>
          <w:rFonts w:ascii="Times New Roman" w:hAnsi="Times New Roman" w:cs="Times New Roman"/>
          <w:sz w:val="23"/>
          <w:szCs w:val="23"/>
          <w:lang w:val="en-GB"/>
        </w:rPr>
      </w:pPr>
    </w:p>
    <w:p w:rsidR="00FA63FA" w:rsidRPr="00FA63FA" w:rsidRDefault="0036755A" w:rsidP="006A7A56">
      <w:pPr>
        <w:tabs>
          <w:tab w:val="clear" w:pos="1134"/>
          <w:tab w:val="clear" w:pos="4536"/>
        </w:tabs>
        <w:spacing w:after="120" w:line="240" w:lineRule="auto"/>
        <w:ind w:left="1134" w:hanging="1134"/>
        <w:rPr>
          <w:rFonts w:ascii="Times New Roman" w:hAnsi="Times New Roman" w:cs="Times New Roman"/>
          <w:lang w:val="en-GB"/>
        </w:rPr>
      </w:pPr>
      <w:r w:rsidRPr="0036755A">
        <w:rPr>
          <w:rFonts w:ascii="Times New Roman" w:hAnsi="Times New Roman" w:cs="Times New Roman"/>
          <w:b/>
          <w:lang w:val="en-GB"/>
        </w:rPr>
        <w:t>Notes</w:t>
      </w:r>
    </w:p>
    <w:p w:rsidR="00387011" w:rsidRDefault="0036755A">
      <w:pPr>
        <w:pStyle w:val="ListParagraph"/>
        <w:numPr>
          <w:ilvl w:val="0"/>
          <w:numId w:val="82"/>
        </w:numPr>
        <w:tabs>
          <w:tab w:val="clear" w:pos="1134"/>
          <w:tab w:val="clear" w:pos="4536"/>
        </w:tabs>
        <w:spacing w:after="120" w:line="240" w:lineRule="auto"/>
        <w:ind w:left="567" w:hanging="567"/>
        <w:rPr>
          <w:rFonts w:ascii="Times New Roman" w:hAnsi="Times New Roman" w:cs="Times New Roman"/>
          <w:sz w:val="23"/>
          <w:szCs w:val="23"/>
          <w:lang w:val="en-GB"/>
        </w:rPr>
      </w:pPr>
      <w:r w:rsidRPr="0036755A">
        <w:rPr>
          <w:rFonts w:ascii="Times New Roman" w:hAnsi="Times New Roman" w:cs="Times New Roman"/>
          <w:sz w:val="23"/>
          <w:szCs w:val="23"/>
          <w:lang w:val="en-GB"/>
        </w:rPr>
        <w:t xml:space="preserve">When an attendance is certified fit for counsel by the Judge or Master, the following </w:t>
      </w:r>
      <w:r w:rsidR="00FA63FA">
        <w:rPr>
          <w:rFonts w:ascii="Times New Roman" w:hAnsi="Times New Roman" w:cs="Times New Roman"/>
          <w:sz w:val="23"/>
          <w:szCs w:val="23"/>
          <w:lang w:val="en-GB"/>
        </w:rPr>
        <w:t xml:space="preserve">is to </w:t>
      </w:r>
      <w:r w:rsidRPr="0036755A">
        <w:rPr>
          <w:rFonts w:ascii="Times New Roman" w:hAnsi="Times New Roman" w:cs="Times New Roman"/>
          <w:sz w:val="23"/>
          <w:szCs w:val="23"/>
          <w:lang w:val="en-GB"/>
        </w:rPr>
        <w:t>be added immediately after the last numbered paragraph of the order:</w:t>
      </w:r>
    </w:p>
    <w:p w:rsidR="00FA63FA" w:rsidRDefault="000148CA" w:rsidP="006A7A56">
      <w:pPr>
        <w:tabs>
          <w:tab w:val="clear" w:pos="1134"/>
          <w:tab w:val="clear" w:pos="4536"/>
        </w:tabs>
        <w:spacing w:after="120" w:line="240" w:lineRule="auto"/>
        <w:ind w:left="1170" w:hanging="567"/>
        <w:rPr>
          <w:rFonts w:ascii="Times New Roman" w:hAnsi="Times New Roman" w:cs="Times New Roman"/>
          <w:sz w:val="23"/>
          <w:szCs w:val="23"/>
          <w:lang w:val="en-GB"/>
        </w:rPr>
      </w:pPr>
      <w:r w:rsidRPr="00FD52AB">
        <w:rPr>
          <w:rFonts w:ascii="Times New Roman" w:hAnsi="Times New Roman" w:cs="Times New Roman"/>
          <w:sz w:val="23"/>
          <w:szCs w:val="23"/>
          <w:lang w:val="en-GB"/>
        </w:rPr>
        <w:t xml:space="preserve">“Fit for counsel”                                                                       </w:t>
      </w:r>
    </w:p>
    <w:p w:rsidR="000148CA" w:rsidRPr="00E527EB" w:rsidRDefault="00A12403" w:rsidP="006A7A56">
      <w:pPr>
        <w:tabs>
          <w:tab w:val="clear" w:pos="1134"/>
          <w:tab w:val="clear" w:pos="4536"/>
        </w:tabs>
        <w:spacing w:after="120" w:line="240" w:lineRule="auto"/>
        <w:ind w:left="1170" w:hanging="567"/>
        <w:rPr>
          <w:rFonts w:ascii="Times New Roman" w:hAnsi="Times New Roman" w:cs="Times New Roman"/>
          <w:iCs/>
          <w:sz w:val="23"/>
          <w:szCs w:val="23"/>
          <w:lang w:val="en-GB"/>
        </w:rPr>
      </w:pPr>
      <w:r>
        <w:rPr>
          <w:rFonts w:ascii="Times New Roman" w:hAnsi="Times New Roman" w:cs="Times New Roman"/>
          <w:sz w:val="23"/>
          <w:szCs w:val="23"/>
          <w:lang w:val="en-GB"/>
        </w:rPr>
        <w:t>(</w:t>
      </w:r>
      <w:r w:rsidR="000148CA" w:rsidRPr="00FD52AB">
        <w:rPr>
          <w:rFonts w:ascii="Times New Roman" w:hAnsi="Times New Roman" w:cs="Times New Roman"/>
          <w:i/>
          <w:iCs/>
          <w:sz w:val="23"/>
          <w:szCs w:val="23"/>
          <w:lang w:val="en-GB"/>
        </w:rPr>
        <w:t>or</w:t>
      </w:r>
      <w:r>
        <w:rPr>
          <w:rFonts w:ascii="Times New Roman" w:hAnsi="Times New Roman" w:cs="Times New Roman"/>
          <w:iCs/>
          <w:sz w:val="23"/>
          <w:szCs w:val="23"/>
          <w:lang w:val="en-GB"/>
        </w:rPr>
        <w:t>)</w:t>
      </w:r>
    </w:p>
    <w:p w:rsidR="000148CA" w:rsidRPr="00FD52AB" w:rsidRDefault="000148CA" w:rsidP="006A7A56">
      <w:pPr>
        <w:tabs>
          <w:tab w:val="clear" w:pos="1134"/>
          <w:tab w:val="clear" w:pos="4536"/>
        </w:tabs>
        <w:spacing w:after="120" w:line="240" w:lineRule="auto"/>
        <w:ind w:left="567"/>
        <w:rPr>
          <w:rFonts w:ascii="Times New Roman" w:hAnsi="Times New Roman" w:cs="Times New Roman"/>
          <w:sz w:val="23"/>
          <w:szCs w:val="23"/>
          <w:lang w:val="en-GB"/>
        </w:rPr>
      </w:pPr>
      <w:r w:rsidRPr="00FD52AB">
        <w:rPr>
          <w:rFonts w:ascii="Times New Roman" w:hAnsi="Times New Roman" w:cs="Times New Roman"/>
          <w:sz w:val="23"/>
          <w:szCs w:val="23"/>
          <w:lang w:val="en-GB"/>
        </w:rPr>
        <w:t xml:space="preserve">“Fit for counsel in respect of attendances on </w:t>
      </w:r>
      <w:r w:rsidR="00890DC2">
        <w:rPr>
          <w:rFonts w:ascii="Times New Roman" w:hAnsi="Times New Roman" w:cs="Times New Roman"/>
          <w:sz w:val="23"/>
          <w:szCs w:val="23"/>
          <w:lang w:val="en-GB"/>
        </w:rPr>
        <w:t>(</w:t>
      </w:r>
      <w:r w:rsidR="0036755A" w:rsidRPr="0036755A">
        <w:rPr>
          <w:rFonts w:ascii="Times New Roman" w:hAnsi="Times New Roman" w:cs="Times New Roman"/>
          <w:i/>
          <w:sz w:val="23"/>
          <w:szCs w:val="23"/>
          <w:lang w:val="en-GB"/>
        </w:rPr>
        <w:t>dates</w:t>
      </w:r>
      <w:r w:rsidR="009453D2" w:rsidRPr="009453D2">
        <w:rPr>
          <w:rFonts w:ascii="Times New Roman" w:hAnsi="Times New Roman" w:cs="Times New Roman"/>
          <w:sz w:val="23"/>
          <w:szCs w:val="23"/>
          <w:lang w:val="en-GB"/>
        </w:rPr>
        <w:t>)</w:t>
      </w:r>
      <w:r w:rsidRPr="00FD52AB">
        <w:rPr>
          <w:rFonts w:ascii="Times New Roman" w:hAnsi="Times New Roman" w:cs="Times New Roman"/>
          <w:sz w:val="23"/>
          <w:szCs w:val="23"/>
          <w:lang w:val="en-GB"/>
        </w:rPr>
        <w:t xml:space="preserve">.” </w:t>
      </w:r>
    </w:p>
    <w:p w:rsidR="00B235AC" w:rsidRPr="00D21176" w:rsidRDefault="000148CA" w:rsidP="00B235AC">
      <w:pPr>
        <w:tabs>
          <w:tab w:val="clear" w:pos="1134"/>
          <w:tab w:val="clear" w:pos="2342"/>
          <w:tab w:val="clear" w:pos="4536"/>
          <w:tab w:val="right" w:pos="8789"/>
        </w:tabs>
        <w:rPr>
          <w:rFonts w:ascii="Times New Roman" w:hAnsi="Times New Roman" w:cs="Times New Roman"/>
          <w:b/>
          <w:sz w:val="22"/>
          <w:szCs w:val="22"/>
        </w:rPr>
      </w:pPr>
      <w:r>
        <w:rPr>
          <w:lang w:val="en-GB"/>
        </w:rPr>
        <w:br w:type="page"/>
      </w:r>
      <w:bookmarkStart w:id="304" w:name="_Toc387916418"/>
      <w:bookmarkStart w:id="305" w:name="_Toc387929797"/>
    </w:p>
    <w:p w:rsidR="00E85A49" w:rsidRPr="00DD6B96" w:rsidRDefault="00E85A49" w:rsidP="00E85A49">
      <w:pPr>
        <w:tabs>
          <w:tab w:val="clear" w:pos="1134"/>
          <w:tab w:val="clear" w:pos="2342"/>
          <w:tab w:val="clear" w:pos="4536"/>
          <w:tab w:val="right" w:pos="8789"/>
        </w:tabs>
        <w:jc w:val="right"/>
        <w:rPr>
          <w:rFonts w:ascii="Times New Roman" w:hAnsi="Times New Roman" w:cs="Times New Roman"/>
          <w:b/>
          <w:sz w:val="22"/>
          <w:szCs w:val="22"/>
        </w:rPr>
      </w:pPr>
      <w:r w:rsidRPr="00DD6B96">
        <w:rPr>
          <w:rFonts w:ascii="Times New Roman" w:hAnsi="Times New Roman" w:cs="Times New Roman"/>
          <w:b/>
          <w:sz w:val="22"/>
          <w:szCs w:val="22"/>
        </w:rPr>
        <w:t>Rule 247</w:t>
      </w:r>
    </w:p>
    <w:p w:rsidR="00E85A49" w:rsidRPr="00DD6B96" w:rsidRDefault="00E85A49" w:rsidP="00E85A49">
      <w:pPr>
        <w:pStyle w:val="clausehead"/>
        <w:tabs>
          <w:tab w:val="right" w:pos="8931"/>
        </w:tabs>
        <w:spacing w:before="120" w:after="600"/>
        <w:rPr>
          <w:b w:val="0"/>
          <w:sz w:val="24"/>
          <w:szCs w:val="24"/>
        </w:rPr>
      </w:pPr>
      <w:bookmarkStart w:id="306" w:name="_Toc397505882"/>
      <w:bookmarkStart w:id="307" w:name="_Toc499646209"/>
      <w:r w:rsidRPr="00DD6B96">
        <w:rPr>
          <w:b w:val="0"/>
          <w:sz w:val="24"/>
          <w:szCs w:val="24"/>
        </w:rPr>
        <w:t>Form 48</w:t>
      </w:r>
      <w:r w:rsidRPr="00DD6B96">
        <w:rPr>
          <w:b w:val="0"/>
          <w:sz w:val="24"/>
          <w:szCs w:val="24"/>
        </w:rPr>
        <w:tab/>
        <w:t>Freezing order</w:t>
      </w:r>
      <w:bookmarkEnd w:id="306"/>
      <w:bookmarkEnd w:id="307"/>
    </w:p>
    <w:p w:rsidR="00E85A49" w:rsidRPr="00DD6B96" w:rsidRDefault="00E85A49" w:rsidP="00E85A49">
      <w:pPr>
        <w:pStyle w:val="Heading3"/>
        <w:spacing w:after="480"/>
        <w:jc w:val="center"/>
      </w:pPr>
      <w:r w:rsidRPr="00DD6B96">
        <w:t>FREEZING ORDER</w:t>
      </w:r>
    </w:p>
    <w:p w:rsidR="00E85A49" w:rsidRPr="00792ED0" w:rsidRDefault="00E85A49" w:rsidP="00E85A49">
      <w:pPr>
        <w:tabs>
          <w:tab w:val="clear" w:pos="2342"/>
          <w:tab w:val="clear" w:pos="4536"/>
          <w:tab w:val="left" w:pos="567"/>
          <w:tab w:val="left" w:pos="1701"/>
          <w:tab w:val="left" w:pos="2268"/>
        </w:tabs>
        <w:spacing w:before="360" w:after="360"/>
        <w:rPr>
          <w:rFonts w:ascii="Times New Roman" w:hAnsi="Times New Roman" w:cs="Times New Roman"/>
        </w:rPr>
      </w:pPr>
      <w:r w:rsidRPr="00792ED0">
        <w:rPr>
          <w:rFonts w:ascii="Times New Roman" w:hAnsi="Times New Roman" w:cs="Times New Roman"/>
          <w:bCs/>
        </w:rPr>
        <w:t>TO:</w:t>
      </w:r>
      <w:r w:rsidRPr="00792ED0">
        <w:rPr>
          <w:rFonts w:ascii="Times New Roman" w:hAnsi="Times New Roman" w:cs="Times New Roman"/>
        </w:rPr>
        <w:tab/>
        <w:t>(</w:t>
      </w:r>
      <w:r w:rsidRPr="00792ED0">
        <w:rPr>
          <w:rFonts w:ascii="Times New Roman" w:hAnsi="Times New Roman" w:cs="Times New Roman"/>
          <w:i/>
          <w:iCs/>
        </w:rPr>
        <w:t>name of person against whom the order is made</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rPr>
          <w:rFonts w:ascii="Times New Roman" w:hAnsi="Times New Roman" w:cs="Times New Roman"/>
          <w:b/>
          <w:bCs/>
        </w:rPr>
      </w:pPr>
      <w:r w:rsidRPr="00792ED0">
        <w:rPr>
          <w:rFonts w:ascii="Times New Roman" w:hAnsi="Times New Roman" w:cs="Times New Roman"/>
          <w:b/>
          <w:bCs/>
        </w:rPr>
        <w:t>If you</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b/>
          <w:bCs/>
        </w:rPr>
      </w:pPr>
      <w:r w:rsidRPr="00792ED0">
        <w:rPr>
          <w:rFonts w:ascii="Times New Roman" w:hAnsi="Times New Roman" w:cs="Times New Roman"/>
          <w:b/>
          <w:bCs/>
        </w:rPr>
        <w:t>(a)</w:t>
      </w:r>
      <w:r w:rsidRPr="00792ED0">
        <w:rPr>
          <w:rFonts w:ascii="Times New Roman" w:hAnsi="Times New Roman" w:cs="Times New Roman"/>
          <w:b/>
          <w:bCs/>
        </w:rPr>
        <w:tab/>
        <w:t>refuse or neglect to do any act within the time specified in this order for the doing of the act; or</w:t>
      </w:r>
    </w:p>
    <w:p w:rsidR="00E85A49" w:rsidRPr="00792ED0" w:rsidRDefault="00E85A49" w:rsidP="00433ACD">
      <w:pPr>
        <w:tabs>
          <w:tab w:val="clear" w:pos="2342"/>
          <w:tab w:val="clear" w:pos="4536"/>
          <w:tab w:val="left" w:pos="567"/>
          <w:tab w:val="left" w:pos="1701"/>
          <w:tab w:val="left" w:pos="2268"/>
        </w:tabs>
        <w:ind w:left="567" w:hanging="567"/>
        <w:rPr>
          <w:rFonts w:ascii="Times New Roman" w:hAnsi="Times New Roman" w:cs="Times New Roman"/>
          <w:b/>
          <w:bCs/>
        </w:rPr>
      </w:pPr>
      <w:r w:rsidRPr="00792ED0">
        <w:rPr>
          <w:rFonts w:ascii="Times New Roman" w:hAnsi="Times New Roman" w:cs="Times New Roman"/>
          <w:b/>
          <w:bCs/>
        </w:rPr>
        <w:t>(b)</w:t>
      </w:r>
      <w:r w:rsidRPr="00792ED0">
        <w:rPr>
          <w:rFonts w:ascii="Times New Roman" w:hAnsi="Times New Roman" w:cs="Times New Roman"/>
          <w:b/>
          <w:bCs/>
        </w:rPr>
        <w:tab/>
        <w:t>disobey the order by doing an act which the order requires you to abstain from doing,</w:t>
      </w:r>
      <w:r w:rsidR="00433ACD">
        <w:rPr>
          <w:rFonts w:ascii="Times New Roman" w:hAnsi="Times New Roman" w:cs="Times New Roman"/>
          <w:b/>
          <w:bCs/>
        </w:rPr>
        <w:t xml:space="preserve"> </w:t>
      </w:r>
      <w:r w:rsidRPr="00792ED0">
        <w:rPr>
          <w:rFonts w:ascii="Times New Roman" w:hAnsi="Times New Roman" w:cs="Times New Roman"/>
          <w:b/>
          <w:bCs/>
        </w:rPr>
        <w:t>you will be liable to imprisonment, sequestration of property or other punishment.</w:t>
      </w:r>
    </w:p>
    <w:p w:rsidR="00E85A49" w:rsidRPr="00792ED0" w:rsidRDefault="00E85A49" w:rsidP="00E85A49">
      <w:pPr>
        <w:tabs>
          <w:tab w:val="clear" w:pos="2342"/>
          <w:tab w:val="clear" w:pos="4536"/>
          <w:tab w:val="left" w:pos="567"/>
          <w:tab w:val="left" w:pos="1701"/>
          <w:tab w:val="left" w:pos="2268"/>
        </w:tabs>
        <w:spacing w:before="360" w:after="360"/>
        <w:jc w:val="left"/>
        <w:rPr>
          <w:rFonts w:ascii="Times New Roman" w:hAnsi="Times New Roman" w:cs="Times New Roman"/>
          <w:b/>
          <w:bCs/>
        </w:rPr>
      </w:pPr>
      <w:r w:rsidRPr="00792ED0">
        <w:rPr>
          <w:rFonts w:ascii="Times New Roman" w:hAnsi="Times New Roman" w:cs="Times New Roman"/>
          <w:b/>
          <w:bCs/>
        </w:rPr>
        <w:t>Any other person who knows of this order and does anything which helps or permits you to breach the terms of this order may be similarly punished.</w:t>
      </w:r>
    </w:p>
    <w:p w:rsidR="00E85A49" w:rsidRPr="00792ED0" w:rsidRDefault="00E85A49" w:rsidP="00E85A49">
      <w:pPr>
        <w:tabs>
          <w:tab w:val="clear" w:pos="2342"/>
          <w:tab w:val="clear" w:pos="4536"/>
          <w:tab w:val="left" w:pos="567"/>
          <w:tab w:val="left" w:pos="1701"/>
          <w:tab w:val="left" w:pos="2268"/>
        </w:tabs>
        <w:spacing w:before="360" w:after="360"/>
        <w:rPr>
          <w:rFonts w:ascii="Times New Roman" w:hAnsi="Times New Roman" w:cs="Times New Roman"/>
        </w:rPr>
      </w:pPr>
      <w:r w:rsidRPr="00792ED0">
        <w:rPr>
          <w:rFonts w:ascii="Times New Roman" w:hAnsi="Times New Roman" w:cs="Times New Roman"/>
        </w:rPr>
        <w:t xml:space="preserve">This is a </w:t>
      </w:r>
      <w:r w:rsidRPr="00792ED0">
        <w:rPr>
          <w:rFonts w:ascii="Times New Roman" w:hAnsi="Times New Roman" w:cs="Times New Roman"/>
          <w:iCs/>
        </w:rPr>
        <w:t>freezing order</w:t>
      </w:r>
      <w:r w:rsidRPr="00792ED0">
        <w:rPr>
          <w:rFonts w:ascii="Times New Roman" w:hAnsi="Times New Roman" w:cs="Times New Roman"/>
        </w:rPr>
        <w:t xml:space="preserve"> made against you on (</w:t>
      </w:r>
      <w:r w:rsidRPr="00792ED0">
        <w:rPr>
          <w:rFonts w:ascii="Times New Roman" w:hAnsi="Times New Roman" w:cs="Times New Roman"/>
          <w:i/>
          <w:iCs/>
        </w:rPr>
        <w:t>date</w:t>
      </w:r>
      <w:r w:rsidRPr="00792ED0">
        <w:rPr>
          <w:rFonts w:ascii="Times New Roman" w:hAnsi="Times New Roman" w:cs="Times New Roman"/>
        </w:rPr>
        <w:t xml:space="preserve">) by </w:t>
      </w:r>
      <w:r>
        <w:rPr>
          <w:rFonts w:ascii="Times New Roman" w:hAnsi="Times New Roman" w:cs="Times New Roman"/>
        </w:rPr>
        <w:t xml:space="preserve">Judge </w:t>
      </w:r>
      <w:r w:rsidRPr="00792ED0">
        <w:rPr>
          <w:rFonts w:ascii="Times New Roman" w:hAnsi="Times New Roman" w:cs="Times New Roman"/>
        </w:rPr>
        <w:t>(</w:t>
      </w:r>
      <w:r w:rsidRPr="00792ED0">
        <w:rPr>
          <w:rFonts w:ascii="Times New Roman" w:hAnsi="Times New Roman" w:cs="Times New Roman"/>
          <w:i/>
          <w:iCs/>
        </w:rPr>
        <w:t>name of Judge</w:t>
      </w:r>
      <w:r w:rsidRPr="00792ED0">
        <w:rPr>
          <w:rFonts w:ascii="Times New Roman" w:hAnsi="Times New Roman" w:cs="Times New Roman"/>
        </w:rPr>
        <w:t>) at a hearing without notice to you after the Court was given the undertakings set out in Schedule A to this order and after the Court read the affidavits listed in Schedule B to this order.</w:t>
      </w:r>
      <w:r w:rsidRPr="00792ED0">
        <w:rPr>
          <w:rStyle w:val="FootnoteReference"/>
          <w:rFonts w:ascii="Times New Roman" w:hAnsi="Times New Roman" w:cs="Times New Roman"/>
          <w:sz w:val="24"/>
        </w:rPr>
        <w:footnoteReference w:customMarkFollows="1" w:id="4"/>
        <w:t>1</w:t>
      </w:r>
    </w:p>
    <w:p w:rsidR="00E85A49" w:rsidRPr="00792ED0" w:rsidRDefault="00E85A49" w:rsidP="00E85A49">
      <w:pPr>
        <w:tabs>
          <w:tab w:val="clear" w:pos="2342"/>
          <w:tab w:val="clear" w:pos="4536"/>
          <w:tab w:val="left" w:pos="567"/>
          <w:tab w:val="left" w:pos="1701"/>
          <w:tab w:val="left" w:pos="2268"/>
        </w:tabs>
        <w:spacing w:before="360" w:after="360"/>
        <w:rPr>
          <w:rFonts w:ascii="Times New Roman" w:hAnsi="Times New Roman" w:cs="Times New Roman"/>
          <w:b/>
          <w:bCs/>
        </w:rPr>
      </w:pPr>
      <w:r w:rsidRPr="00792ED0">
        <w:rPr>
          <w:rFonts w:ascii="Times New Roman" w:hAnsi="Times New Roman" w:cs="Times New Roman"/>
          <w:b/>
          <w:bCs/>
        </w:rPr>
        <w:t>THE COURT ORDERS:</w:t>
      </w:r>
    </w:p>
    <w:p w:rsidR="00E85A49" w:rsidRPr="00792ED0" w:rsidRDefault="00E85A49" w:rsidP="00E85A49">
      <w:pPr>
        <w:tabs>
          <w:tab w:val="clear" w:pos="2342"/>
          <w:tab w:val="clear" w:pos="4536"/>
          <w:tab w:val="left" w:pos="567"/>
          <w:tab w:val="left" w:pos="1701"/>
          <w:tab w:val="left" w:pos="2268"/>
        </w:tabs>
        <w:rPr>
          <w:rFonts w:ascii="Times New Roman" w:hAnsi="Times New Roman" w:cs="Times New Roman"/>
        </w:rPr>
      </w:pPr>
      <w:r w:rsidRPr="00792ED0">
        <w:rPr>
          <w:rFonts w:ascii="Times New Roman" w:hAnsi="Times New Roman" w:cs="Times New Roman"/>
          <w:b/>
          <w:bCs/>
        </w:rPr>
        <w:t>INTRODUCTION</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w:t>
      </w:r>
      <w:r w:rsidRPr="00792ED0">
        <w:rPr>
          <w:rFonts w:ascii="Times New Roman" w:hAnsi="Times New Roman" w:cs="Times New Roman"/>
        </w:rPr>
        <w:tab/>
        <w:t>(a)</w:t>
      </w:r>
      <w:r w:rsidRPr="00792ED0">
        <w:rPr>
          <w:rFonts w:ascii="Times New Roman" w:hAnsi="Times New Roman" w:cs="Times New Roman"/>
        </w:rPr>
        <w:tab/>
        <w:t>The application for this order is made returnable immediately.</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The time for service of the application, supporting affidavits and originating process is abridged and service is to be effected by (</w:t>
      </w:r>
      <w:r w:rsidRPr="00792ED0">
        <w:rPr>
          <w:rFonts w:ascii="Times New Roman" w:hAnsi="Times New Roman" w:cs="Times New Roman"/>
          <w:i/>
          <w:iCs/>
        </w:rPr>
        <w:t>time and date</w:t>
      </w:r>
      <w:r w:rsidRPr="00792ED0">
        <w:rPr>
          <w:rFonts w:ascii="Times New Roman" w:hAnsi="Times New Roman" w:cs="Times New Roman"/>
        </w:rPr>
        <w:t>).</w:t>
      </w:r>
      <w:r w:rsidRPr="00792ED0">
        <w:rPr>
          <w:rStyle w:val="FootnoteReference"/>
          <w:rFonts w:ascii="Times New Roman" w:hAnsi="Times New Roman" w:cs="Times New Roman"/>
          <w:sz w:val="24"/>
        </w:rPr>
        <w:footnoteReference w:customMarkFollows="1" w:id="5"/>
        <w:t>2</w:t>
      </w:r>
    </w:p>
    <w:p w:rsidR="00E85A49" w:rsidRPr="00792ED0" w:rsidRDefault="00E85A49" w:rsidP="00E85A49">
      <w:pPr>
        <w:tabs>
          <w:tab w:val="clear" w:pos="2342"/>
          <w:tab w:val="clear" w:pos="4536"/>
          <w:tab w:val="left" w:pos="567"/>
          <w:tab w:val="left" w:pos="1701"/>
          <w:tab w:val="left" w:pos="2268"/>
        </w:tabs>
        <w:spacing w:before="360" w:after="360"/>
        <w:ind w:left="567" w:hanging="567"/>
        <w:rPr>
          <w:rFonts w:ascii="Times New Roman" w:hAnsi="Times New Roman" w:cs="Times New Roman"/>
        </w:rPr>
      </w:pPr>
      <w:r w:rsidRPr="00792ED0">
        <w:rPr>
          <w:rFonts w:ascii="Times New Roman" w:hAnsi="Times New Roman" w:cs="Times New Roman"/>
        </w:rPr>
        <w:t>2</w:t>
      </w:r>
      <w:r w:rsidRPr="00792ED0">
        <w:rPr>
          <w:rFonts w:ascii="Times New Roman" w:hAnsi="Times New Roman" w:cs="Times New Roman"/>
        </w:rPr>
        <w:tab/>
        <w:t>Subject to the next paragraph, this order has effect up to and including (</w:t>
      </w:r>
      <w:r w:rsidRPr="00792ED0">
        <w:rPr>
          <w:rFonts w:ascii="Times New Roman" w:hAnsi="Times New Roman" w:cs="Times New Roman"/>
          <w:i/>
          <w:iCs/>
        </w:rPr>
        <w:t>date</w:t>
      </w:r>
      <w:r w:rsidRPr="00792ED0">
        <w:rPr>
          <w:rFonts w:ascii="Times New Roman" w:hAnsi="Times New Roman" w:cs="Times New Roman"/>
        </w:rPr>
        <w:t>) (</w:t>
      </w:r>
      <w:r w:rsidRPr="00792ED0">
        <w:rPr>
          <w:rFonts w:ascii="Times New Roman" w:hAnsi="Times New Roman" w:cs="Times New Roman"/>
          <w:b/>
          <w:bCs/>
          <w:i/>
        </w:rPr>
        <w:t>the Return Date</w:t>
      </w:r>
      <w:r w:rsidRPr="00792ED0">
        <w:rPr>
          <w:rFonts w:ascii="Times New Roman" w:hAnsi="Times New Roman" w:cs="Times New Roman"/>
        </w:rPr>
        <w:t>). On the Return Date at (</w:t>
      </w:r>
      <w:r w:rsidRPr="00792ED0">
        <w:rPr>
          <w:rFonts w:ascii="Times New Roman" w:hAnsi="Times New Roman" w:cs="Times New Roman"/>
          <w:i/>
          <w:iCs/>
        </w:rPr>
        <w:t>time</w:t>
      </w:r>
      <w:r w:rsidRPr="00792ED0">
        <w:rPr>
          <w:rFonts w:ascii="Times New Roman" w:hAnsi="Times New Roman" w:cs="Times New Roman"/>
          <w:iCs/>
        </w:rPr>
        <w:t>)</w:t>
      </w:r>
      <w:r w:rsidRPr="00792ED0">
        <w:rPr>
          <w:rFonts w:ascii="Times New Roman" w:hAnsi="Times New Roman" w:cs="Times New Roman"/>
          <w:i/>
          <w:iCs/>
        </w:rPr>
        <w:t xml:space="preserve"> </w:t>
      </w:r>
      <w:r w:rsidRPr="00792ED0">
        <w:rPr>
          <w:rFonts w:ascii="Times New Roman" w:hAnsi="Times New Roman" w:cs="Times New Roman"/>
        </w:rPr>
        <w:t>am/pm</w:t>
      </w:r>
      <w:r>
        <w:rPr>
          <w:rFonts w:ascii="Times New Roman" w:hAnsi="Times New Roman" w:cs="Times New Roman"/>
        </w:rPr>
        <w:t>,</w:t>
      </w:r>
      <w:r w:rsidRPr="00792ED0">
        <w:rPr>
          <w:rFonts w:ascii="Times New Roman" w:hAnsi="Times New Roman" w:cs="Times New Roman"/>
        </w:rPr>
        <w:t xml:space="preserve"> there will be a further hearing in respect of this order in the </w:t>
      </w:r>
      <w:r>
        <w:rPr>
          <w:rFonts w:ascii="Times New Roman" w:hAnsi="Times New Roman" w:cs="Times New Roman"/>
        </w:rPr>
        <w:t xml:space="preserve">District </w:t>
      </w:r>
      <w:r w:rsidRPr="00792ED0">
        <w:rPr>
          <w:rFonts w:ascii="Times New Roman" w:hAnsi="Times New Roman" w:cs="Times New Roman"/>
        </w:rPr>
        <w:t xml:space="preserve">Court of South Australia, </w:t>
      </w:r>
      <w:r>
        <w:rPr>
          <w:rFonts w:ascii="Times New Roman" w:hAnsi="Times New Roman" w:cs="Times New Roman"/>
        </w:rPr>
        <w:t>Sir Samuel Way Building, Victoria Square</w:t>
      </w:r>
      <w:r w:rsidRPr="00792ED0">
        <w:rPr>
          <w:rFonts w:ascii="Times New Roman" w:hAnsi="Times New Roman" w:cs="Times New Roman"/>
        </w:rPr>
        <w:t>, Adelaide.</w:t>
      </w:r>
      <w:r w:rsidRPr="00792ED0">
        <w:rPr>
          <w:rStyle w:val="FootnoteReference"/>
          <w:rFonts w:ascii="Times New Roman" w:hAnsi="Times New Roman" w:cs="Times New Roman"/>
          <w:sz w:val="24"/>
        </w:rPr>
        <w:footnoteReference w:customMarkFollows="1" w:id="6"/>
        <w:t>3</w:t>
      </w:r>
    </w:p>
    <w:p w:rsidR="00E85A49" w:rsidRPr="00792ED0" w:rsidRDefault="00E85A49" w:rsidP="00E85A49">
      <w:pPr>
        <w:tabs>
          <w:tab w:val="clear" w:pos="2342"/>
          <w:tab w:val="clear" w:pos="4536"/>
          <w:tab w:val="left" w:pos="567"/>
          <w:tab w:val="left" w:pos="1701"/>
          <w:tab w:val="left" w:pos="2268"/>
        </w:tabs>
        <w:spacing w:before="360" w:after="360"/>
        <w:ind w:left="567" w:hanging="567"/>
        <w:rPr>
          <w:rFonts w:ascii="Times New Roman" w:hAnsi="Times New Roman" w:cs="Times New Roman"/>
        </w:rPr>
      </w:pPr>
      <w:r w:rsidRPr="00792ED0">
        <w:rPr>
          <w:rFonts w:ascii="Times New Roman" w:hAnsi="Times New Roman" w:cs="Times New Roman"/>
        </w:rPr>
        <w:t>3</w:t>
      </w:r>
      <w:r w:rsidRPr="00792ED0">
        <w:rPr>
          <w:rFonts w:ascii="Times New Roman" w:hAnsi="Times New Roman" w:cs="Times New Roman"/>
        </w:rPr>
        <w:tab/>
        <w:t>Anyone served with or notified of this order, including you, may apply to the Court at any time to vary or discharge this order or so much of it as affects the person served or notified.</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4</w:t>
      </w:r>
      <w:r w:rsidRPr="00792ED0">
        <w:rPr>
          <w:rFonts w:ascii="Times New Roman" w:hAnsi="Times New Roman" w:cs="Times New Roman"/>
        </w:rPr>
        <w:tab/>
        <w:t>In this order:</w:t>
      </w:r>
    </w:p>
    <w:p w:rsidR="00E85A49" w:rsidRPr="00792ED0" w:rsidRDefault="00E85A49" w:rsidP="00E85A49">
      <w:pPr>
        <w:tabs>
          <w:tab w:val="clear" w:pos="2342"/>
          <w:tab w:val="clear" w:pos="4536"/>
          <w:tab w:val="left" w:pos="567"/>
          <w:tab w:val="left" w:pos="107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r>
      <w:r w:rsidRPr="00792ED0">
        <w:rPr>
          <w:rFonts w:ascii="Times New Roman" w:hAnsi="Times New Roman" w:cs="Times New Roman"/>
          <w:b/>
          <w:i/>
        </w:rPr>
        <w:t>applicant</w:t>
      </w:r>
      <w:r w:rsidRPr="00792ED0">
        <w:rPr>
          <w:rFonts w:ascii="Times New Roman" w:hAnsi="Times New Roman" w:cs="Times New Roman"/>
        </w:rPr>
        <w:t xml:space="preserve">, if there is more than one applicant, includes all the applicants; </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r>
      <w:r w:rsidRPr="00792ED0">
        <w:rPr>
          <w:rFonts w:ascii="Times New Roman" w:hAnsi="Times New Roman" w:cs="Times New Roman"/>
          <w:b/>
          <w:i/>
        </w:rPr>
        <w:t>you</w:t>
      </w:r>
      <w:r w:rsidRPr="00792ED0">
        <w:rPr>
          <w:rFonts w:ascii="Times New Roman" w:hAnsi="Times New Roman" w:cs="Times New Roman"/>
        </w:rPr>
        <w:t>,</w:t>
      </w:r>
      <w:r>
        <w:rPr>
          <w:rFonts w:ascii="Times New Roman" w:hAnsi="Times New Roman" w:cs="Times New Roman"/>
        </w:rPr>
        <w:t xml:space="preserve"> when</w:t>
      </w:r>
      <w:r w:rsidRPr="00792ED0">
        <w:rPr>
          <w:rFonts w:ascii="Times New Roman" w:hAnsi="Times New Roman" w:cs="Times New Roman"/>
        </w:rPr>
        <w:t xml:space="preserve"> there is more than one of you, i</w:t>
      </w:r>
      <w:r>
        <w:rPr>
          <w:rFonts w:ascii="Times New Roman" w:hAnsi="Times New Roman" w:cs="Times New Roman"/>
        </w:rPr>
        <w:t xml:space="preserve">ncludes all of you and includes </w:t>
      </w:r>
      <w:r w:rsidRPr="00792ED0">
        <w:rPr>
          <w:rFonts w:ascii="Times New Roman" w:hAnsi="Times New Roman" w:cs="Times New Roman"/>
        </w:rPr>
        <w:t>you if you are a corporation;</w:t>
      </w:r>
    </w:p>
    <w:p w:rsidR="00E85A49" w:rsidRPr="00792ED0" w:rsidRDefault="00E85A49" w:rsidP="00E85A49">
      <w:pPr>
        <w:tabs>
          <w:tab w:val="clear" w:pos="2342"/>
          <w:tab w:val="clear" w:pos="4536"/>
          <w:tab w:val="left" w:pos="567"/>
          <w:tab w:val="left" w:pos="107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r>
      <w:r w:rsidRPr="00792ED0">
        <w:rPr>
          <w:rFonts w:ascii="Times New Roman" w:hAnsi="Times New Roman" w:cs="Times New Roman"/>
          <w:b/>
          <w:i/>
        </w:rPr>
        <w:t>third party</w:t>
      </w:r>
      <w:r w:rsidRPr="00792ED0">
        <w:rPr>
          <w:rFonts w:ascii="Times New Roman" w:hAnsi="Times New Roman" w:cs="Times New Roman"/>
        </w:rPr>
        <w:t xml:space="preserve"> means a person other than you and the applicant; and</w:t>
      </w:r>
    </w:p>
    <w:p w:rsidR="00E85A49" w:rsidRPr="00792ED0" w:rsidRDefault="00E85A49" w:rsidP="00E85A49">
      <w:pPr>
        <w:tabs>
          <w:tab w:val="clear" w:pos="2342"/>
          <w:tab w:val="clear" w:pos="4536"/>
          <w:tab w:val="left" w:pos="567"/>
          <w:tab w:val="left" w:pos="107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(d)</w:t>
      </w:r>
      <w:r w:rsidRPr="00792ED0">
        <w:rPr>
          <w:rFonts w:ascii="Times New Roman" w:hAnsi="Times New Roman" w:cs="Times New Roman"/>
        </w:rPr>
        <w:tab/>
      </w:r>
      <w:r w:rsidRPr="00792ED0">
        <w:rPr>
          <w:rFonts w:ascii="Times New Roman" w:hAnsi="Times New Roman" w:cs="Times New Roman"/>
          <w:b/>
          <w:i/>
        </w:rPr>
        <w:t>unencumbered value</w:t>
      </w:r>
      <w:r w:rsidRPr="00792ED0">
        <w:rPr>
          <w:rFonts w:ascii="Times New Roman" w:hAnsi="Times New Roman" w:cs="Times New Roman"/>
        </w:rPr>
        <w:t xml:space="preserve"> means value free of mortgages, charges, liens or other encumbrances.</w:t>
      </w:r>
    </w:p>
    <w:p w:rsidR="00E85A49" w:rsidRPr="00792ED0" w:rsidRDefault="00E85A49" w:rsidP="00E85A49">
      <w:pPr>
        <w:tabs>
          <w:tab w:val="clear" w:pos="2342"/>
          <w:tab w:val="clear" w:pos="4536"/>
          <w:tab w:val="left" w:pos="567"/>
          <w:tab w:val="left" w:pos="1701"/>
          <w:tab w:val="left" w:pos="2268"/>
        </w:tabs>
        <w:ind w:left="1134" w:hanging="1134"/>
        <w:rPr>
          <w:rFonts w:ascii="Times New Roman" w:hAnsi="Times New Roman" w:cs="Times New Roman"/>
        </w:rPr>
      </w:pPr>
      <w:r w:rsidRPr="00792ED0">
        <w:rPr>
          <w:rFonts w:ascii="Times New Roman" w:hAnsi="Times New Roman" w:cs="Times New Roman"/>
        </w:rPr>
        <w:t>5</w:t>
      </w:r>
      <w:r w:rsidRPr="00792ED0">
        <w:rPr>
          <w:rFonts w:ascii="Times New Roman" w:hAnsi="Times New Roman" w:cs="Times New Roman"/>
        </w:rPr>
        <w:tab/>
        <w:t>(a)</w:t>
      </w:r>
      <w:r w:rsidRPr="00792ED0">
        <w:rPr>
          <w:rFonts w:ascii="Times New Roman" w:hAnsi="Times New Roman" w:cs="Times New Roman"/>
        </w:rPr>
        <w:tab/>
        <w:t>If you are ordered to do something, you must do it yourself or through directors, officers, partners, employees, agents or others acting on your behalf or on your instructions.</w:t>
      </w:r>
    </w:p>
    <w:p w:rsidR="00E85A49" w:rsidRPr="00792ED0" w:rsidRDefault="00E85A49" w:rsidP="00E85A49">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If you are ordered not to do something, you must not do it yourself or through directors, officers, partners, employees, agents or others acting on your behalf or on your instructions or with your encouragement or in any other way.</w:t>
      </w:r>
    </w:p>
    <w:p w:rsidR="00E85A49" w:rsidRPr="00792ED0" w:rsidRDefault="00E85A49" w:rsidP="00E85A49">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b/>
          <w:bCs/>
        </w:rPr>
        <w:t>FREEZING OF ASSETS</w:t>
      </w:r>
    </w:p>
    <w:p w:rsidR="00E85A49" w:rsidRPr="00792ED0" w:rsidRDefault="00E85A49" w:rsidP="00E85A49">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rPr>
        <w:t>(</w:t>
      </w:r>
      <w:r w:rsidRPr="00792ED0">
        <w:rPr>
          <w:rFonts w:ascii="Times New Roman" w:hAnsi="Times New Roman" w:cs="Times New Roman"/>
          <w:i/>
          <w:iCs/>
        </w:rPr>
        <w:t>for order limited to assets in Australia</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ind w:left="1134" w:hanging="1134"/>
        <w:rPr>
          <w:rFonts w:ascii="Times New Roman" w:hAnsi="Times New Roman" w:cs="Times New Roman"/>
        </w:rPr>
      </w:pPr>
      <w:r w:rsidRPr="00792ED0">
        <w:rPr>
          <w:rFonts w:ascii="Times New Roman" w:hAnsi="Times New Roman" w:cs="Times New Roman"/>
        </w:rPr>
        <w:t>6</w:t>
      </w:r>
      <w:r w:rsidRPr="00792ED0">
        <w:rPr>
          <w:rFonts w:ascii="Times New Roman" w:hAnsi="Times New Roman" w:cs="Times New Roman"/>
        </w:rPr>
        <w:tab/>
        <w:t>(a)</w:t>
      </w:r>
      <w:r w:rsidRPr="00792ED0">
        <w:rPr>
          <w:rFonts w:ascii="Times New Roman" w:hAnsi="Times New Roman" w:cs="Times New Roman"/>
        </w:rPr>
        <w:tab/>
        <w:t>You must not remove from Australia or in any way dispose of, deal with or diminish the value of any of your assets in Australia (</w:t>
      </w:r>
      <w:r w:rsidRPr="00792ED0">
        <w:rPr>
          <w:rFonts w:ascii="Times New Roman" w:hAnsi="Times New Roman" w:cs="Times New Roman"/>
          <w:b/>
          <w:i/>
        </w:rPr>
        <w:t>Australian assets</w:t>
      </w:r>
      <w:r w:rsidRPr="00792ED0">
        <w:rPr>
          <w:rFonts w:ascii="Times New Roman" w:hAnsi="Times New Roman" w:cs="Times New Roman"/>
        </w:rPr>
        <w:t>) up to the unencumbered value of AUD$ (</w:t>
      </w:r>
      <w:r w:rsidRPr="00792ED0">
        <w:rPr>
          <w:rFonts w:ascii="Times New Roman" w:hAnsi="Times New Roman" w:cs="Times New Roman"/>
          <w:i/>
        </w:rPr>
        <w:t>amount</w:t>
      </w:r>
      <w:r w:rsidRPr="00792ED0">
        <w:rPr>
          <w:rFonts w:ascii="Times New Roman" w:hAnsi="Times New Roman" w:cs="Times New Roman"/>
        </w:rPr>
        <w:t>) (</w:t>
      </w:r>
      <w:r w:rsidRPr="00792ED0">
        <w:rPr>
          <w:rFonts w:ascii="Times New Roman" w:hAnsi="Times New Roman" w:cs="Times New Roman"/>
          <w:b/>
          <w:i/>
        </w:rPr>
        <w:t>the Relevant Amount</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If the unencumbered value of your Australian assets exceeds the Relevant Amount, you may remove any of those assets from Australia or dispose of or deal with them or diminish their value, so long as the total unencumbered value of your Australian assets still exceeds the Relevant Amount.</w:t>
      </w:r>
    </w:p>
    <w:p w:rsidR="00E85A49" w:rsidRPr="00792ED0" w:rsidRDefault="00E85A49" w:rsidP="00E85A49">
      <w:pPr>
        <w:tabs>
          <w:tab w:val="clear" w:pos="2342"/>
          <w:tab w:val="clear" w:pos="4536"/>
          <w:tab w:val="left" w:pos="567"/>
          <w:tab w:val="left" w:pos="1701"/>
          <w:tab w:val="left" w:pos="2268"/>
        </w:tabs>
        <w:rPr>
          <w:rFonts w:ascii="Times New Roman" w:hAnsi="Times New Roman" w:cs="Times New Roman"/>
        </w:rPr>
      </w:pPr>
      <w:r w:rsidRPr="00792ED0">
        <w:rPr>
          <w:rFonts w:ascii="Times New Roman" w:hAnsi="Times New Roman" w:cs="Times New Roman"/>
        </w:rPr>
        <w:t>(</w:t>
      </w:r>
      <w:r w:rsidRPr="00792ED0">
        <w:rPr>
          <w:rFonts w:ascii="Times New Roman" w:hAnsi="Times New Roman" w:cs="Times New Roman"/>
          <w:i/>
          <w:iCs/>
        </w:rPr>
        <w:t xml:space="preserve">if the Court makes a worldwide order, the following additional paragraph </w:t>
      </w:r>
      <w:r w:rsidRPr="00792ED0">
        <w:rPr>
          <w:rFonts w:ascii="Times New Roman" w:hAnsi="Times New Roman" w:cs="Times New Roman"/>
          <w:iCs/>
        </w:rPr>
        <w:t>(</w:t>
      </w:r>
      <w:r w:rsidRPr="00792ED0">
        <w:rPr>
          <w:rFonts w:ascii="Times New Roman" w:hAnsi="Times New Roman" w:cs="Times New Roman"/>
          <w:i/>
          <w:iCs/>
        </w:rPr>
        <w:t>c</w:t>
      </w:r>
      <w:r w:rsidRPr="00792ED0">
        <w:rPr>
          <w:rFonts w:ascii="Times New Roman" w:hAnsi="Times New Roman" w:cs="Times New Roman"/>
          <w:iCs/>
        </w:rPr>
        <w:t>)</w:t>
      </w:r>
      <w:r w:rsidRPr="00792ED0">
        <w:rPr>
          <w:rFonts w:ascii="Times New Roman" w:hAnsi="Times New Roman" w:cs="Times New Roman"/>
          <w:i/>
          <w:iCs/>
        </w:rPr>
        <w:t xml:space="preserve"> also applies</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If the unencumbered value of your Australian assets is less than the Relevant Amount, and you have assets outside Australia (</w:t>
      </w:r>
      <w:r w:rsidRPr="00792ED0">
        <w:rPr>
          <w:rFonts w:ascii="Times New Roman" w:hAnsi="Times New Roman" w:cs="Times New Roman"/>
          <w:b/>
          <w:i/>
        </w:rPr>
        <w:t>ex-Australian assets</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you must not dispose of, deal with or diminish the value of any of your Australian assets and ex-Australian assets up to the unencumbered value of your Australian and ex-Australian assets of the Relevant Amount; and</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you may dispose of, deal with or diminish the value of any of your ex</w:t>
      </w:r>
      <w:r w:rsidRPr="00792ED0">
        <w:rPr>
          <w:rFonts w:ascii="Times New Roman" w:hAnsi="Times New Roman" w:cs="Times New Roman"/>
        </w:rPr>
        <w:noBreakHyphen/>
        <w:t>Australian assets, so long as the unencumbered value of your Australian assets and ex-Australian assets still exceeds the Relevant Amount.</w:t>
      </w:r>
    </w:p>
    <w:p w:rsidR="00E85A49" w:rsidRPr="00792ED0" w:rsidRDefault="00E85A49" w:rsidP="00E85A49">
      <w:pPr>
        <w:tabs>
          <w:tab w:val="clear" w:pos="2342"/>
          <w:tab w:val="clear" w:pos="4536"/>
          <w:tab w:val="left" w:pos="567"/>
          <w:tab w:val="left" w:pos="1701"/>
          <w:tab w:val="left" w:pos="2268"/>
        </w:tabs>
        <w:spacing w:before="360" w:after="360"/>
        <w:ind w:left="2160" w:hanging="2160"/>
        <w:rPr>
          <w:rFonts w:ascii="Times New Roman" w:hAnsi="Times New Roman" w:cs="Times New Roman"/>
        </w:rPr>
      </w:pPr>
      <w:r w:rsidRPr="00792ED0">
        <w:rPr>
          <w:rFonts w:ascii="Times New Roman" w:hAnsi="Times New Roman" w:cs="Times New Roman"/>
        </w:rPr>
        <w:t>(</w:t>
      </w:r>
      <w:r w:rsidRPr="00792ED0">
        <w:rPr>
          <w:rFonts w:ascii="Times New Roman" w:hAnsi="Times New Roman" w:cs="Times New Roman"/>
          <w:i/>
          <w:iCs/>
        </w:rPr>
        <w:t>for either form of order</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7</w:t>
      </w:r>
      <w:r w:rsidRPr="00792ED0">
        <w:rPr>
          <w:rFonts w:ascii="Times New Roman" w:hAnsi="Times New Roman" w:cs="Times New Roman"/>
        </w:rPr>
        <w:tab/>
        <w:t>For the purposes of this order:</w:t>
      </w:r>
    </w:p>
    <w:p w:rsidR="00E85A49" w:rsidRPr="00792ED0" w:rsidRDefault="00E85A49" w:rsidP="00E85A49">
      <w:pPr>
        <w:tabs>
          <w:tab w:val="clear" w:pos="2342"/>
          <w:tab w:val="clear" w:pos="4536"/>
          <w:tab w:val="left" w:pos="567"/>
          <w:tab w:val="left" w:pos="1701"/>
          <w:tab w:val="left" w:pos="2268"/>
        </w:tabs>
        <w:ind w:left="1701" w:hanging="1134"/>
        <w:rPr>
          <w:rFonts w:ascii="Times New Roman" w:hAnsi="Times New Roman" w:cs="Times New Roman"/>
        </w:rPr>
      </w:pPr>
      <w:r w:rsidRPr="00792ED0">
        <w:rPr>
          <w:rFonts w:ascii="Times New Roman" w:hAnsi="Times New Roman" w:cs="Times New Roman"/>
        </w:rPr>
        <w:t>(1)</w:t>
      </w:r>
      <w:r w:rsidRPr="00792ED0">
        <w:rPr>
          <w:rFonts w:ascii="Times New Roman" w:hAnsi="Times New Roman" w:cs="Times New Roman"/>
        </w:rPr>
        <w:tab/>
        <w:t>your assets include:</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all your assets, whether or not they are in your name and whether they are solely or co-owned;</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any assets that you have the power, directly or indirectly, to dispose of or deal with as if they were your own (you are to be regarded as having such power if a third party holds or controls the asset in accordance with your direct or indirect instructions); and</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the following assets in particular:</w:t>
      </w:r>
    </w:p>
    <w:p w:rsidR="00E85A49" w:rsidRPr="00792ED0" w:rsidRDefault="00E85A49" w:rsidP="00E85A49">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the property known as (</w:t>
      </w:r>
      <w:r w:rsidRPr="00792ED0">
        <w:rPr>
          <w:rFonts w:ascii="Times New Roman" w:hAnsi="Times New Roman" w:cs="Times New Roman"/>
          <w:i/>
          <w:iCs/>
        </w:rPr>
        <w:t>title/address</w:t>
      </w:r>
      <w:r w:rsidRPr="00792ED0">
        <w:rPr>
          <w:rFonts w:ascii="Times New Roman" w:hAnsi="Times New Roman" w:cs="Times New Roman"/>
        </w:rPr>
        <w:t>) or, if it has been sold, the net proceeds of the sale;</w:t>
      </w:r>
    </w:p>
    <w:p w:rsidR="00E85A49" w:rsidRPr="00792ED0" w:rsidRDefault="00E85A49" w:rsidP="00E85A49">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the assets of your business (known as (</w:t>
      </w:r>
      <w:r w:rsidRPr="00792ED0">
        <w:rPr>
          <w:rFonts w:ascii="Times New Roman" w:hAnsi="Times New Roman" w:cs="Times New Roman"/>
          <w:i/>
          <w:iCs/>
        </w:rPr>
        <w:t>name</w:t>
      </w:r>
      <w:r w:rsidRPr="00792ED0">
        <w:rPr>
          <w:rFonts w:ascii="Times New Roman" w:hAnsi="Times New Roman" w:cs="Times New Roman"/>
        </w:rPr>
        <w:t>)) (carried on at (</w:t>
      </w:r>
      <w:r w:rsidRPr="00792ED0">
        <w:rPr>
          <w:rFonts w:ascii="Times New Roman" w:hAnsi="Times New Roman" w:cs="Times New Roman"/>
          <w:i/>
          <w:iCs/>
        </w:rPr>
        <w:t>address</w:t>
      </w:r>
      <w:r w:rsidRPr="00792ED0">
        <w:rPr>
          <w:rFonts w:ascii="Times New Roman" w:hAnsi="Times New Roman" w:cs="Times New Roman"/>
        </w:rPr>
        <w:t>)) or, if any or all of the assets have been sold, the net proceeds of the sale; and</w:t>
      </w:r>
    </w:p>
    <w:p w:rsidR="00E85A49" w:rsidRPr="00792ED0" w:rsidRDefault="00E85A49" w:rsidP="00E85A49">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(iii)</w:t>
      </w:r>
      <w:r w:rsidRPr="00792ED0">
        <w:rPr>
          <w:rFonts w:ascii="Times New Roman" w:hAnsi="Times New Roman" w:cs="Times New Roman"/>
        </w:rPr>
        <w:tab/>
        <w:t>any money in account number (</w:t>
      </w:r>
      <w:r w:rsidRPr="00792ED0">
        <w:rPr>
          <w:rFonts w:ascii="Times New Roman" w:hAnsi="Times New Roman" w:cs="Times New Roman"/>
          <w:i/>
          <w:iCs/>
        </w:rPr>
        <w:t>account number</w:t>
      </w:r>
      <w:r w:rsidRPr="00792ED0">
        <w:rPr>
          <w:rFonts w:ascii="Times New Roman" w:hAnsi="Times New Roman" w:cs="Times New Roman"/>
        </w:rPr>
        <w:t>) (</w:t>
      </w:r>
      <w:r w:rsidRPr="00792ED0">
        <w:rPr>
          <w:rFonts w:ascii="Times New Roman" w:hAnsi="Times New Roman" w:cs="Times New Roman"/>
          <w:i/>
          <w:iCs/>
        </w:rPr>
        <w:t>in the name of</w:t>
      </w:r>
      <w:r w:rsidRPr="00792ED0">
        <w:rPr>
          <w:rFonts w:ascii="Times New Roman" w:hAnsi="Times New Roman" w:cs="Times New Roman"/>
        </w:rPr>
        <w:t>) at (</w:t>
      </w:r>
      <w:r w:rsidRPr="00792ED0">
        <w:rPr>
          <w:rFonts w:ascii="Times New Roman" w:hAnsi="Times New Roman" w:cs="Times New Roman"/>
          <w:i/>
          <w:iCs/>
        </w:rPr>
        <w:t>name of bank and name and address of branch</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(2)</w:t>
      </w:r>
      <w:r w:rsidRPr="00792ED0">
        <w:rPr>
          <w:rFonts w:ascii="Times New Roman" w:hAnsi="Times New Roman" w:cs="Times New Roman"/>
        </w:rPr>
        <w:tab/>
        <w:t>the value of your assets is the value of the interest you have individually in your assets.</w:t>
      </w:r>
    </w:p>
    <w:p w:rsidR="00E85A49" w:rsidRPr="00792ED0" w:rsidRDefault="00E85A49" w:rsidP="00E85A49">
      <w:pPr>
        <w:tabs>
          <w:tab w:val="clear" w:pos="2342"/>
          <w:tab w:val="clear" w:pos="4536"/>
          <w:tab w:val="left" w:pos="567"/>
          <w:tab w:val="left" w:pos="1701"/>
          <w:tab w:val="left" w:pos="2268"/>
        </w:tabs>
        <w:ind w:left="1440" w:hanging="1440"/>
        <w:rPr>
          <w:rFonts w:ascii="Times New Roman" w:hAnsi="Times New Roman" w:cs="Times New Roman"/>
          <w:b/>
          <w:bCs/>
        </w:rPr>
      </w:pPr>
      <w:r w:rsidRPr="00792ED0">
        <w:rPr>
          <w:rFonts w:ascii="Times New Roman" w:hAnsi="Times New Roman" w:cs="Times New Roman"/>
          <w:b/>
          <w:bCs/>
        </w:rPr>
        <w:t>PROVISION OF INFORMATION</w:t>
      </w:r>
      <w:r w:rsidRPr="00792ED0">
        <w:rPr>
          <w:rStyle w:val="FootnoteReference"/>
          <w:rFonts w:ascii="Times New Roman" w:hAnsi="Times New Roman" w:cs="Times New Roman"/>
          <w:b/>
          <w:bCs/>
          <w:sz w:val="24"/>
        </w:rPr>
        <w:footnoteReference w:id="7"/>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8</w:t>
      </w:r>
      <w:r w:rsidRPr="00792ED0">
        <w:rPr>
          <w:rFonts w:ascii="Times New Roman" w:hAnsi="Times New Roman" w:cs="Times New Roman"/>
        </w:rPr>
        <w:tab/>
        <w:t>Subject to paragraph 9, you must:</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at or before the further hearing on the Return Date (or within such further time as the Court may allow) to the best of your ability inform the applicant in writing of all your assets in Australia/world wide (</w:t>
      </w:r>
      <w:r w:rsidRPr="00792ED0">
        <w:rPr>
          <w:rFonts w:ascii="Times New Roman" w:hAnsi="Times New Roman" w:cs="Times New Roman"/>
          <w:i/>
        </w:rPr>
        <w:t>delete whichever is inapplicable</w:t>
      </w:r>
      <w:r w:rsidRPr="00792ED0">
        <w:rPr>
          <w:rFonts w:ascii="Times New Roman" w:hAnsi="Times New Roman" w:cs="Times New Roman"/>
        </w:rPr>
        <w:t>), giving their value, location and details (including any mortgages, charges or other encumbrances to which they are subject) and the extent of your interest in the assets;</w:t>
      </w:r>
    </w:p>
    <w:p w:rsidR="00E85A49"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within (</w:t>
      </w:r>
      <w:r w:rsidRPr="00792ED0">
        <w:rPr>
          <w:rFonts w:ascii="Times New Roman" w:hAnsi="Times New Roman" w:cs="Times New Roman"/>
          <w:i/>
        </w:rPr>
        <w:t>insert number</w:t>
      </w:r>
      <w:r w:rsidRPr="00792ED0">
        <w:rPr>
          <w:rFonts w:ascii="Times New Roman" w:hAnsi="Times New Roman" w:cs="Times New Roman"/>
        </w:rPr>
        <w:t>) business days after being served with this order, swear and serve on the applicant an affidavit setting out the above information.</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p>
    <w:p w:rsidR="00E85A49" w:rsidRPr="00792ED0" w:rsidRDefault="00E85A49" w:rsidP="00E85A49">
      <w:pPr>
        <w:tabs>
          <w:tab w:val="clear" w:pos="2342"/>
          <w:tab w:val="clear" w:pos="4536"/>
          <w:tab w:val="left" w:pos="567"/>
          <w:tab w:val="left" w:pos="1701"/>
          <w:tab w:val="left" w:pos="2268"/>
        </w:tabs>
        <w:ind w:left="1134" w:hanging="1134"/>
        <w:rPr>
          <w:rFonts w:ascii="Times New Roman" w:hAnsi="Times New Roman" w:cs="Times New Roman"/>
        </w:rPr>
      </w:pPr>
      <w:r w:rsidRPr="00792ED0">
        <w:rPr>
          <w:rFonts w:ascii="Times New Roman" w:hAnsi="Times New Roman" w:cs="Times New Roman"/>
        </w:rPr>
        <w:t>9</w:t>
      </w:r>
      <w:r w:rsidRPr="00792ED0">
        <w:rPr>
          <w:rFonts w:ascii="Times New Roman" w:hAnsi="Times New Roman" w:cs="Times New Roman"/>
        </w:rPr>
        <w:tab/>
        <w:t>(a)</w:t>
      </w:r>
      <w:r w:rsidRPr="00792ED0">
        <w:rPr>
          <w:rFonts w:ascii="Times New Roman" w:hAnsi="Times New Roman" w:cs="Times New Roman"/>
        </w:rPr>
        <w:tab/>
        <w:t>This paragraph 9 applies if you are not a corporation and you wish to object that compliance with paragraph 8 may tend to incriminate you or make you liable to a civil penalty.</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This paragraph 9 also applies if you are a corporation and all of the persons who are able to comply with paragraph 8 on your behalf and with whom yo</w:t>
      </w:r>
      <w:r>
        <w:rPr>
          <w:rFonts w:ascii="Times New Roman" w:hAnsi="Times New Roman" w:cs="Times New Roman"/>
        </w:rPr>
        <w:t>u have been able to communicate</w:t>
      </w:r>
      <w:r w:rsidRPr="00792ED0">
        <w:rPr>
          <w:rFonts w:ascii="Times New Roman" w:hAnsi="Times New Roman" w:cs="Times New Roman"/>
        </w:rPr>
        <w:t xml:space="preserve"> wish to object that compliance may tend to incriminate them respectively or make them respectively liable to a civil penalty.</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You must, at or before the further hearing on the Return Date (or within such further time as the Court may allow), notify the applicant in writing that you or all the persons referred to in (b) wish to take such objection and identify the extent of the objection.</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(d)</w:t>
      </w:r>
      <w:r w:rsidRPr="00792ED0">
        <w:rPr>
          <w:rFonts w:ascii="Times New Roman" w:hAnsi="Times New Roman" w:cs="Times New Roman"/>
        </w:rPr>
        <w:tab/>
        <w:t>If you give such notice, you need comply with paragraph 8 only to the extent, if any, that it is possible to do so without disclosure of the material in respect of which the objection is taken.</w:t>
      </w:r>
    </w:p>
    <w:p w:rsidR="00E85A49" w:rsidRPr="00792ED0" w:rsidRDefault="00E85A49" w:rsidP="00E85A49">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(e)</w:t>
      </w:r>
      <w:r w:rsidRPr="00792ED0">
        <w:rPr>
          <w:rFonts w:ascii="Times New Roman" w:hAnsi="Times New Roman" w:cs="Times New Roman"/>
        </w:rPr>
        <w:tab/>
        <w:t>If you give such notice, the Court may give directions as to the filing and service of affidavits setting out such matters as you or the persons referred to in (b) wish to place before the Court in support of the objection.</w:t>
      </w:r>
    </w:p>
    <w:p w:rsidR="00E85A49" w:rsidRPr="00792ED0" w:rsidRDefault="00E85A49" w:rsidP="00E85A49">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b/>
          <w:bCs/>
        </w:rPr>
        <w:t>EXCEPTIONS TO THIS ORDER</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10</w:t>
      </w:r>
      <w:r w:rsidRPr="00792ED0">
        <w:rPr>
          <w:rFonts w:ascii="Times New Roman" w:hAnsi="Times New Roman" w:cs="Times New Roman"/>
        </w:rPr>
        <w:tab/>
        <w:t>This order does not prohibit you from:</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paying up to $(</w:t>
      </w:r>
      <w:r w:rsidRPr="00792ED0">
        <w:rPr>
          <w:rFonts w:ascii="Times New Roman" w:hAnsi="Times New Roman" w:cs="Times New Roman"/>
          <w:i/>
        </w:rPr>
        <w:t>amount</w:t>
      </w:r>
      <w:r w:rsidRPr="00792ED0">
        <w:rPr>
          <w:rFonts w:ascii="Times New Roman" w:hAnsi="Times New Roman" w:cs="Times New Roman"/>
        </w:rPr>
        <w:t>) a week/day on your ordinary living expenses;</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paying $(</w:t>
      </w:r>
      <w:r w:rsidRPr="00792ED0">
        <w:rPr>
          <w:rFonts w:ascii="Times New Roman" w:hAnsi="Times New Roman" w:cs="Times New Roman"/>
          <w:i/>
        </w:rPr>
        <w:t>amount</w:t>
      </w:r>
      <w:r w:rsidRPr="00792ED0">
        <w:rPr>
          <w:rFonts w:ascii="Times New Roman" w:hAnsi="Times New Roman" w:cs="Times New Roman"/>
        </w:rPr>
        <w:t>) on your reasonable legal expenses;</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 xml:space="preserve">dealing with or disposing of any of your assets in the ordinary and proper course of your business, including paying business expenses bona fide and properly incurred; and </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(d)</w:t>
      </w:r>
      <w:r w:rsidRPr="00792ED0">
        <w:rPr>
          <w:rFonts w:ascii="Times New Roman" w:hAnsi="Times New Roman" w:cs="Times New Roman"/>
        </w:rPr>
        <w:tab/>
        <w:t>in relation to matters not falling within (a), (b) or (c), dealing with or disposing of any of your assets in discharging obligations bona fide and properly incurred under a contract entered into before this order was made, provided that before doing so you give the applicant, if possible, at least two business days written notice of the particulars of the obligation.</w:t>
      </w:r>
    </w:p>
    <w:p w:rsidR="00E85A49" w:rsidRPr="00792ED0" w:rsidRDefault="00E85A49" w:rsidP="00E85A49">
      <w:pPr>
        <w:tabs>
          <w:tab w:val="clear" w:pos="2342"/>
          <w:tab w:val="clear" w:pos="4536"/>
          <w:tab w:val="left" w:pos="567"/>
          <w:tab w:val="left" w:pos="1701"/>
          <w:tab w:val="left" w:pos="2268"/>
        </w:tabs>
        <w:spacing w:before="360" w:after="360"/>
        <w:ind w:left="567" w:hanging="567"/>
        <w:rPr>
          <w:rFonts w:ascii="Times New Roman" w:hAnsi="Times New Roman" w:cs="Times New Roman"/>
        </w:rPr>
      </w:pPr>
      <w:r w:rsidRPr="00792ED0">
        <w:rPr>
          <w:rFonts w:ascii="Times New Roman" w:hAnsi="Times New Roman" w:cs="Times New Roman"/>
        </w:rPr>
        <w:t>11</w:t>
      </w:r>
      <w:r w:rsidRPr="00792ED0">
        <w:rPr>
          <w:rFonts w:ascii="Times New Roman" w:hAnsi="Times New Roman" w:cs="Times New Roman"/>
        </w:rPr>
        <w:tab/>
        <w:t>You and the applicant may agree in writing that the exceptions in the preceding paragraph are to be varied. In that case the applicant or you must as soon as practicable file with the Court and serve on the other a minute of the proposed consent order recording the variation signed by or on behalf of the applicant and you, and the Court may order that the exceptions are varied accordingly.</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12</w:t>
      </w:r>
      <w:r w:rsidRPr="00792ED0">
        <w:rPr>
          <w:rFonts w:ascii="Times New Roman" w:hAnsi="Times New Roman" w:cs="Times New Roman"/>
        </w:rPr>
        <w:tab/>
        <w:t>(a)</w:t>
      </w:r>
      <w:r w:rsidRPr="00792ED0">
        <w:rPr>
          <w:rFonts w:ascii="Times New Roman" w:hAnsi="Times New Roman" w:cs="Times New Roman"/>
        </w:rPr>
        <w:tab/>
        <w:t>This order will cease to have effect if you:</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pay the sum of $(</w:t>
      </w:r>
      <w:r w:rsidRPr="00792ED0">
        <w:rPr>
          <w:rFonts w:ascii="Times New Roman" w:hAnsi="Times New Roman" w:cs="Times New Roman"/>
          <w:i/>
        </w:rPr>
        <w:t>amount</w:t>
      </w:r>
      <w:r w:rsidRPr="00792ED0">
        <w:rPr>
          <w:rFonts w:ascii="Times New Roman" w:hAnsi="Times New Roman" w:cs="Times New Roman"/>
        </w:rPr>
        <w:t>) into Court; or</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 xml:space="preserve">pay that sum into a joint bank account in the name of your </w:t>
      </w:r>
      <w:r>
        <w:rPr>
          <w:rFonts w:ascii="Times New Roman" w:hAnsi="Times New Roman" w:cs="Times New Roman"/>
        </w:rPr>
        <w:t>solicitor</w:t>
      </w:r>
      <w:r w:rsidRPr="00792ED0">
        <w:rPr>
          <w:rFonts w:ascii="Times New Roman" w:hAnsi="Times New Roman" w:cs="Times New Roman"/>
        </w:rPr>
        <w:t xml:space="preserve"> and the </w:t>
      </w:r>
      <w:r>
        <w:rPr>
          <w:rFonts w:ascii="Times New Roman" w:hAnsi="Times New Roman" w:cs="Times New Roman"/>
        </w:rPr>
        <w:t>solicitor</w:t>
      </w:r>
      <w:r w:rsidRPr="00792ED0">
        <w:rPr>
          <w:rFonts w:ascii="Times New Roman" w:hAnsi="Times New Roman" w:cs="Times New Roman"/>
        </w:rPr>
        <w:t xml:space="preserve"> for the applicant as agreed in writing between them; or</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(iii)</w:t>
      </w:r>
      <w:r w:rsidRPr="00792ED0">
        <w:rPr>
          <w:rFonts w:ascii="Times New Roman" w:hAnsi="Times New Roman" w:cs="Times New Roman"/>
        </w:rPr>
        <w:tab/>
        <w:t>provide security in that sum by a method agreed in writing with the applicant to be held subject to the order of the Court.</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Any such payment and any such security will not provide the applicant with any priority over your other creditors in the event of your insolvency.</w:t>
      </w:r>
    </w:p>
    <w:p w:rsidR="00E85A49" w:rsidRPr="00792ED0" w:rsidRDefault="00E85A49" w:rsidP="00E85A49">
      <w:pPr>
        <w:tabs>
          <w:tab w:val="clear" w:pos="2342"/>
          <w:tab w:val="clear" w:pos="4536"/>
          <w:tab w:val="left" w:pos="567"/>
          <w:tab w:val="left" w:pos="1701"/>
          <w:tab w:val="left" w:pos="2268"/>
        </w:tabs>
        <w:spacing w:after="360"/>
        <w:ind w:left="1134"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If this order ceases to have effect pursuant to paragraph 12(a), you must as soon as practicable file with the Court and serve on the applicant notice of that fact.</w:t>
      </w:r>
    </w:p>
    <w:p w:rsidR="00E85A49" w:rsidRPr="00792ED0" w:rsidRDefault="00E85A49" w:rsidP="00E85A49">
      <w:pPr>
        <w:tabs>
          <w:tab w:val="clear" w:pos="2342"/>
          <w:tab w:val="clear" w:pos="4536"/>
          <w:tab w:val="left" w:pos="567"/>
          <w:tab w:val="left" w:pos="1701"/>
          <w:tab w:val="left" w:pos="2268"/>
        </w:tabs>
        <w:ind w:left="1440" w:hanging="1440"/>
        <w:rPr>
          <w:rFonts w:ascii="Times New Roman" w:hAnsi="Times New Roman" w:cs="Times New Roman"/>
        </w:rPr>
      </w:pPr>
      <w:r w:rsidRPr="00792ED0">
        <w:rPr>
          <w:rFonts w:ascii="Times New Roman" w:hAnsi="Times New Roman" w:cs="Times New Roman"/>
          <w:b/>
          <w:bCs/>
        </w:rPr>
        <w:t>COSTS</w:t>
      </w:r>
    </w:p>
    <w:p w:rsidR="00E85A49" w:rsidRPr="00792ED0" w:rsidRDefault="00E85A49" w:rsidP="00E85A49">
      <w:pPr>
        <w:tabs>
          <w:tab w:val="clear" w:pos="2342"/>
          <w:tab w:val="clear" w:pos="4536"/>
          <w:tab w:val="left" w:pos="567"/>
          <w:tab w:val="left" w:pos="1701"/>
          <w:tab w:val="left" w:pos="2268"/>
        </w:tabs>
        <w:spacing w:after="360"/>
        <w:ind w:left="567" w:hanging="567"/>
        <w:rPr>
          <w:rFonts w:ascii="Times New Roman" w:hAnsi="Times New Roman" w:cs="Times New Roman"/>
        </w:rPr>
      </w:pPr>
      <w:r w:rsidRPr="00792ED0">
        <w:rPr>
          <w:rFonts w:ascii="Times New Roman" w:hAnsi="Times New Roman" w:cs="Times New Roman"/>
        </w:rPr>
        <w:t>13</w:t>
      </w:r>
      <w:r w:rsidRPr="00792ED0">
        <w:rPr>
          <w:rFonts w:ascii="Times New Roman" w:hAnsi="Times New Roman" w:cs="Times New Roman"/>
        </w:rPr>
        <w:tab/>
        <w:t>The costs of this application are reserved to the Judge hearing the application on the Return Date.</w:t>
      </w:r>
    </w:p>
    <w:p w:rsidR="00E85A49" w:rsidRPr="00792ED0" w:rsidRDefault="00E85A49" w:rsidP="00E85A49">
      <w:pPr>
        <w:tabs>
          <w:tab w:val="clear" w:pos="2342"/>
          <w:tab w:val="clear" w:pos="4536"/>
          <w:tab w:val="left" w:pos="567"/>
          <w:tab w:val="left" w:pos="1701"/>
          <w:tab w:val="left" w:pos="2268"/>
        </w:tabs>
        <w:ind w:left="720" w:hanging="720"/>
        <w:rPr>
          <w:rFonts w:ascii="Times New Roman" w:hAnsi="Times New Roman" w:cs="Times New Roman"/>
        </w:rPr>
      </w:pPr>
      <w:r w:rsidRPr="00792ED0">
        <w:rPr>
          <w:rFonts w:ascii="Times New Roman" w:hAnsi="Times New Roman" w:cs="Times New Roman"/>
          <w:b/>
          <w:bCs/>
        </w:rPr>
        <w:t>PERSONS OTHER THAN THE APPLICANT AND RESPONDENT</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14</w:t>
      </w:r>
      <w:r w:rsidRPr="00792ED0">
        <w:rPr>
          <w:rFonts w:ascii="Times New Roman" w:hAnsi="Times New Roman" w:cs="Times New Roman"/>
        </w:rPr>
        <w:tab/>
      </w:r>
      <w:r w:rsidRPr="00EF6E16">
        <w:rPr>
          <w:rFonts w:ascii="Times New Roman" w:hAnsi="Times New Roman" w:cs="Times New Roman"/>
          <w:bCs/>
        </w:rPr>
        <w:t>Set off by banks</w:t>
      </w:r>
    </w:p>
    <w:p w:rsidR="00E85A49" w:rsidRPr="00792ED0" w:rsidRDefault="00E85A49" w:rsidP="00E85A49">
      <w:pPr>
        <w:tabs>
          <w:tab w:val="clear" w:pos="2342"/>
          <w:tab w:val="clear" w:pos="4536"/>
          <w:tab w:val="left" w:pos="567"/>
          <w:tab w:val="left" w:pos="1701"/>
          <w:tab w:val="left" w:pos="2268"/>
        </w:tabs>
        <w:spacing w:after="360"/>
        <w:ind w:left="567" w:hanging="567"/>
        <w:rPr>
          <w:rFonts w:ascii="Times New Roman" w:hAnsi="Times New Roman" w:cs="Times New Roman"/>
        </w:rPr>
      </w:pPr>
      <w:r w:rsidRPr="00792ED0">
        <w:rPr>
          <w:rFonts w:ascii="Times New Roman" w:hAnsi="Times New Roman" w:cs="Times New Roman"/>
        </w:rPr>
        <w:tab/>
        <w:t>This order does not prevent any bank from exercising any right of set off it has in respect of any facility which it gave you before it was notified of this order.</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15</w:t>
      </w:r>
      <w:r w:rsidRPr="00792ED0">
        <w:rPr>
          <w:rFonts w:ascii="Times New Roman" w:hAnsi="Times New Roman" w:cs="Times New Roman"/>
        </w:rPr>
        <w:tab/>
      </w:r>
      <w:r w:rsidRPr="00EF6E16">
        <w:rPr>
          <w:rFonts w:ascii="Times New Roman" w:hAnsi="Times New Roman" w:cs="Times New Roman"/>
          <w:bCs/>
        </w:rPr>
        <w:t>Bank withdrawals by the respondent</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ab/>
        <w:t>No bank need inquire as to the application or proposed application of any money withdrawn by you if the withdrawal appears to be permitted by this order.</w:t>
      </w:r>
    </w:p>
    <w:p w:rsidR="00E85A49" w:rsidRPr="00792ED0" w:rsidRDefault="00E85A49" w:rsidP="00E85A49">
      <w:pPr>
        <w:tabs>
          <w:tab w:val="clear" w:pos="2342"/>
          <w:tab w:val="clear" w:pos="4536"/>
          <w:tab w:val="left" w:pos="567"/>
          <w:tab w:val="left" w:pos="1701"/>
          <w:tab w:val="left" w:pos="2268"/>
        </w:tabs>
        <w:spacing w:before="360" w:after="360"/>
        <w:ind w:left="720" w:hanging="720"/>
        <w:rPr>
          <w:rFonts w:ascii="Times New Roman" w:hAnsi="Times New Roman" w:cs="Times New Roman"/>
        </w:rPr>
      </w:pPr>
      <w:r w:rsidRPr="00792ED0">
        <w:rPr>
          <w:rFonts w:ascii="Times New Roman" w:hAnsi="Times New Roman" w:cs="Times New Roman"/>
        </w:rPr>
        <w:t>(</w:t>
      </w:r>
      <w:r w:rsidRPr="00792ED0">
        <w:rPr>
          <w:rFonts w:ascii="Times New Roman" w:hAnsi="Times New Roman" w:cs="Times New Roman"/>
          <w:i/>
          <w:iCs/>
        </w:rPr>
        <w:t>for worldwide order</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16</w:t>
      </w:r>
      <w:r w:rsidRPr="00792ED0">
        <w:rPr>
          <w:rFonts w:ascii="Times New Roman" w:hAnsi="Times New Roman" w:cs="Times New Roman"/>
        </w:rPr>
        <w:tab/>
      </w:r>
      <w:r w:rsidRPr="00EF6E16">
        <w:rPr>
          <w:rFonts w:ascii="Times New Roman" w:hAnsi="Times New Roman" w:cs="Times New Roman"/>
          <w:bCs/>
        </w:rPr>
        <w:t>Persons outside Australia</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Except as provided in subparagraph (b) below, the terms of this order do not affect or concern anyone outside Australia.</w:t>
      </w:r>
    </w:p>
    <w:p w:rsidR="00E85A49" w:rsidRPr="00792ED0" w:rsidRDefault="00E85A49" w:rsidP="00E85A49">
      <w:pPr>
        <w:tabs>
          <w:tab w:val="clear" w:pos="2342"/>
          <w:tab w:val="clear" w:pos="4536"/>
          <w:tab w:val="left" w:pos="567"/>
          <w:tab w:val="left" w:pos="1701"/>
          <w:tab w:val="left" w:pos="2268"/>
        </w:tabs>
        <w:ind w:left="1134" w:hanging="567"/>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t>The terms of this order will affect the following persons outside Australia:</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w:t>
      </w:r>
      <w:r w:rsidRPr="00792ED0">
        <w:rPr>
          <w:rFonts w:ascii="Times New Roman" w:hAnsi="Times New Roman" w:cs="Times New Roman"/>
        </w:rPr>
        <w:tab/>
        <w:t>you and your directors, officers, employees and agents (except banks and financial institutions);</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w:t>
      </w:r>
      <w:r w:rsidRPr="00792ED0">
        <w:rPr>
          <w:rFonts w:ascii="Times New Roman" w:hAnsi="Times New Roman" w:cs="Times New Roman"/>
        </w:rPr>
        <w:tab/>
        <w:t>any person (including a bank or financial institution) who:</w:t>
      </w:r>
    </w:p>
    <w:p w:rsidR="00E85A49" w:rsidRPr="00792ED0" w:rsidRDefault="00E85A49" w:rsidP="00E85A49">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(A)</w:t>
      </w:r>
      <w:r w:rsidRPr="00792ED0">
        <w:rPr>
          <w:rFonts w:ascii="Times New Roman" w:hAnsi="Times New Roman" w:cs="Times New Roman"/>
        </w:rPr>
        <w:tab/>
        <w:t>is subject to the jurisdiction of this Court; and</w:t>
      </w:r>
    </w:p>
    <w:p w:rsidR="00E85A49" w:rsidRPr="00792ED0" w:rsidRDefault="00E85A49" w:rsidP="00E85A49">
      <w:pPr>
        <w:tabs>
          <w:tab w:val="clear" w:pos="2342"/>
          <w:tab w:val="clear" w:pos="4536"/>
          <w:tab w:val="left" w:pos="567"/>
          <w:tab w:val="left" w:pos="1701"/>
          <w:tab w:val="left" w:pos="2268"/>
        </w:tabs>
        <w:ind w:left="2160" w:hanging="459"/>
        <w:rPr>
          <w:rFonts w:ascii="Times New Roman" w:hAnsi="Times New Roman" w:cs="Times New Roman"/>
        </w:rPr>
      </w:pPr>
      <w:r w:rsidRPr="00792ED0">
        <w:rPr>
          <w:rFonts w:ascii="Times New Roman" w:hAnsi="Times New Roman" w:cs="Times New Roman"/>
        </w:rPr>
        <w:t>(B)</w:t>
      </w:r>
      <w:r w:rsidRPr="00792ED0">
        <w:rPr>
          <w:rFonts w:ascii="Times New Roman" w:hAnsi="Times New Roman" w:cs="Times New Roman"/>
        </w:rPr>
        <w:tab/>
      </w:r>
      <w:r w:rsidRPr="00792ED0">
        <w:rPr>
          <w:rFonts w:ascii="Times New Roman" w:hAnsi="Times New Roman" w:cs="Times New Roman"/>
        </w:rPr>
        <w:tab/>
        <w:t>has been given written notice of this order, or has actual knowledge of the substance of the order and of its requirements; and</w:t>
      </w:r>
    </w:p>
    <w:p w:rsidR="00E85A49" w:rsidRPr="00792ED0" w:rsidRDefault="00E85A49" w:rsidP="00E85A49">
      <w:pPr>
        <w:tabs>
          <w:tab w:val="clear" w:pos="2342"/>
          <w:tab w:val="clear" w:pos="4536"/>
          <w:tab w:val="left" w:pos="567"/>
          <w:tab w:val="left" w:pos="1701"/>
          <w:tab w:val="left" w:pos="2268"/>
        </w:tabs>
        <w:ind w:left="2268" w:hanging="567"/>
        <w:rPr>
          <w:rFonts w:ascii="Times New Roman" w:hAnsi="Times New Roman" w:cs="Times New Roman"/>
        </w:rPr>
      </w:pPr>
      <w:r w:rsidRPr="00792ED0">
        <w:rPr>
          <w:rFonts w:ascii="Times New Roman" w:hAnsi="Times New Roman" w:cs="Times New Roman"/>
        </w:rPr>
        <w:t>(C)</w:t>
      </w:r>
      <w:r w:rsidRPr="00792ED0">
        <w:rPr>
          <w:rFonts w:ascii="Times New Roman" w:hAnsi="Times New Roman" w:cs="Times New Roman"/>
        </w:rPr>
        <w:tab/>
        <w:t>is able to prevent or impede acts or omissions outside Australia that constitute or assist in a disobedience breach of the terms of this order; and</w:t>
      </w:r>
    </w:p>
    <w:p w:rsidR="00E85A49" w:rsidRPr="00792ED0" w:rsidRDefault="00E85A49" w:rsidP="00E85A49">
      <w:pPr>
        <w:tabs>
          <w:tab w:val="clear" w:pos="2342"/>
          <w:tab w:val="clear" w:pos="4536"/>
          <w:tab w:val="left" w:pos="567"/>
          <w:tab w:val="left" w:pos="1701"/>
          <w:tab w:val="left" w:pos="2268"/>
        </w:tabs>
        <w:ind w:left="1701" w:hanging="567"/>
        <w:rPr>
          <w:rFonts w:ascii="Times New Roman" w:hAnsi="Times New Roman" w:cs="Times New Roman"/>
        </w:rPr>
      </w:pPr>
      <w:r w:rsidRPr="00792ED0">
        <w:rPr>
          <w:rFonts w:ascii="Times New Roman" w:hAnsi="Times New Roman" w:cs="Times New Roman"/>
        </w:rPr>
        <w:t>(iii)</w:t>
      </w:r>
      <w:r w:rsidRPr="00792ED0">
        <w:rPr>
          <w:rFonts w:ascii="Times New Roman" w:hAnsi="Times New Roman" w:cs="Times New Roman"/>
        </w:rPr>
        <w:tab/>
        <w:t>any other person (including a bank or financial institution), only to the extent that this order is declared enforceable by or is enforced by a court in a country or state that has jurisdiction over that person or over any of that person’s assets.</w:t>
      </w:r>
    </w:p>
    <w:p w:rsidR="00E85A49" w:rsidRPr="00792ED0" w:rsidRDefault="00E85A49" w:rsidP="00E85A49">
      <w:pPr>
        <w:tabs>
          <w:tab w:val="clear" w:pos="2342"/>
          <w:tab w:val="clear" w:pos="4536"/>
          <w:tab w:val="left" w:pos="567"/>
          <w:tab w:val="left" w:pos="1701"/>
          <w:tab w:val="left" w:pos="2268"/>
        </w:tabs>
        <w:spacing w:before="360" w:after="360"/>
        <w:ind w:left="2160" w:hanging="2160"/>
        <w:rPr>
          <w:rFonts w:ascii="Times New Roman" w:hAnsi="Times New Roman" w:cs="Times New Roman"/>
        </w:rPr>
      </w:pPr>
      <w:r w:rsidRPr="00792ED0">
        <w:rPr>
          <w:rFonts w:ascii="Times New Roman" w:hAnsi="Times New Roman" w:cs="Times New Roman"/>
        </w:rPr>
        <w:t>(</w:t>
      </w:r>
      <w:r w:rsidRPr="00792ED0">
        <w:rPr>
          <w:rFonts w:ascii="Times New Roman" w:hAnsi="Times New Roman" w:cs="Times New Roman"/>
          <w:i/>
          <w:iCs/>
        </w:rPr>
        <w:t>for worldwide order</w:t>
      </w:r>
      <w:r w:rsidRPr="00792ED0">
        <w:rPr>
          <w:rFonts w:ascii="Times New Roman" w:hAnsi="Times New Roman" w:cs="Times New Roman"/>
        </w:rPr>
        <w:t>)</w:t>
      </w:r>
    </w:p>
    <w:p w:rsidR="00E85A49" w:rsidRPr="00792ED0"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17</w:t>
      </w:r>
      <w:r w:rsidRPr="00792ED0">
        <w:rPr>
          <w:rFonts w:ascii="Times New Roman" w:hAnsi="Times New Roman" w:cs="Times New Roman"/>
        </w:rPr>
        <w:tab/>
      </w:r>
      <w:r w:rsidRPr="00EF6E16">
        <w:rPr>
          <w:rFonts w:ascii="Times New Roman" w:hAnsi="Times New Roman" w:cs="Times New Roman"/>
          <w:bCs/>
        </w:rPr>
        <w:t>Assets located outside Australia</w:t>
      </w:r>
    </w:p>
    <w:p w:rsidR="00433ACD" w:rsidRDefault="00E85A49" w:rsidP="00E85A49">
      <w:pPr>
        <w:tabs>
          <w:tab w:val="clear" w:pos="2342"/>
          <w:tab w:val="clear" w:pos="4536"/>
          <w:tab w:val="left" w:pos="567"/>
          <w:tab w:val="left" w:pos="1701"/>
          <w:tab w:val="left" w:pos="2268"/>
        </w:tabs>
        <w:ind w:left="567" w:hanging="567"/>
        <w:rPr>
          <w:rFonts w:ascii="Times New Roman" w:hAnsi="Times New Roman" w:cs="Times New Roman"/>
        </w:rPr>
      </w:pPr>
      <w:r w:rsidRPr="00792ED0">
        <w:rPr>
          <w:rFonts w:ascii="Times New Roman" w:hAnsi="Times New Roman" w:cs="Times New Roman"/>
        </w:rPr>
        <w:tab/>
        <w:t>Nothing in this order shall, in respect of assets located outside Australia, prevent any third party from complying or acting in conformity with what it reasonably believes to be its bona fide and properly incurred legal obligations, whether contractual or pursuant to a court order or otherwise, under the law of the country or state in which those assets are situated or under the proper law of any contract between a third party and you, provided that in the case of any future order of a court of that country or state made on your or the third party’s application, reasonable written notice of the making of the application is given to the applicant.</w:t>
      </w:r>
    </w:p>
    <w:p w:rsidR="00433ACD" w:rsidRDefault="00433AC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E85A49" w:rsidRPr="00E53507" w:rsidRDefault="00E85A49" w:rsidP="00E85A49">
      <w:pPr>
        <w:tabs>
          <w:tab w:val="clear" w:pos="2342"/>
          <w:tab w:val="clear" w:pos="4536"/>
          <w:tab w:val="left" w:pos="567"/>
          <w:tab w:val="left" w:pos="1701"/>
        </w:tabs>
        <w:spacing w:before="360" w:after="360"/>
        <w:ind w:left="720" w:hanging="720"/>
        <w:jc w:val="center"/>
        <w:rPr>
          <w:rFonts w:ascii="Times New Roman" w:hAnsi="Times New Roman" w:cs="Times New Roman"/>
          <w:sz w:val="26"/>
          <w:szCs w:val="26"/>
        </w:rPr>
      </w:pPr>
      <w:r w:rsidRPr="00E53507">
        <w:rPr>
          <w:rFonts w:ascii="Times New Roman" w:hAnsi="Times New Roman" w:cs="Times New Roman"/>
          <w:b/>
          <w:bCs/>
          <w:sz w:val="26"/>
          <w:szCs w:val="26"/>
        </w:rPr>
        <w:t>SCHEDULE A</w:t>
      </w:r>
    </w:p>
    <w:p w:rsidR="00E85A49" w:rsidRPr="00DD6B96" w:rsidRDefault="00E85A49" w:rsidP="00E85A49">
      <w:pPr>
        <w:tabs>
          <w:tab w:val="clear" w:pos="2342"/>
          <w:tab w:val="clear" w:pos="4536"/>
          <w:tab w:val="left" w:pos="567"/>
          <w:tab w:val="left" w:pos="1701"/>
        </w:tabs>
        <w:spacing w:before="360" w:after="360"/>
        <w:ind w:left="720" w:hanging="720"/>
        <w:jc w:val="center"/>
        <w:rPr>
          <w:rFonts w:ascii="Times New Roman" w:hAnsi="Times New Roman" w:cs="Times New Roman"/>
        </w:rPr>
      </w:pPr>
      <w:r w:rsidRPr="00DD6B96">
        <w:rPr>
          <w:rFonts w:ascii="Times New Roman" w:hAnsi="Times New Roman" w:cs="Times New Roman"/>
          <w:b/>
          <w:bCs/>
        </w:rPr>
        <w:t>UNDERTAKINGS GIVEN TO THE COURT BY THE APPLICANT</w:t>
      </w:r>
    </w:p>
    <w:p w:rsidR="00E85A49" w:rsidRPr="00E53507" w:rsidRDefault="00E85A49" w:rsidP="00E85A49">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1.</w:t>
      </w:r>
      <w:r w:rsidRPr="00E53507">
        <w:rPr>
          <w:rFonts w:ascii="Times New Roman" w:hAnsi="Times New Roman" w:cs="Times New Roman"/>
        </w:rPr>
        <w:tab/>
        <w:t>The applicant undertakes to submit to such order (if any) as the Court may consider to be just for the payment of compensation (to be assessed by the Court or as it may direct) to any person (whether or not a party) affected by the operation of the order.</w:t>
      </w:r>
    </w:p>
    <w:p w:rsidR="00E85A49" w:rsidRPr="00E53507" w:rsidRDefault="00E85A49" w:rsidP="00E85A49">
      <w:pPr>
        <w:tabs>
          <w:tab w:val="clear" w:pos="2342"/>
          <w:tab w:val="clear" w:pos="4536"/>
          <w:tab w:val="left" w:pos="567"/>
          <w:tab w:val="left" w:pos="1701"/>
        </w:tabs>
        <w:ind w:left="567" w:hanging="567"/>
        <w:rPr>
          <w:rFonts w:ascii="Times New Roman" w:hAnsi="Times New Roman" w:cs="Times New Roman"/>
        </w:rPr>
      </w:pPr>
      <w:r w:rsidRPr="00E53507">
        <w:rPr>
          <w:rFonts w:ascii="Times New Roman" w:hAnsi="Times New Roman" w:cs="Times New Roman"/>
        </w:rPr>
        <w:t>2.</w:t>
      </w:r>
      <w:r w:rsidRPr="00E53507">
        <w:rPr>
          <w:rFonts w:ascii="Times New Roman" w:hAnsi="Times New Roman" w:cs="Times New Roman"/>
        </w:rPr>
        <w:tab/>
        <w:t>As soon as practicable, the applicant will file and serve upon the respondent copies of:</w:t>
      </w:r>
    </w:p>
    <w:p w:rsidR="00E85A49" w:rsidRPr="00E53507" w:rsidRDefault="00E85A49" w:rsidP="00E85A49">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(a)</w:t>
      </w:r>
      <w:r w:rsidRPr="00E53507">
        <w:rPr>
          <w:rFonts w:ascii="Times New Roman" w:hAnsi="Times New Roman" w:cs="Times New Roman"/>
        </w:rPr>
        <w:tab/>
        <w:t>this order;</w:t>
      </w:r>
    </w:p>
    <w:p w:rsidR="00E85A49" w:rsidRPr="00E53507" w:rsidRDefault="00E85A49" w:rsidP="00E85A49">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(b)</w:t>
      </w:r>
      <w:r w:rsidRPr="00E53507">
        <w:rPr>
          <w:rFonts w:ascii="Times New Roman" w:hAnsi="Times New Roman" w:cs="Times New Roman"/>
        </w:rPr>
        <w:tab/>
        <w:t>the application for</w:t>
      </w:r>
      <w:r>
        <w:rPr>
          <w:rFonts w:ascii="Times New Roman" w:hAnsi="Times New Roman" w:cs="Times New Roman"/>
        </w:rPr>
        <w:t xml:space="preserve"> this order for hearing on the Return D</w:t>
      </w:r>
      <w:r w:rsidRPr="00E53507">
        <w:rPr>
          <w:rFonts w:ascii="Times New Roman" w:hAnsi="Times New Roman" w:cs="Times New Roman"/>
        </w:rPr>
        <w:t>ate;</w:t>
      </w:r>
    </w:p>
    <w:p w:rsidR="00E85A49" w:rsidRPr="00E53507" w:rsidRDefault="00E85A49" w:rsidP="00E85A49">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(c)</w:t>
      </w:r>
      <w:r w:rsidRPr="00E53507">
        <w:rPr>
          <w:rFonts w:ascii="Times New Roman" w:hAnsi="Times New Roman" w:cs="Times New Roman"/>
        </w:rPr>
        <w:tab/>
        <w:t>the following material insofar as it was relied on by the applicant at the hearing when the order was made:</w:t>
      </w:r>
    </w:p>
    <w:p w:rsidR="00E85A49" w:rsidRPr="00E53507" w:rsidRDefault="00E85A49" w:rsidP="00E85A49">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w:t>
      </w:r>
      <w:r w:rsidRPr="00E53507">
        <w:rPr>
          <w:rFonts w:ascii="Times New Roman" w:hAnsi="Times New Roman" w:cs="Times New Roman"/>
        </w:rPr>
        <w:tab/>
        <w:t>affidavits (or draft affidavits);</w:t>
      </w:r>
    </w:p>
    <w:p w:rsidR="00E85A49" w:rsidRPr="00E53507" w:rsidRDefault="00E85A49" w:rsidP="00E85A49">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(ii)</w:t>
      </w:r>
      <w:r w:rsidRPr="00E53507">
        <w:rPr>
          <w:rFonts w:ascii="Times New Roman" w:hAnsi="Times New Roman" w:cs="Times New Roman"/>
        </w:rPr>
        <w:tab/>
        <w:t>exhibits capable of being copied;</w:t>
      </w:r>
    </w:p>
    <w:p w:rsidR="00E85A49" w:rsidRPr="00E53507" w:rsidRDefault="00E85A49" w:rsidP="00E85A49">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(iii)</w:t>
      </w:r>
      <w:r w:rsidRPr="00E53507">
        <w:rPr>
          <w:rFonts w:ascii="Times New Roman" w:hAnsi="Times New Roman" w:cs="Times New Roman"/>
        </w:rPr>
        <w:tab/>
        <w:t>any written submission; and</w:t>
      </w:r>
    </w:p>
    <w:p w:rsidR="00E85A49" w:rsidRPr="00E53507" w:rsidRDefault="00E85A49" w:rsidP="00E85A49">
      <w:pPr>
        <w:tabs>
          <w:tab w:val="clear" w:pos="2342"/>
          <w:tab w:val="clear" w:pos="4536"/>
          <w:tab w:val="left" w:pos="567"/>
          <w:tab w:val="left" w:pos="1701"/>
        </w:tabs>
        <w:ind w:left="1701" w:hanging="567"/>
        <w:rPr>
          <w:rFonts w:ascii="Times New Roman" w:hAnsi="Times New Roman" w:cs="Times New Roman"/>
        </w:rPr>
      </w:pPr>
      <w:r w:rsidRPr="00E53507">
        <w:rPr>
          <w:rFonts w:ascii="Times New Roman" w:hAnsi="Times New Roman" w:cs="Times New Roman"/>
        </w:rPr>
        <w:t>(iv)</w:t>
      </w:r>
      <w:r w:rsidRPr="00E53507">
        <w:rPr>
          <w:rFonts w:ascii="Times New Roman" w:hAnsi="Times New Roman" w:cs="Times New Roman"/>
        </w:rPr>
        <w:tab/>
        <w:t>any other document that was provided to the Court;</w:t>
      </w:r>
    </w:p>
    <w:p w:rsidR="00E85A49" w:rsidRPr="00E53507" w:rsidRDefault="00E85A49" w:rsidP="00E85A49">
      <w:pPr>
        <w:tabs>
          <w:tab w:val="clear" w:pos="2342"/>
          <w:tab w:val="clear" w:pos="4536"/>
          <w:tab w:val="left" w:pos="567"/>
          <w:tab w:val="left" w:pos="1701"/>
        </w:tabs>
        <w:ind w:left="1134"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t>a transcript, or if none is available</w:t>
      </w:r>
      <w:r w:rsidRPr="00E53507">
        <w:rPr>
          <w:rFonts w:ascii="Times New Roman" w:hAnsi="Times New Roman" w:cs="Times New Roman"/>
        </w:rPr>
        <w:t xml:space="preserve"> a note, of any exclusively oral allegation of fact that was made and of any exclusively oral submission that was put to the Court;</w:t>
      </w:r>
    </w:p>
    <w:p w:rsidR="00E85A49" w:rsidRPr="00E53507" w:rsidRDefault="00E85A49" w:rsidP="00E85A49">
      <w:pPr>
        <w:tabs>
          <w:tab w:val="clear" w:pos="2342"/>
          <w:tab w:val="clear" w:pos="4536"/>
          <w:tab w:val="left" w:pos="567"/>
          <w:tab w:val="left" w:pos="1701"/>
        </w:tabs>
        <w:ind w:left="1134"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t>the originating process, or if none was filed</w:t>
      </w:r>
      <w:r w:rsidRPr="00E53507">
        <w:rPr>
          <w:rFonts w:ascii="Times New Roman" w:hAnsi="Times New Roman" w:cs="Times New Roman"/>
        </w:rPr>
        <w:t xml:space="preserve"> any draft originating process produced to the Court.</w:t>
      </w:r>
    </w:p>
    <w:p w:rsidR="00E85A49" w:rsidRPr="00E53507" w:rsidRDefault="00E85A49" w:rsidP="00E85A49">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3.</w:t>
      </w:r>
      <w:r w:rsidRPr="00E53507">
        <w:rPr>
          <w:rFonts w:ascii="Times New Roman" w:hAnsi="Times New Roman" w:cs="Times New Roman"/>
        </w:rPr>
        <w:tab/>
        <w:t>As soon as practicable, the applicant will cause anyone notified of this order to be given a copy of it.</w:t>
      </w:r>
    </w:p>
    <w:p w:rsidR="00E85A49" w:rsidRPr="00E53507" w:rsidRDefault="00E85A49" w:rsidP="00E85A49">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4.</w:t>
      </w:r>
      <w:r w:rsidRPr="00E53507">
        <w:rPr>
          <w:rFonts w:ascii="Times New Roman" w:hAnsi="Times New Roman" w:cs="Times New Roman"/>
        </w:rPr>
        <w:tab/>
        <w:t>The applicant will pay the reasonable costs of anyone other than the respondent that have been incurred as a result of this order, including the costs of finding out whether that person holds any of the respondent’s assets.</w:t>
      </w:r>
    </w:p>
    <w:p w:rsidR="00E85A49" w:rsidRPr="00E53507" w:rsidRDefault="00E85A49" w:rsidP="00E85A49">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5.</w:t>
      </w:r>
      <w:r w:rsidRPr="00E53507">
        <w:rPr>
          <w:rFonts w:ascii="Times New Roman" w:hAnsi="Times New Roman" w:cs="Times New Roman"/>
        </w:rPr>
        <w:tab/>
        <w:t>If this order ceases to have effect</w:t>
      </w:r>
      <w:r w:rsidRPr="00E53507">
        <w:rPr>
          <w:rStyle w:val="FootnoteReference"/>
          <w:rFonts w:ascii="Times New Roman" w:hAnsi="Times New Roman" w:cs="Times New Roman"/>
          <w:sz w:val="24"/>
        </w:rPr>
        <w:footnoteReference w:id="8"/>
      </w:r>
      <w:r w:rsidRPr="00E53507">
        <w:rPr>
          <w:rFonts w:ascii="Times New Roman" w:hAnsi="Times New Roman" w:cs="Times New Roman"/>
        </w:rPr>
        <w:t xml:space="preserve"> the applicant will promptly take all reasonable steps to inform in writing anyone who has been notified of this order, or whoever the applicant has reasonable grounds for supposing may act upon this order, that it has ceased to have effect.</w:t>
      </w:r>
    </w:p>
    <w:p w:rsidR="00E85A49" w:rsidRPr="00E53507" w:rsidRDefault="00E85A49" w:rsidP="00E85A49">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6.</w:t>
      </w:r>
      <w:r w:rsidRPr="00E53507">
        <w:rPr>
          <w:rFonts w:ascii="Times New Roman" w:hAnsi="Times New Roman" w:cs="Times New Roman"/>
        </w:rPr>
        <w:tab/>
        <w:t>The applicant will not, without permission of the Court, use any information obtained as a result of this order for the purpose of any civil or criminal proceedings, either in or outside Australia, other than this proceeding.</w:t>
      </w:r>
    </w:p>
    <w:p w:rsidR="00E85A49" w:rsidRPr="00E53507" w:rsidRDefault="00E85A49" w:rsidP="00E85A49">
      <w:pPr>
        <w:tabs>
          <w:tab w:val="clear" w:pos="2342"/>
          <w:tab w:val="clear" w:pos="4536"/>
          <w:tab w:val="left" w:pos="567"/>
          <w:tab w:val="left" w:pos="1701"/>
        </w:tabs>
        <w:spacing w:before="360" w:after="360"/>
        <w:ind w:left="567" w:hanging="567"/>
        <w:rPr>
          <w:rFonts w:ascii="Times New Roman" w:hAnsi="Times New Roman" w:cs="Times New Roman"/>
        </w:rPr>
      </w:pPr>
      <w:r w:rsidRPr="00E53507">
        <w:rPr>
          <w:rFonts w:ascii="Times New Roman" w:hAnsi="Times New Roman" w:cs="Times New Roman"/>
        </w:rPr>
        <w:t>7.</w:t>
      </w:r>
      <w:r w:rsidRPr="00E53507">
        <w:rPr>
          <w:rFonts w:ascii="Times New Roman" w:hAnsi="Times New Roman" w:cs="Times New Roman"/>
        </w:rPr>
        <w:tab/>
        <w:t>The applicant will not, without permission of the Court, seek to enforce this order in any country outside Australia or seek in any country outside Australia an order of a similar nature or an order conferring a charge or other security against the respondent or the respondent’s assets.</w:t>
      </w:r>
    </w:p>
    <w:p w:rsidR="00E85A49" w:rsidRPr="00E53507" w:rsidRDefault="00E85A49" w:rsidP="00E85A49">
      <w:pPr>
        <w:tabs>
          <w:tab w:val="clear" w:pos="2342"/>
          <w:tab w:val="clear" w:pos="4536"/>
          <w:tab w:val="left" w:pos="567"/>
          <w:tab w:val="left" w:pos="1701"/>
        </w:tabs>
        <w:ind w:left="567" w:hanging="567"/>
        <w:rPr>
          <w:rFonts w:ascii="Times New Roman" w:hAnsi="Times New Roman" w:cs="Times New Roman"/>
        </w:rPr>
      </w:pPr>
      <w:r w:rsidRPr="00E53507">
        <w:rPr>
          <w:rFonts w:ascii="Times New Roman" w:hAnsi="Times New Roman" w:cs="Times New Roman"/>
        </w:rPr>
        <w:t>8.</w:t>
      </w:r>
      <w:r w:rsidRPr="00E53507">
        <w:rPr>
          <w:rFonts w:ascii="Times New Roman" w:hAnsi="Times New Roman" w:cs="Times New Roman"/>
        </w:rPr>
        <w:tab/>
        <w:t>The applicant will:</w:t>
      </w:r>
    </w:p>
    <w:p w:rsidR="00E85A49" w:rsidRPr="00E53507" w:rsidRDefault="00E85A49" w:rsidP="00E85A49">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(a)</w:t>
      </w:r>
      <w:r w:rsidRPr="00E53507">
        <w:rPr>
          <w:rFonts w:ascii="Times New Roman" w:hAnsi="Times New Roman" w:cs="Times New Roman"/>
        </w:rPr>
        <w:tab/>
        <w:t>on or before (</w:t>
      </w:r>
      <w:r w:rsidRPr="00E53507">
        <w:rPr>
          <w:rFonts w:ascii="Times New Roman" w:hAnsi="Times New Roman" w:cs="Times New Roman"/>
          <w:i/>
        </w:rPr>
        <w:t>date</w:t>
      </w:r>
      <w:r w:rsidRPr="00E53507">
        <w:rPr>
          <w:rFonts w:ascii="Times New Roman" w:hAnsi="Times New Roman" w:cs="Times New Roman"/>
        </w:rPr>
        <w:t>) cause an irrevocable undertaking to pay in the sum of $(</w:t>
      </w:r>
      <w:r w:rsidRPr="00E53507">
        <w:rPr>
          <w:rFonts w:ascii="Times New Roman" w:hAnsi="Times New Roman" w:cs="Times New Roman"/>
          <w:i/>
        </w:rPr>
        <w:t>amount</w:t>
      </w:r>
      <w:r w:rsidRPr="00E53507">
        <w:rPr>
          <w:rFonts w:ascii="Times New Roman" w:hAnsi="Times New Roman" w:cs="Times New Roman"/>
        </w:rPr>
        <w:t xml:space="preserve">) to be issued by a bank with a place of business within Australia, in respect of any order the Court may make pursuant to undertaking paragraph </w:t>
      </w:r>
      <w:r>
        <w:rPr>
          <w:rFonts w:ascii="Times New Roman" w:hAnsi="Times New Roman" w:cs="Times New Roman"/>
        </w:rPr>
        <w:t>1</w:t>
      </w:r>
      <w:r w:rsidRPr="00E53507">
        <w:rPr>
          <w:rFonts w:ascii="Times New Roman" w:hAnsi="Times New Roman" w:cs="Times New Roman"/>
        </w:rPr>
        <w:t xml:space="preserve"> above; and</w:t>
      </w:r>
    </w:p>
    <w:p w:rsidR="00E85A49" w:rsidRPr="00E53507" w:rsidRDefault="00E85A49" w:rsidP="00E85A49">
      <w:pPr>
        <w:tabs>
          <w:tab w:val="clear" w:pos="2342"/>
          <w:tab w:val="clear" w:pos="4536"/>
          <w:tab w:val="left" w:pos="567"/>
          <w:tab w:val="left" w:pos="1701"/>
        </w:tabs>
        <w:ind w:left="1134" w:hanging="567"/>
        <w:rPr>
          <w:rFonts w:ascii="Times New Roman" w:hAnsi="Times New Roman" w:cs="Times New Roman"/>
        </w:rPr>
      </w:pPr>
      <w:r w:rsidRPr="00E53507">
        <w:rPr>
          <w:rFonts w:ascii="Times New Roman" w:hAnsi="Times New Roman" w:cs="Times New Roman"/>
        </w:rPr>
        <w:t>(b)</w:t>
      </w:r>
      <w:r w:rsidRPr="00E53507">
        <w:rPr>
          <w:rFonts w:ascii="Times New Roman" w:hAnsi="Times New Roman" w:cs="Times New Roman"/>
        </w:rPr>
        <w:tab/>
        <w:t>immediately upon issue of the irrevocable undertaking, cause a copy of it to be served on the respondent.</w:t>
      </w:r>
      <w:r w:rsidRPr="00E53507">
        <w:rPr>
          <w:rStyle w:val="FootnoteReference"/>
          <w:rFonts w:ascii="Times New Roman" w:hAnsi="Times New Roman" w:cs="Times New Roman"/>
          <w:sz w:val="24"/>
        </w:rPr>
        <w:footnoteReference w:id="9"/>
      </w:r>
    </w:p>
    <w:p w:rsidR="00E85A49" w:rsidRPr="00E53507" w:rsidRDefault="00E85A49" w:rsidP="00E85A49">
      <w:pPr>
        <w:tabs>
          <w:tab w:val="clear" w:pos="2342"/>
          <w:tab w:val="clear" w:pos="4536"/>
          <w:tab w:val="left" w:pos="567"/>
          <w:tab w:val="left" w:pos="1701"/>
        </w:tabs>
        <w:spacing w:before="360" w:after="360"/>
        <w:ind w:left="1134" w:hanging="567"/>
        <w:rPr>
          <w:rFonts w:ascii="Times New Roman" w:hAnsi="Times New Roman" w:cs="Times New Roman"/>
        </w:rPr>
      </w:pPr>
    </w:p>
    <w:p w:rsidR="00E85A49" w:rsidRPr="00E53507" w:rsidRDefault="00E85A49" w:rsidP="00E85A49">
      <w:pPr>
        <w:tabs>
          <w:tab w:val="clear" w:pos="2342"/>
          <w:tab w:val="clear" w:pos="4536"/>
          <w:tab w:val="left" w:pos="567"/>
          <w:tab w:val="left" w:pos="1701"/>
        </w:tabs>
        <w:spacing w:before="360" w:after="360"/>
        <w:ind w:left="1440" w:hanging="1440"/>
        <w:jc w:val="center"/>
        <w:rPr>
          <w:rFonts w:ascii="Times New Roman" w:hAnsi="Times New Roman" w:cs="Times New Roman"/>
          <w:b/>
          <w:bCs/>
          <w:sz w:val="26"/>
          <w:szCs w:val="26"/>
        </w:rPr>
      </w:pPr>
      <w:r w:rsidRPr="00E53507">
        <w:rPr>
          <w:rFonts w:ascii="Times New Roman" w:hAnsi="Times New Roman" w:cs="Times New Roman"/>
          <w:b/>
          <w:bCs/>
        </w:rPr>
        <w:br w:type="page"/>
      </w:r>
      <w:r w:rsidRPr="00E53507">
        <w:rPr>
          <w:rFonts w:ascii="Times New Roman" w:hAnsi="Times New Roman" w:cs="Times New Roman"/>
          <w:b/>
          <w:bCs/>
          <w:sz w:val="26"/>
          <w:szCs w:val="26"/>
        </w:rPr>
        <w:t>SCHEDULE B</w:t>
      </w:r>
      <w:r w:rsidRPr="00E53507">
        <w:rPr>
          <w:rStyle w:val="FootnoteReference"/>
          <w:rFonts w:ascii="Times New Roman" w:hAnsi="Times New Roman" w:cs="Times New Roman"/>
          <w:b/>
          <w:bCs/>
          <w:sz w:val="26"/>
          <w:szCs w:val="26"/>
        </w:rPr>
        <w:footnoteReference w:id="10"/>
      </w:r>
    </w:p>
    <w:p w:rsidR="00E85A49" w:rsidRPr="00DD6B96"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p>
    <w:p w:rsidR="00E85A49" w:rsidRPr="00DD6B96" w:rsidRDefault="00E85A49" w:rsidP="00E85A49">
      <w:pPr>
        <w:tabs>
          <w:tab w:val="clear" w:pos="2342"/>
          <w:tab w:val="clear" w:pos="4536"/>
          <w:tab w:val="left" w:pos="567"/>
          <w:tab w:val="left" w:pos="1701"/>
        </w:tabs>
        <w:spacing w:before="360" w:after="360"/>
        <w:ind w:left="1440" w:hanging="1440"/>
        <w:jc w:val="center"/>
        <w:rPr>
          <w:rFonts w:ascii="Times New Roman" w:hAnsi="Times New Roman" w:cs="Times New Roman"/>
          <w:b/>
          <w:bCs/>
        </w:rPr>
      </w:pPr>
      <w:r w:rsidRPr="00DD6B96">
        <w:rPr>
          <w:rFonts w:ascii="Times New Roman" w:hAnsi="Times New Roman" w:cs="Times New Roman"/>
          <w:b/>
          <w:bCs/>
        </w:rPr>
        <w:t>AFFIDAVITS RELIED ON</w:t>
      </w: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b/>
          <w:bCs/>
        </w:rPr>
      </w:pPr>
    </w:p>
    <w:p w:rsidR="00E85A49" w:rsidRPr="00E53507" w:rsidRDefault="00E85A49" w:rsidP="00E85A49">
      <w:pPr>
        <w:tabs>
          <w:tab w:val="clear" w:pos="2342"/>
          <w:tab w:val="clear" w:pos="4536"/>
          <w:tab w:val="left" w:pos="5670"/>
        </w:tabs>
        <w:spacing w:before="360" w:after="360"/>
        <w:ind w:left="1440" w:hanging="1440"/>
        <w:rPr>
          <w:rFonts w:ascii="Times New Roman" w:hAnsi="Times New Roman" w:cs="Times New Roman"/>
        </w:rPr>
      </w:pPr>
      <w:r w:rsidRPr="00E53507">
        <w:rPr>
          <w:rFonts w:ascii="Times New Roman" w:hAnsi="Times New Roman" w:cs="Times New Roman"/>
          <w:b/>
          <w:bCs/>
        </w:rPr>
        <w:tab/>
        <w:t>Name of Deponent</w:t>
      </w:r>
      <w:r w:rsidRPr="00E53507">
        <w:rPr>
          <w:rFonts w:ascii="Times New Roman" w:hAnsi="Times New Roman" w:cs="Times New Roman"/>
          <w:b/>
          <w:bCs/>
        </w:rPr>
        <w:tab/>
        <w:t>Date affidavit made</w:t>
      </w: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rPr>
        <w:t>1.</w:t>
      </w: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rPr>
        <w:t>2.</w:t>
      </w: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rPr>
        <w:t>3.</w:t>
      </w: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p>
    <w:p w:rsidR="00E85A49" w:rsidRPr="00E53507" w:rsidRDefault="00E85A49" w:rsidP="00E85A49">
      <w:pPr>
        <w:tabs>
          <w:tab w:val="clear" w:pos="2342"/>
          <w:tab w:val="clear" w:pos="4536"/>
          <w:tab w:val="left" w:pos="567"/>
          <w:tab w:val="left" w:pos="1701"/>
        </w:tabs>
        <w:spacing w:before="360" w:after="360"/>
        <w:ind w:left="1440" w:hanging="1440"/>
        <w:rPr>
          <w:rFonts w:ascii="Times New Roman" w:hAnsi="Times New Roman" w:cs="Times New Roman"/>
        </w:rPr>
      </w:pPr>
      <w:r w:rsidRPr="00E53507">
        <w:rPr>
          <w:rFonts w:ascii="Times New Roman" w:hAnsi="Times New Roman" w:cs="Times New Roman"/>
          <w:b/>
          <w:bCs/>
        </w:rPr>
        <w:t>NAME AND ADDRESS OF APPLICANT’S LEGAL REPRESENTATIVES</w:t>
      </w:r>
    </w:p>
    <w:p w:rsidR="00E85A49" w:rsidRPr="00E53507" w:rsidRDefault="00E85A49" w:rsidP="00E85A49">
      <w:pPr>
        <w:tabs>
          <w:tab w:val="clear" w:pos="2342"/>
          <w:tab w:val="clear" w:pos="4536"/>
          <w:tab w:val="left" w:pos="567"/>
          <w:tab w:val="left" w:pos="1701"/>
        </w:tabs>
        <w:ind w:left="1440" w:hanging="1440"/>
        <w:rPr>
          <w:rFonts w:ascii="Times New Roman" w:hAnsi="Times New Roman" w:cs="Times New Roman"/>
        </w:rPr>
      </w:pPr>
      <w:r w:rsidRPr="00E53507">
        <w:rPr>
          <w:rFonts w:ascii="Times New Roman" w:hAnsi="Times New Roman" w:cs="Times New Roman"/>
        </w:rPr>
        <w:t>The applicant’s legal representatives are:</w:t>
      </w:r>
    </w:p>
    <w:p w:rsidR="00E85A49" w:rsidRPr="00E53507" w:rsidRDefault="00E85A49" w:rsidP="00E85A49">
      <w:pPr>
        <w:tabs>
          <w:tab w:val="clear" w:pos="2342"/>
          <w:tab w:val="clear" w:pos="4536"/>
          <w:tab w:val="left" w:pos="567"/>
          <w:tab w:val="left" w:pos="1701"/>
        </w:tabs>
        <w:rPr>
          <w:rFonts w:ascii="Times New Roman" w:hAnsi="Times New Roman" w:cs="Times New Roman"/>
        </w:rPr>
      </w:pPr>
      <w:r w:rsidRPr="00E53507">
        <w:rPr>
          <w:rFonts w:ascii="Times New Roman" w:hAnsi="Times New Roman" w:cs="Times New Roman"/>
        </w:rPr>
        <w:t>(</w:t>
      </w:r>
      <w:r w:rsidRPr="00E53507">
        <w:rPr>
          <w:rFonts w:ascii="Times New Roman" w:hAnsi="Times New Roman" w:cs="Times New Roman"/>
          <w:i/>
          <w:iCs/>
        </w:rPr>
        <w:t>name, address, reference, fax and telephone numbers both in and out of office hours and email</w:t>
      </w:r>
      <w:r w:rsidRPr="00E53507">
        <w:rPr>
          <w:rFonts w:ascii="Times New Roman" w:hAnsi="Times New Roman" w:cs="Times New Roman"/>
        </w:rPr>
        <w:t>)</w:t>
      </w:r>
    </w:p>
    <w:p w:rsidR="00E85A49" w:rsidRPr="00E53507" w:rsidRDefault="00E85A49" w:rsidP="00E85A49">
      <w:pPr>
        <w:tabs>
          <w:tab w:val="clear" w:pos="2342"/>
          <w:tab w:val="clear" w:pos="4536"/>
          <w:tab w:val="left" w:pos="567"/>
          <w:tab w:val="left" w:pos="1701"/>
        </w:tabs>
        <w:spacing w:before="360" w:after="360"/>
        <w:rPr>
          <w:rFonts w:ascii="Times New Roman" w:hAnsi="Times New Roman" w:cs="Times New Roman"/>
        </w:rPr>
      </w:pPr>
    </w:p>
    <w:p w:rsidR="00E85A49" w:rsidRPr="00DD6B96" w:rsidRDefault="00E85A49" w:rsidP="00E85A49">
      <w:pPr>
        <w:tabs>
          <w:tab w:val="clear" w:pos="2342"/>
          <w:tab w:val="clear" w:pos="4536"/>
          <w:tab w:val="left" w:pos="567"/>
          <w:tab w:val="left" w:pos="1701"/>
        </w:tabs>
        <w:suppressAutoHyphens/>
        <w:spacing w:before="360" w:after="360"/>
        <w:rPr>
          <w:rFonts w:ascii="Times New Roman" w:hAnsi="Times New Roman" w:cs="Times New Roman"/>
        </w:rPr>
      </w:pPr>
    </w:p>
    <w:p w:rsidR="00E85A49" w:rsidRPr="00DD6B96" w:rsidRDefault="00E85A49" w:rsidP="00E85A49">
      <w:pPr>
        <w:spacing w:before="360" w:after="360"/>
        <w:rPr>
          <w:rFonts w:ascii="Times New Roman" w:hAnsi="Times New Roman" w:cs="Times New Roman"/>
        </w:rPr>
      </w:pPr>
    </w:p>
    <w:p w:rsidR="00E85A49" w:rsidRPr="00DD6B96" w:rsidRDefault="00E85A49" w:rsidP="00E85A49">
      <w:pPr>
        <w:tabs>
          <w:tab w:val="clear" w:pos="1134"/>
          <w:tab w:val="clear" w:pos="2342"/>
          <w:tab w:val="clear" w:pos="4536"/>
          <w:tab w:val="right" w:pos="8789"/>
        </w:tabs>
        <w:spacing w:before="360" w:after="360"/>
        <w:rPr>
          <w:rFonts w:ascii="Times New Roman" w:hAnsi="Times New Roman" w:cs="Times New Roman"/>
          <w:sz w:val="22"/>
          <w:szCs w:val="22"/>
        </w:rPr>
        <w:sectPr w:rsidR="00E85A49" w:rsidRPr="00DD6B96" w:rsidSect="00651CB2">
          <w:headerReference w:type="default" r:id="rId18"/>
          <w:footerReference w:type="default" r:id="rId19"/>
          <w:pgSz w:w="11907" w:h="16840" w:code="9"/>
          <w:pgMar w:top="1021" w:right="1134" w:bottom="1021" w:left="1134" w:header="709" w:footer="709" w:gutter="0"/>
          <w:pgNumType w:start="1"/>
          <w:cols w:space="720"/>
        </w:sectPr>
      </w:pPr>
    </w:p>
    <w:p w:rsidR="00387011" w:rsidRDefault="000148CA">
      <w:pPr>
        <w:tabs>
          <w:tab w:val="clear" w:pos="1134"/>
          <w:tab w:val="clear" w:pos="2342"/>
          <w:tab w:val="clear" w:pos="4536"/>
          <w:tab w:val="right" w:pos="8789"/>
        </w:tabs>
        <w:jc w:val="right"/>
        <w:rPr>
          <w:rFonts w:ascii="Times New Roman" w:hAnsi="Times New Roman" w:cs="Times New Roman"/>
          <w:b/>
        </w:rPr>
      </w:pPr>
      <w:bookmarkStart w:id="308" w:name="_Toc142211734"/>
      <w:bookmarkStart w:id="309" w:name="_Toc386726094"/>
      <w:bookmarkEnd w:id="295"/>
      <w:bookmarkEnd w:id="296"/>
      <w:bookmarkEnd w:id="304"/>
      <w:bookmarkEnd w:id="305"/>
      <w:r>
        <w:tab/>
      </w:r>
      <w:r w:rsidR="000B7F9C">
        <w:rPr>
          <w:rFonts w:ascii="Times New Roman" w:hAnsi="Times New Roman" w:cs="Times New Roman"/>
          <w:b/>
        </w:rPr>
        <w:t>Rule 271</w:t>
      </w:r>
      <w:r w:rsidR="00E957CD">
        <w:rPr>
          <w:rFonts w:ascii="Times New Roman" w:hAnsi="Times New Roman" w:cs="Times New Roman"/>
          <w:b/>
        </w:rPr>
        <w:t>(B</w:t>
      </w:r>
      <w:r w:rsidR="000C0023">
        <w:rPr>
          <w:rFonts w:ascii="Times New Roman" w:hAnsi="Times New Roman" w:cs="Times New Roman"/>
          <w:b/>
        </w:rPr>
        <w:t>)</w:t>
      </w:r>
    </w:p>
    <w:p w:rsidR="000148CA" w:rsidRPr="008C7EE7" w:rsidRDefault="00DA388A" w:rsidP="00FD1EB9">
      <w:pPr>
        <w:pStyle w:val="clausehead"/>
        <w:keepNext w:val="0"/>
        <w:keepLines w:val="0"/>
        <w:tabs>
          <w:tab w:val="right" w:pos="14317"/>
        </w:tabs>
        <w:spacing w:before="120"/>
        <w:rPr>
          <w:b w:val="0"/>
          <w:sz w:val="24"/>
          <w:szCs w:val="24"/>
        </w:rPr>
      </w:pPr>
      <w:bookmarkStart w:id="310" w:name="_Toc387413624"/>
      <w:bookmarkStart w:id="311" w:name="_Toc387916420"/>
      <w:bookmarkStart w:id="312" w:name="_Toc387929798"/>
      <w:bookmarkStart w:id="313" w:name="_Toc499646210"/>
      <w:r>
        <w:rPr>
          <w:b w:val="0"/>
          <w:sz w:val="24"/>
          <w:szCs w:val="24"/>
        </w:rPr>
        <w:t xml:space="preserve">Form </w:t>
      </w:r>
      <w:r w:rsidR="0095013D">
        <w:rPr>
          <w:b w:val="0"/>
          <w:sz w:val="24"/>
          <w:szCs w:val="24"/>
        </w:rPr>
        <w:t>4</w:t>
      </w:r>
      <w:r w:rsidR="00873673">
        <w:rPr>
          <w:b w:val="0"/>
          <w:sz w:val="24"/>
          <w:szCs w:val="24"/>
        </w:rPr>
        <w:t>9</w:t>
      </w:r>
      <w:r w:rsidR="000148CA" w:rsidRPr="008C7EE7">
        <w:rPr>
          <w:b w:val="0"/>
          <w:sz w:val="24"/>
          <w:szCs w:val="24"/>
        </w:rPr>
        <w:tab/>
      </w:r>
      <w:bookmarkEnd w:id="308"/>
      <w:bookmarkEnd w:id="309"/>
      <w:r w:rsidR="00E957CD">
        <w:rPr>
          <w:b w:val="0"/>
          <w:sz w:val="24"/>
          <w:szCs w:val="24"/>
        </w:rPr>
        <w:t>C</w:t>
      </w:r>
      <w:r w:rsidR="000148CA" w:rsidRPr="008C7EE7">
        <w:rPr>
          <w:b w:val="0"/>
          <w:sz w:val="24"/>
          <w:szCs w:val="24"/>
        </w:rPr>
        <w:t xml:space="preserve">laim for </w:t>
      </w:r>
      <w:r w:rsidR="000148CA">
        <w:rPr>
          <w:b w:val="0"/>
          <w:sz w:val="24"/>
          <w:szCs w:val="24"/>
        </w:rPr>
        <w:t>c</w:t>
      </w:r>
      <w:r w:rsidR="000148CA" w:rsidRPr="008C7EE7">
        <w:rPr>
          <w:b w:val="0"/>
          <w:sz w:val="24"/>
          <w:szCs w:val="24"/>
        </w:rPr>
        <w:t>osts</w:t>
      </w:r>
      <w:bookmarkEnd w:id="310"/>
      <w:bookmarkEnd w:id="311"/>
      <w:bookmarkEnd w:id="312"/>
      <w:bookmarkEnd w:id="313"/>
    </w:p>
    <w:p w:rsidR="000148CA" w:rsidRDefault="000148CA" w:rsidP="0099661C">
      <w:pPr>
        <w:pStyle w:val="Heading3"/>
        <w:jc w:val="center"/>
      </w:pPr>
      <w:bookmarkStart w:id="314" w:name="_Toc386726095"/>
      <w:bookmarkStart w:id="315" w:name="_Toc387413625"/>
      <w:bookmarkStart w:id="316" w:name="_Toc387916421"/>
      <w:r>
        <w:t>CLAIM FOR COSTS</w:t>
      </w:r>
      <w:bookmarkEnd w:id="314"/>
      <w:bookmarkEnd w:id="315"/>
      <w:bookmarkEnd w:id="316"/>
    </w:p>
    <w:p w:rsidR="000148CA" w:rsidRDefault="000148CA" w:rsidP="00D97789">
      <w:pPr>
        <w:spacing w:before="40" w:line="240" w:lineRule="auto"/>
        <w:ind w:left="567"/>
        <w:rPr>
          <w:rFonts w:ascii="Times New Roman" w:hAnsi="Times New Roman" w:cs="Times New Roman"/>
          <w:sz w:val="22"/>
          <w:szCs w:val="22"/>
        </w:rPr>
      </w:pPr>
    </w:p>
    <w:p w:rsidR="000148CA" w:rsidRPr="00D32475" w:rsidRDefault="0036755A" w:rsidP="00D97789">
      <w:pPr>
        <w:spacing w:before="40" w:line="240" w:lineRule="auto"/>
        <w:ind w:left="567"/>
        <w:jc w:val="center"/>
        <w:rPr>
          <w:rFonts w:ascii="Times New Roman" w:hAnsi="Times New Roman" w:cs="Times New Roman"/>
        </w:rPr>
      </w:pPr>
      <w:r w:rsidRPr="0036755A">
        <w:rPr>
          <w:rFonts w:ascii="Times New Roman" w:hAnsi="Times New Roman" w:cs="Times New Roman"/>
        </w:rPr>
        <w:t>SHORT FORM CLAIM FOR COSTS OF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w:t>
      </w:r>
    </w:p>
    <w:p w:rsidR="000148CA" w:rsidRPr="00D32475" w:rsidRDefault="0036755A" w:rsidP="00D97789">
      <w:pPr>
        <w:spacing w:before="40" w:line="240" w:lineRule="auto"/>
        <w:ind w:left="567"/>
        <w:jc w:val="center"/>
        <w:rPr>
          <w:rFonts w:ascii="Times New Roman" w:hAnsi="Times New Roman" w:cs="Times New Roman"/>
        </w:rPr>
      </w:pPr>
      <w:r w:rsidRPr="0036755A">
        <w:rPr>
          <w:rFonts w:ascii="Times New Roman" w:hAnsi="Times New Roman" w:cs="Times New Roman"/>
        </w:rPr>
        <w:t xml:space="preserve"> Presented pursuant to order dated (</w:t>
      </w:r>
      <w:r w:rsidRPr="0036755A">
        <w:rPr>
          <w:rFonts w:ascii="Times New Roman" w:hAnsi="Times New Roman" w:cs="Times New Roman"/>
          <w:i/>
          <w:iCs/>
        </w:rPr>
        <w:t>date</w:t>
      </w:r>
      <w:r w:rsidRPr="0036755A">
        <w:rPr>
          <w:rFonts w:ascii="Times New Roman" w:hAnsi="Times New Roman" w:cs="Times New Roman"/>
        </w:rPr>
        <w:t>)</w:t>
      </w:r>
    </w:p>
    <w:p w:rsidR="000148CA" w:rsidRPr="00D32475" w:rsidRDefault="000148CA" w:rsidP="00D97789">
      <w:pPr>
        <w:spacing w:line="240" w:lineRule="auto"/>
        <w:ind w:left="567"/>
        <w:jc w:val="center"/>
        <w:rPr>
          <w:rFonts w:ascii="Times New Roman" w:hAnsi="Times New Roman" w:cs="Times New Roman"/>
        </w:rPr>
      </w:pPr>
    </w:p>
    <w:p w:rsidR="000148CA" w:rsidRPr="00D32475" w:rsidRDefault="0036755A" w:rsidP="00D97789">
      <w:pPr>
        <w:spacing w:before="120" w:after="120" w:line="240" w:lineRule="auto"/>
        <w:ind w:left="567"/>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iCs/>
        </w:rPr>
        <w:t>ROLE OF PARTY</w:t>
      </w:r>
      <w:r w:rsidRPr="0036755A">
        <w:rPr>
          <w:rFonts w:ascii="Times New Roman" w:hAnsi="Times New Roman" w:cs="Times New Roman"/>
        </w:rPr>
        <w:t>): (</w:t>
      </w:r>
      <w:r w:rsidRPr="0036755A">
        <w:rPr>
          <w:rFonts w:ascii="Times New Roman" w:hAnsi="Times New Roman" w:cs="Times New Roman"/>
          <w:i/>
          <w:iCs/>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0148CA" w:rsidRPr="00D32475" w:rsidRDefault="0036755A" w:rsidP="00D97789">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567"/>
        <w:rPr>
          <w:rFonts w:ascii="Times New Roman" w:hAnsi="Times New Roman" w:cs="Times New Roman"/>
        </w:rPr>
      </w:pPr>
      <w:r w:rsidRPr="0036755A">
        <w:rPr>
          <w:rFonts w:ascii="Times New Roman" w:hAnsi="Times New Roman" w:cs="Times New Roman"/>
        </w:rPr>
        <w:t xml:space="preserve">If you wish to dispute any item in this claim you must comply with Rule 271(4) of the </w:t>
      </w:r>
      <w:r w:rsidR="00E957CD" w:rsidRPr="00E957CD">
        <w:rPr>
          <w:rFonts w:ascii="Times New Roman" w:hAnsi="Times New Roman" w:cs="Times New Roman"/>
          <w:i/>
        </w:rPr>
        <w:t>Supreme/</w:t>
      </w:r>
      <w:r w:rsidRPr="00E957CD">
        <w:rPr>
          <w:rFonts w:ascii="Times New Roman" w:hAnsi="Times New Roman" w:cs="Times New Roman"/>
          <w:i/>
        </w:rPr>
        <w:t>District</w:t>
      </w:r>
      <w:r w:rsidRPr="0036755A">
        <w:rPr>
          <w:rFonts w:ascii="Times New Roman" w:hAnsi="Times New Roman" w:cs="Times New Roman"/>
          <w:i/>
        </w:rPr>
        <w:t xml:space="preserve"> Court Civil Rules 2006</w:t>
      </w:r>
      <w:r w:rsidRPr="0036755A">
        <w:rPr>
          <w:rFonts w:ascii="Times New Roman" w:hAnsi="Times New Roman" w:cs="Times New Roman"/>
        </w:rPr>
        <w:t xml:space="preserve"> and, within 28 calendar days of service of this claim:</w:t>
      </w:r>
    </w:p>
    <w:p w:rsidR="000148CA" w:rsidRPr="00D32475" w:rsidRDefault="0036755A" w:rsidP="00E957CD">
      <w:pPr>
        <w:tabs>
          <w:tab w:val="clear" w:pos="2342"/>
          <w:tab w:val="left" w:pos="567"/>
          <w:tab w:val="left" w:pos="1701"/>
          <w:tab w:val="right" w:pos="8789"/>
        </w:tabs>
        <w:spacing w:line="240" w:lineRule="auto"/>
        <w:ind w:left="1134"/>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set out in the appropriate column below, your response to each disputed item; and</w:t>
      </w:r>
    </w:p>
    <w:p w:rsidR="000148CA" w:rsidRPr="00D32475" w:rsidRDefault="0036755A" w:rsidP="00E957CD">
      <w:pPr>
        <w:tabs>
          <w:tab w:val="clear" w:pos="2342"/>
          <w:tab w:val="left" w:pos="567"/>
          <w:tab w:val="left" w:pos="1701"/>
          <w:tab w:val="right" w:pos="8789"/>
        </w:tabs>
        <w:spacing w:line="240" w:lineRule="auto"/>
        <w:ind w:left="1134"/>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file in the Court and serve on the (</w:t>
      </w:r>
      <w:r w:rsidRPr="0036755A">
        <w:rPr>
          <w:rFonts w:ascii="Times New Roman" w:hAnsi="Times New Roman" w:cs="Times New Roman"/>
          <w:i/>
          <w:iCs/>
        </w:rPr>
        <w:t>party presenting claim</w:t>
      </w:r>
      <w:r w:rsidRPr="0036755A">
        <w:rPr>
          <w:rFonts w:ascii="Times New Roman" w:hAnsi="Times New Roman" w:cs="Times New Roman"/>
        </w:rPr>
        <w:t>) a copy of the claim containing such responses.</w:t>
      </w:r>
    </w:p>
    <w:p w:rsidR="000148CA" w:rsidRPr="008F6F78" w:rsidRDefault="000148CA" w:rsidP="00E957CD">
      <w:pPr>
        <w:tabs>
          <w:tab w:val="clear" w:pos="2342"/>
          <w:tab w:val="left" w:pos="567"/>
          <w:tab w:val="left" w:pos="1701"/>
          <w:tab w:val="right" w:pos="8789"/>
        </w:tabs>
        <w:spacing w:line="240" w:lineRule="auto"/>
        <w:ind w:left="567"/>
        <w:rPr>
          <w:rFonts w:ascii="Times New Roman" w:hAnsi="Times New Roman" w:cs="Times New Roman"/>
          <w:sz w:val="23"/>
          <w:szCs w:val="23"/>
        </w:rPr>
      </w:pPr>
    </w:p>
    <w:tbl>
      <w:tblPr>
        <w:tblW w:w="1516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8"/>
        <w:gridCol w:w="1134"/>
        <w:gridCol w:w="4111"/>
        <w:gridCol w:w="1701"/>
        <w:gridCol w:w="1559"/>
        <w:gridCol w:w="1701"/>
        <w:gridCol w:w="1701"/>
        <w:gridCol w:w="1843"/>
      </w:tblGrid>
      <w:tr w:rsidR="007A20B6" w:rsidRPr="00D32475" w:rsidTr="008E0D1D">
        <w:tc>
          <w:tcPr>
            <w:tcW w:w="1418" w:type="dxa"/>
            <w:vAlign w:val="center"/>
          </w:tcPr>
          <w:p w:rsidR="000F02E7" w:rsidRPr="0036755A" w:rsidRDefault="000F02E7" w:rsidP="00D06023">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imes New Roman" w:hAnsi="Times New Roman" w:cs="Times New Roman"/>
                <w:b/>
                <w:bCs/>
              </w:rPr>
            </w:pPr>
            <w:r>
              <w:rPr>
                <w:rFonts w:ascii="Times New Roman" w:hAnsi="Times New Roman" w:cs="Times New Roman"/>
                <w:b/>
                <w:bCs/>
              </w:rPr>
              <w:t>Item No</w:t>
            </w:r>
          </w:p>
        </w:tc>
        <w:tc>
          <w:tcPr>
            <w:tcW w:w="1134" w:type="dxa"/>
            <w:vAlign w:val="center"/>
          </w:tcPr>
          <w:p w:rsidR="000F02E7" w:rsidRPr="0036755A" w:rsidRDefault="000F02E7" w:rsidP="00D06023">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imes New Roman" w:hAnsi="Times New Roman" w:cs="Times New Roman"/>
                <w:b/>
                <w:bCs/>
              </w:rPr>
            </w:pPr>
            <w:r>
              <w:rPr>
                <w:rFonts w:ascii="Times New Roman" w:hAnsi="Times New Roman" w:cs="Times New Roman"/>
                <w:b/>
                <w:bCs/>
              </w:rPr>
              <w:t>Date</w:t>
            </w:r>
          </w:p>
        </w:tc>
        <w:tc>
          <w:tcPr>
            <w:tcW w:w="4111" w:type="dxa"/>
            <w:vAlign w:val="center"/>
          </w:tcPr>
          <w:p w:rsidR="000F02E7" w:rsidRPr="00D32475" w:rsidRDefault="000F02E7" w:rsidP="00E957C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imes New Roman" w:hAnsi="Times New Roman" w:cs="Times New Roman"/>
                <w:b/>
                <w:bCs/>
              </w:rPr>
            </w:pPr>
            <w:r>
              <w:rPr>
                <w:rFonts w:ascii="Times New Roman" w:hAnsi="Times New Roman" w:cs="Times New Roman"/>
                <w:b/>
                <w:bCs/>
              </w:rPr>
              <w:t>Details of item</w:t>
            </w:r>
          </w:p>
        </w:tc>
        <w:tc>
          <w:tcPr>
            <w:tcW w:w="1701" w:type="dxa"/>
            <w:vAlign w:val="center"/>
          </w:tcPr>
          <w:p w:rsidR="00CF36EB" w:rsidRDefault="000F02E7" w:rsidP="008E0D1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jc w:val="center"/>
              <w:rPr>
                <w:rFonts w:ascii="Times New Roman" w:hAnsi="Times New Roman" w:cs="Times New Roman"/>
                <w:b/>
                <w:bCs/>
                <w:sz w:val="20"/>
                <w:szCs w:val="20"/>
              </w:rPr>
            </w:pPr>
            <w:r w:rsidRPr="00CF36EB">
              <w:rPr>
                <w:rFonts w:ascii="Times New Roman" w:hAnsi="Times New Roman" w:cs="Times New Roman"/>
                <w:b/>
                <w:bCs/>
                <w:sz w:val="20"/>
                <w:szCs w:val="20"/>
              </w:rPr>
              <w:t>No of Pages/</w:t>
            </w:r>
          </w:p>
          <w:p w:rsidR="008E0D1D" w:rsidRDefault="000F02E7" w:rsidP="008E0D1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jc w:val="center"/>
              <w:rPr>
                <w:rFonts w:ascii="Times New Roman" w:hAnsi="Times New Roman" w:cs="Times New Roman"/>
                <w:b/>
                <w:bCs/>
                <w:sz w:val="20"/>
                <w:szCs w:val="20"/>
              </w:rPr>
            </w:pPr>
            <w:r w:rsidRPr="00CF36EB">
              <w:rPr>
                <w:rFonts w:ascii="Times New Roman" w:hAnsi="Times New Roman" w:cs="Times New Roman"/>
                <w:b/>
                <w:bCs/>
                <w:sz w:val="20"/>
                <w:szCs w:val="20"/>
              </w:rPr>
              <w:t>Sheets</w:t>
            </w:r>
            <w:r w:rsidR="008E0D1D">
              <w:rPr>
                <w:rFonts w:ascii="Times New Roman" w:hAnsi="Times New Roman" w:cs="Times New Roman"/>
                <w:b/>
                <w:bCs/>
                <w:sz w:val="20"/>
                <w:szCs w:val="20"/>
              </w:rPr>
              <w:t>/</w:t>
            </w:r>
          </w:p>
          <w:p w:rsidR="000F02E7" w:rsidRPr="00CF36EB" w:rsidRDefault="000F02E7" w:rsidP="008E0D1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jc w:val="center"/>
              <w:rPr>
                <w:rFonts w:ascii="Times New Roman" w:eastAsia="Times New Roman" w:hAnsi="Times New Roman" w:cs="Times New Roman"/>
                <w:b/>
                <w:bCs/>
                <w:i/>
                <w:iCs/>
                <w:sz w:val="20"/>
                <w:szCs w:val="20"/>
              </w:rPr>
            </w:pPr>
            <w:r w:rsidRPr="00CF36EB">
              <w:rPr>
                <w:rFonts w:ascii="Times New Roman" w:hAnsi="Times New Roman" w:cs="Times New Roman"/>
                <w:b/>
                <w:bCs/>
                <w:sz w:val="20"/>
                <w:szCs w:val="20"/>
              </w:rPr>
              <w:t>Length of Attendance</w:t>
            </w:r>
          </w:p>
        </w:tc>
        <w:tc>
          <w:tcPr>
            <w:tcW w:w="1559" w:type="dxa"/>
            <w:vAlign w:val="center"/>
          </w:tcPr>
          <w:p w:rsidR="000F02E7" w:rsidRDefault="000F02E7" w:rsidP="00D06023">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240" w:lineRule="auto"/>
              <w:jc w:val="center"/>
              <w:rPr>
                <w:rFonts w:ascii="Times New Roman" w:eastAsia="Times New Roman" w:hAnsi="Times New Roman" w:cs="Times New Roman"/>
                <w:b/>
                <w:bCs/>
                <w:i/>
                <w:iCs/>
              </w:rPr>
            </w:pPr>
            <w:r>
              <w:rPr>
                <w:rFonts w:ascii="Times New Roman" w:hAnsi="Times New Roman" w:cs="Times New Roman"/>
                <w:b/>
                <w:bCs/>
              </w:rPr>
              <w:t>Amount Claimed</w:t>
            </w:r>
          </w:p>
        </w:tc>
        <w:tc>
          <w:tcPr>
            <w:tcW w:w="3402" w:type="dxa"/>
            <w:gridSpan w:val="2"/>
            <w:vAlign w:val="center"/>
          </w:tcPr>
          <w:p w:rsidR="000F02E7" w:rsidRDefault="000F02E7" w:rsidP="008E0D1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jc w:val="center"/>
              <w:rPr>
                <w:rFonts w:ascii="Times New Roman" w:eastAsia="Times New Roman" w:hAnsi="Times New Roman" w:cs="Times New Roman"/>
                <w:b/>
                <w:bCs/>
                <w:iCs/>
              </w:rPr>
            </w:pPr>
            <w:r>
              <w:rPr>
                <w:rFonts w:ascii="Times New Roman" w:eastAsia="Times New Roman" w:hAnsi="Times New Roman" w:cs="Times New Roman"/>
                <w:b/>
                <w:bCs/>
                <w:iCs/>
              </w:rPr>
              <w:t>Response</w:t>
            </w:r>
          </w:p>
          <w:p w:rsidR="000F02E7" w:rsidRPr="000F02E7" w:rsidRDefault="000F02E7" w:rsidP="008E0D1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jc w:val="center"/>
              <w:rPr>
                <w:rFonts w:ascii="Times New Roman" w:eastAsia="Times New Roman" w:hAnsi="Times New Roman" w:cs="Times New Roman"/>
                <w:b/>
                <w:bCs/>
                <w:iCs/>
              </w:rPr>
            </w:pPr>
            <w:r>
              <w:rPr>
                <w:rFonts w:ascii="Times New Roman" w:eastAsia="Times New Roman" w:hAnsi="Times New Roman" w:cs="Times New Roman"/>
                <w:b/>
                <w:bCs/>
                <w:iCs/>
              </w:rPr>
              <w:t>(eg Agreed, Not Agreed, Agreed in Part)</w:t>
            </w:r>
          </w:p>
        </w:tc>
        <w:tc>
          <w:tcPr>
            <w:tcW w:w="1843" w:type="dxa"/>
            <w:vAlign w:val="center"/>
          </w:tcPr>
          <w:p w:rsidR="000F02E7" w:rsidRDefault="000F02E7" w:rsidP="00D06023">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240" w:lineRule="auto"/>
              <w:jc w:val="center"/>
              <w:rPr>
                <w:rFonts w:ascii="Times New Roman" w:eastAsia="Times New Roman" w:hAnsi="Times New Roman" w:cs="Times New Roman"/>
                <w:i/>
                <w:iCs/>
              </w:rPr>
            </w:pPr>
            <w:r w:rsidRPr="0036755A">
              <w:rPr>
                <w:rFonts w:ascii="Times New Roman" w:hAnsi="Times New Roman" w:cs="Times New Roman"/>
                <w:b/>
                <w:bCs/>
              </w:rPr>
              <w:t>Offer</w:t>
            </w:r>
          </w:p>
        </w:tc>
      </w:tr>
      <w:tr w:rsidR="00CF36EB" w:rsidRPr="001F7B04" w:rsidTr="008E0D1D">
        <w:tc>
          <w:tcPr>
            <w:tcW w:w="1418" w:type="dxa"/>
          </w:tcPr>
          <w:p w:rsidR="00E957CD" w:rsidRDefault="00E957CD"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1134" w:type="dxa"/>
          </w:tcPr>
          <w:p w:rsidR="00E957CD" w:rsidRPr="000F02E7" w:rsidRDefault="000F02E7"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Cs/>
                <w:i/>
                <w:sz w:val="23"/>
                <w:szCs w:val="23"/>
              </w:rPr>
            </w:pPr>
            <w:r w:rsidRPr="000F02E7">
              <w:rPr>
                <w:rFonts w:ascii="Times New Roman" w:hAnsi="Times New Roman" w:cs="Times New Roman"/>
                <w:bCs/>
                <w:i/>
                <w:sz w:val="23"/>
                <w:szCs w:val="23"/>
              </w:rPr>
              <w:t>Example</w:t>
            </w:r>
          </w:p>
          <w:p w:rsidR="000F02E7" w:rsidRDefault="000F02E7"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r w:rsidRPr="000F02E7">
              <w:rPr>
                <w:rFonts w:ascii="Times New Roman" w:hAnsi="Times New Roman" w:cs="Times New Roman"/>
                <w:bCs/>
                <w:i/>
                <w:sz w:val="23"/>
                <w:szCs w:val="23"/>
              </w:rPr>
              <w:t>1/1/16</w:t>
            </w:r>
          </w:p>
        </w:tc>
        <w:tc>
          <w:tcPr>
            <w:tcW w:w="4111" w:type="dxa"/>
            <w:vAlign w:val="center"/>
          </w:tcPr>
          <w:p w:rsidR="00E957CD" w:rsidRPr="000B1F6A" w:rsidRDefault="00E957CD"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1F7B04" w:rsidRDefault="00E957CD"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rPr>
            </w:pPr>
          </w:p>
        </w:tc>
        <w:tc>
          <w:tcPr>
            <w:tcW w:w="1559" w:type="dxa"/>
          </w:tcPr>
          <w:p w:rsidR="00E957CD" w:rsidRPr="001F7B04" w:rsidRDefault="00E957CD"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rPr>
            </w:pPr>
          </w:p>
        </w:tc>
        <w:tc>
          <w:tcPr>
            <w:tcW w:w="1701" w:type="dxa"/>
          </w:tcPr>
          <w:p w:rsidR="00E957CD" w:rsidRPr="000F02E7" w:rsidRDefault="000F02E7" w:rsidP="000F02E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jc w:val="center"/>
              <w:rPr>
                <w:rFonts w:ascii="Times New Roman" w:hAnsi="Times New Roman" w:cs="Times New Roman"/>
                <w:b/>
              </w:rPr>
            </w:pPr>
            <w:r w:rsidRPr="000F02E7">
              <w:rPr>
                <w:rFonts w:ascii="Times New Roman" w:hAnsi="Times New Roman" w:cs="Times New Roman"/>
                <w:b/>
              </w:rPr>
              <w:t>LIABILITY</w:t>
            </w:r>
          </w:p>
        </w:tc>
        <w:tc>
          <w:tcPr>
            <w:tcW w:w="1701" w:type="dxa"/>
          </w:tcPr>
          <w:p w:rsidR="00E957CD" w:rsidRPr="000F02E7" w:rsidRDefault="000F02E7" w:rsidP="000F02E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jc w:val="center"/>
              <w:rPr>
                <w:rFonts w:ascii="Times New Roman" w:hAnsi="Times New Roman" w:cs="Times New Roman"/>
                <w:b/>
              </w:rPr>
            </w:pPr>
            <w:r w:rsidRPr="000F02E7">
              <w:rPr>
                <w:rFonts w:ascii="Times New Roman" w:hAnsi="Times New Roman" w:cs="Times New Roman"/>
                <w:b/>
              </w:rPr>
              <w:t>QUANTUM</w:t>
            </w:r>
          </w:p>
        </w:tc>
        <w:tc>
          <w:tcPr>
            <w:tcW w:w="1843" w:type="dxa"/>
          </w:tcPr>
          <w:p w:rsidR="00E957CD" w:rsidRPr="001F7B04" w:rsidRDefault="00E957CD"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rPr>
            </w:pPr>
          </w:p>
        </w:tc>
      </w:tr>
      <w:tr w:rsidR="00CF36EB" w:rsidRPr="008F6F78" w:rsidTr="008E0D1D">
        <w:trPr>
          <w:trHeight w:val="352"/>
        </w:trPr>
        <w:tc>
          <w:tcPr>
            <w:tcW w:w="1418"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1134"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411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559" w:type="dxa"/>
          </w:tcPr>
          <w:p w:rsidR="00E957CD" w:rsidRPr="008F6F78" w:rsidRDefault="000F02E7"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r>
              <w:rPr>
                <w:rFonts w:ascii="Times New Roman" w:hAnsi="Times New Roman" w:cs="Times New Roman"/>
                <w:sz w:val="23"/>
                <w:szCs w:val="23"/>
              </w:rPr>
              <w:t>$</w:t>
            </w: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843"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r>
      <w:tr w:rsidR="00CF36EB" w:rsidRPr="008F6F78" w:rsidTr="008E0D1D">
        <w:trPr>
          <w:trHeight w:val="1122"/>
        </w:trPr>
        <w:tc>
          <w:tcPr>
            <w:tcW w:w="1418"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1134"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4111" w:type="dxa"/>
          </w:tcPr>
          <w:p w:rsidR="00E957CD" w:rsidRPr="008F6F78" w:rsidRDefault="000F02E7"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r>
              <w:rPr>
                <w:rFonts w:ascii="Times New Roman" w:hAnsi="Times New Roman" w:cs="Times New Roman"/>
                <w:b/>
                <w:bCs/>
                <w:sz w:val="23"/>
                <w:szCs w:val="23"/>
              </w:rPr>
              <w:t>TOTAL SOLICITORS FEES</w:t>
            </w: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559" w:type="dxa"/>
          </w:tcPr>
          <w:p w:rsidR="00E957CD" w:rsidRPr="008F6F78" w:rsidRDefault="000F02E7"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r>
              <w:rPr>
                <w:rFonts w:ascii="Times New Roman" w:hAnsi="Times New Roman" w:cs="Times New Roman"/>
                <w:sz w:val="23"/>
                <w:szCs w:val="23"/>
              </w:rPr>
              <w:t>$</w:t>
            </w: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843"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r>
      <w:tr w:rsidR="00CF36EB" w:rsidRPr="008F6F78" w:rsidTr="008E0D1D">
        <w:trPr>
          <w:trHeight w:val="567"/>
        </w:trPr>
        <w:tc>
          <w:tcPr>
            <w:tcW w:w="1418" w:type="dxa"/>
          </w:tcPr>
          <w:p w:rsidR="00E957CD" w:rsidRPr="008F6F78" w:rsidRDefault="00E957CD"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1134" w:type="dxa"/>
          </w:tcPr>
          <w:p w:rsidR="00E957CD" w:rsidRPr="008F6F78" w:rsidRDefault="00E957CD"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4111" w:type="dxa"/>
          </w:tcPr>
          <w:p w:rsidR="00E957CD" w:rsidRPr="008F6F78" w:rsidRDefault="000F02E7" w:rsidP="0088761E">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r>
              <w:rPr>
                <w:rFonts w:ascii="Times New Roman" w:hAnsi="Times New Roman" w:cs="Times New Roman"/>
                <w:b/>
                <w:bCs/>
                <w:sz w:val="23"/>
                <w:szCs w:val="23"/>
              </w:rPr>
              <w:t>DISBURSEMENTS</w:t>
            </w: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559"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843"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r>
      <w:tr w:rsidR="00CF36EB" w:rsidRPr="008F6F78" w:rsidTr="008E0D1D">
        <w:trPr>
          <w:trHeight w:val="409"/>
        </w:trPr>
        <w:tc>
          <w:tcPr>
            <w:tcW w:w="1418" w:type="dxa"/>
          </w:tcPr>
          <w:p w:rsidR="00E957CD" w:rsidRPr="008F6F78" w:rsidRDefault="00E957CD" w:rsidP="000F02E7">
            <w:pPr>
              <w:tabs>
                <w:tab w:val="left" w:pos="0"/>
                <w:tab w:val="left" w:pos="624"/>
                <w:tab w:val="left" w:pos="885"/>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ind w:left="624" w:hanging="624"/>
              <w:rPr>
                <w:rFonts w:ascii="Times New Roman" w:hAnsi="Times New Roman" w:cs="Times New Roman"/>
                <w:b/>
                <w:bCs/>
                <w:sz w:val="23"/>
                <w:szCs w:val="23"/>
              </w:rPr>
            </w:pPr>
          </w:p>
        </w:tc>
        <w:tc>
          <w:tcPr>
            <w:tcW w:w="1134" w:type="dxa"/>
          </w:tcPr>
          <w:p w:rsidR="00E957CD" w:rsidRPr="008F6F78" w:rsidRDefault="00E957CD" w:rsidP="000F02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ind w:left="624"/>
              <w:jc w:val="left"/>
              <w:rPr>
                <w:rFonts w:ascii="Times New Roman" w:hAnsi="Times New Roman" w:cs="Times New Roman"/>
                <w:b/>
                <w:bCs/>
                <w:sz w:val="23"/>
                <w:szCs w:val="23"/>
              </w:rPr>
            </w:pPr>
          </w:p>
        </w:tc>
        <w:tc>
          <w:tcPr>
            <w:tcW w:w="4111" w:type="dxa"/>
          </w:tcPr>
          <w:p w:rsidR="00E957CD" w:rsidRPr="008F6F78" w:rsidRDefault="00E957CD" w:rsidP="000F02E7">
            <w:pPr>
              <w:tabs>
                <w:tab w:val="clear" w:pos="1134"/>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ind w:left="624" w:hanging="590"/>
              <w:rPr>
                <w:rFonts w:ascii="Times New Roman" w:hAnsi="Times New Roman" w:cs="Times New Roman"/>
                <w:b/>
                <w:bCs/>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559"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843"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r w:rsidRPr="008F6F78">
              <w:rPr>
                <w:rFonts w:ascii="Times New Roman" w:hAnsi="Times New Roman" w:cs="Times New Roman"/>
                <w:sz w:val="23"/>
                <w:szCs w:val="23"/>
              </w:rPr>
              <w:t>$</w:t>
            </w:r>
          </w:p>
        </w:tc>
      </w:tr>
      <w:tr w:rsidR="00CF36EB" w:rsidRPr="008F6F78" w:rsidTr="008E0D1D">
        <w:trPr>
          <w:trHeight w:val="567"/>
        </w:trPr>
        <w:tc>
          <w:tcPr>
            <w:tcW w:w="1418"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1134"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b/>
                <w:bCs/>
                <w:sz w:val="23"/>
                <w:szCs w:val="23"/>
              </w:rPr>
            </w:pPr>
          </w:p>
        </w:tc>
        <w:tc>
          <w:tcPr>
            <w:tcW w:w="411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r w:rsidRPr="008F6F78">
              <w:rPr>
                <w:rFonts w:ascii="Times New Roman" w:hAnsi="Times New Roman" w:cs="Times New Roman"/>
                <w:b/>
                <w:bCs/>
                <w:sz w:val="23"/>
                <w:szCs w:val="23"/>
              </w:rPr>
              <w:t>DISBURSEMENTS</w:t>
            </w: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559"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701"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c>
          <w:tcPr>
            <w:tcW w:w="1843" w:type="dxa"/>
          </w:tcPr>
          <w:p w:rsidR="00E957CD" w:rsidRPr="008F6F78" w:rsidRDefault="00E957CD" w:rsidP="0088761E">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line="240" w:lineRule="auto"/>
              <w:rPr>
                <w:rFonts w:ascii="Times New Roman" w:hAnsi="Times New Roman" w:cs="Times New Roman"/>
                <w:sz w:val="23"/>
                <w:szCs w:val="23"/>
              </w:rPr>
            </w:pPr>
          </w:p>
        </w:tc>
      </w:tr>
      <w:tr w:rsidR="00CF36EB" w:rsidRPr="008F6F78" w:rsidTr="008E0D1D">
        <w:tc>
          <w:tcPr>
            <w:tcW w:w="1418" w:type="dxa"/>
          </w:tcPr>
          <w:p w:rsidR="00E957CD" w:rsidRPr="008F6F78" w:rsidRDefault="00E957CD"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p>
        </w:tc>
        <w:tc>
          <w:tcPr>
            <w:tcW w:w="1134" w:type="dxa"/>
          </w:tcPr>
          <w:p w:rsidR="00E957CD" w:rsidRPr="008F6F78" w:rsidRDefault="00E957CD"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p>
        </w:tc>
        <w:tc>
          <w:tcPr>
            <w:tcW w:w="4111" w:type="dxa"/>
          </w:tcPr>
          <w:p w:rsidR="00E957CD" w:rsidRPr="000A2BC0"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i/>
                <w:sz w:val="23"/>
                <w:szCs w:val="23"/>
              </w:rPr>
            </w:pPr>
            <w:r w:rsidRPr="000A2BC0">
              <w:rPr>
                <w:rFonts w:ascii="Times New Roman" w:hAnsi="Times New Roman" w:cs="Times New Roman"/>
                <w:b/>
                <w:bCs/>
                <w:i/>
                <w:sz w:val="23"/>
                <w:szCs w:val="23"/>
              </w:rPr>
              <w:t>Counsel fees</w:t>
            </w:r>
          </w:p>
          <w:p w:rsidR="000A2BC0" w:rsidRPr="000A2BC0"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Cs/>
                <w:sz w:val="23"/>
                <w:szCs w:val="23"/>
              </w:rPr>
            </w:pPr>
            <w:r w:rsidRPr="000A2BC0">
              <w:rPr>
                <w:rFonts w:ascii="Times New Roman" w:hAnsi="Times New Roman" w:cs="Times New Roman"/>
                <w:bCs/>
                <w:sz w:val="23"/>
                <w:szCs w:val="23"/>
              </w:rPr>
              <w:t>Specify total and attach scanned copy of accounts</w:t>
            </w:r>
          </w:p>
          <w:p w:rsidR="000A2BC0"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p>
          <w:p w:rsidR="000A2BC0" w:rsidRPr="008F6F78"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r>
              <w:rPr>
                <w:rFonts w:ascii="Times New Roman" w:hAnsi="Times New Roman" w:cs="Times New Roman"/>
                <w:b/>
                <w:bCs/>
                <w:sz w:val="23"/>
                <w:szCs w:val="23"/>
              </w:rPr>
              <w:t>Total counsel fees</w:t>
            </w:r>
          </w:p>
        </w:tc>
        <w:tc>
          <w:tcPr>
            <w:tcW w:w="1701" w:type="dxa"/>
          </w:tcPr>
          <w:p w:rsidR="00E957CD" w:rsidRDefault="00E957CD"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c>
          <w:tcPr>
            <w:tcW w:w="1559" w:type="dxa"/>
          </w:tcPr>
          <w:p w:rsidR="00E957CD"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r>
              <w:rPr>
                <w:rFonts w:ascii="Times New Roman" w:hAnsi="Times New Roman" w:cs="Times New Roman"/>
                <w:sz w:val="23"/>
                <w:szCs w:val="23"/>
              </w:rPr>
              <w:t>$</w:t>
            </w:r>
          </w:p>
        </w:tc>
        <w:tc>
          <w:tcPr>
            <w:tcW w:w="1701" w:type="dxa"/>
          </w:tcPr>
          <w:p w:rsidR="00E957CD" w:rsidRDefault="00E957CD"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eastAsia="Times New Roman" w:hAnsi="Times New Roman" w:cs="Times New Roman"/>
                <w:i/>
                <w:iCs/>
                <w:sz w:val="23"/>
                <w:szCs w:val="23"/>
              </w:rPr>
            </w:pPr>
          </w:p>
        </w:tc>
        <w:tc>
          <w:tcPr>
            <w:tcW w:w="1701" w:type="dxa"/>
          </w:tcPr>
          <w:p w:rsidR="00E957CD" w:rsidRDefault="00E957CD"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c>
          <w:tcPr>
            <w:tcW w:w="1843" w:type="dxa"/>
          </w:tcPr>
          <w:p w:rsidR="00E957CD" w:rsidRDefault="00E957CD"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eastAsia="Times New Roman" w:hAnsi="Times New Roman" w:cs="Times New Roman"/>
                <w:i/>
                <w:iCs/>
                <w:sz w:val="23"/>
                <w:szCs w:val="23"/>
              </w:rPr>
            </w:pPr>
            <w:r w:rsidRPr="008F6F78">
              <w:rPr>
                <w:rFonts w:ascii="Times New Roman" w:hAnsi="Times New Roman" w:cs="Times New Roman"/>
                <w:sz w:val="23"/>
                <w:szCs w:val="23"/>
              </w:rPr>
              <w:t>$</w:t>
            </w:r>
          </w:p>
        </w:tc>
      </w:tr>
      <w:tr w:rsidR="00CF36EB" w:rsidRPr="008F6F78" w:rsidTr="008E0D1D">
        <w:tc>
          <w:tcPr>
            <w:tcW w:w="1418" w:type="dxa"/>
          </w:tcPr>
          <w:p w:rsidR="000A2BC0" w:rsidRPr="008F6F78"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p>
        </w:tc>
        <w:tc>
          <w:tcPr>
            <w:tcW w:w="1134" w:type="dxa"/>
          </w:tcPr>
          <w:p w:rsidR="000A2BC0" w:rsidRPr="008F6F78"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p>
        </w:tc>
        <w:tc>
          <w:tcPr>
            <w:tcW w:w="4111" w:type="dxa"/>
          </w:tcPr>
          <w:p w:rsidR="000A2BC0"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i/>
                <w:sz w:val="23"/>
                <w:szCs w:val="23"/>
              </w:rPr>
            </w:pPr>
            <w:r>
              <w:rPr>
                <w:rFonts w:ascii="Times New Roman" w:hAnsi="Times New Roman" w:cs="Times New Roman"/>
                <w:b/>
                <w:bCs/>
                <w:i/>
                <w:sz w:val="23"/>
                <w:szCs w:val="23"/>
              </w:rPr>
              <w:t>Other disbursements</w:t>
            </w:r>
          </w:p>
          <w:p w:rsidR="000A2BC0"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Cs/>
                <w:sz w:val="23"/>
                <w:szCs w:val="23"/>
              </w:rPr>
            </w:pPr>
            <w:r>
              <w:rPr>
                <w:rFonts w:ascii="Times New Roman" w:hAnsi="Times New Roman" w:cs="Times New Roman"/>
                <w:bCs/>
                <w:sz w:val="23"/>
                <w:szCs w:val="23"/>
              </w:rPr>
              <w:t>Specify total and attach scanned copy of accounts</w:t>
            </w:r>
          </w:p>
          <w:p w:rsidR="000A2BC0"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Cs/>
                <w:sz w:val="23"/>
                <w:szCs w:val="23"/>
              </w:rPr>
            </w:pPr>
          </w:p>
          <w:p w:rsidR="000A2BC0" w:rsidRPr="000A2BC0"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r w:rsidRPr="000A2BC0">
              <w:rPr>
                <w:rFonts w:ascii="Times New Roman" w:hAnsi="Times New Roman" w:cs="Times New Roman"/>
                <w:b/>
                <w:bCs/>
                <w:sz w:val="23"/>
                <w:szCs w:val="23"/>
              </w:rPr>
              <w:t>Total other disbursements</w:t>
            </w:r>
          </w:p>
        </w:tc>
        <w:tc>
          <w:tcPr>
            <w:tcW w:w="1701" w:type="dxa"/>
          </w:tcPr>
          <w:p w:rsidR="000A2BC0"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c>
          <w:tcPr>
            <w:tcW w:w="1559" w:type="dxa"/>
          </w:tcPr>
          <w:p w:rsidR="000A2BC0"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c>
          <w:tcPr>
            <w:tcW w:w="1701" w:type="dxa"/>
          </w:tcPr>
          <w:p w:rsidR="000A2BC0"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eastAsia="Times New Roman" w:hAnsi="Times New Roman" w:cs="Times New Roman"/>
                <w:i/>
                <w:iCs/>
                <w:sz w:val="23"/>
                <w:szCs w:val="23"/>
              </w:rPr>
            </w:pPr>
          </w:p>
        </w:tc>
        <w:tc>
          <w:tcPr>
            <w:tcW w:w="1701" w:type="dxa"/>
          </w:tcPr>
          <w:p w:rsidR="000A2BC0"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c>
          <w:tcPr>
            <w:tcW w:w="1843" w:type="dxa"/>
          </w:tcPr>
          <w:p w:rsidR="000A2BC0" w:rsidRPr="008F6F78"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r>
      <w:tr w:rsidR="00CF36EB" w:rsidRPr="008F6F78" w:rsidTr="008E0D1D">
        <w:trPr>
          <w:trHeight w:val="1094"/>
        </w:trPr>
        <w:tc>
          <w:tcPr>
            <w:tcW w:w="1418" w:type="dxa"/>
          </w:tcPr>
          <w:p w:rsidR="000A2BC0" w:rsidRPr="008F6F78"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p>
        </w:tc>
        <w:tc>
          <w:tcPr>
            <w:tcW w:w="1134" w:type="dxa"/>
          </w:tcPr>
          <w:p w:rsidR="000A2BC0" w:rsidRPr="008F6F78" w:rsidRDefault="000A2BC0" w:rsidP="000A2BC0">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rPr>
                <w:rFonts w:ascii="Times New Roman" w:hAnsi="Times New Roman" w:cs="Times New Roman"/>
                <w:b/>
                <w:bCs/>
                <w:sz w:val="23"/>
                <w:szCs w:val="23"/>
              </w:rPr>
            </w:pPr>
          </w:p>
        </w:tc>
        <w:tc>
          <w:tcPr>
            <w:tcW w:w="4111" w:type="dxa"/>
            <w:vAlign w:val="center"/>
          </w:tcPr>
          <w:p w:rsidR="000A2BC0" w:rsidRPr="000A2BC0" w:rsidRDefault="007A20B6" w:rsidP="008E0D1D">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240" w:lineRule="auto"/>
              <w:jc w:val="left"/>
              <w:rPr>
                <w:rFonts w:ascii="Times New Roman" w:hAnsi="Times New Roman" w:cs="Times New Roman"/>
                <w:b/>
                <w:bCs/>
                <w:sz w:val="23"/>
                <w:szCs w:val="23"/>
              </w:rPr>
            </w:pPr>
            <w:r>
              <w:rPr>
                <w:rFonts w:ascii="Times New Roman" w:hAnsi="Times New Roman" w:cs="Times New Roman"/>
                <w:b/>
                <w:bCs/>
                <w:sz w:val="23"/>
                <w:szCs w:val="23"/>
              </w:rPr>
              <w:t>TOTAL COSTS AND DISBURSEMENTS</w:t>
            </w:r>
          </w:p>
        </w:tc>
        <w:tc>
          <w:tcPr>
            <w:tcW w:w="1701" w:type="dxa"/>
          </w:tcPr>
          <w:p w:rsidR="000A2BC0"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c>
          <w:tcPr>
            <w:tcW w:w="1559" w:type="dxa"/>
          </w:tcPr>
          <w:p w:rsidR="000A2BC0" w:rsidRDefault="008E0D1D"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r>
              <w:rPr>
                <w:rFonts w:ascii="Times New Roman" w:hAnsi="Times New Roman" w:cs="Times New Roman"/>
                <w:sz w:val="23"/>
                <w:szCs w:val="23"/>
              </w:rPr>
              <w:t>$</w:t>
            </w:r>
          </w:p>
        </w:tc>
        <w:tc>
          <w:tcPr>
            <w:tcW w:w="1701" w:type="dxa"/>
          </w:tcPr>
          <w:p w:rsidR="000A2BC0"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eastAsia="Times New Roman" w:hAnsi="Times New Roman" w:cs="Times New Roman"/>
                <w:i/>
                <w:iCs/>
                <w:sz w:val="23"/>
                <w:szCs w:val="23"/>
              </w:rPr>
            </w:pPr>
          </w:p>
        </w:tc>
        <w:tc>
          <w:tcPr>
            <w:tcW w:w="1701" w:type="dxa"/>
          </w:tcPr>
          <w:p w:rsidR="000A2BC0"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c>
          <w:tcPr>
            <w:tcW w:w="1843" w:type="dxa"/>
          </w:tcPr>
          <w:p w:rsidR="000A2BC0" w:rsidRPr="008F6F78" w:rsidRDefault="000A2BC0" w:rsidP="00D06023">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line="240" w:lineRule="auto"/>
              <w:rPr>
                <w:rFonts w:ascii="Times New Roman" w:hAnsi="Times New Roman" w:cs="Times New Roman"/>
                <w:sz w:val="23"/>
                <w:szCs w:val="23"/>
              </w:rPr>
            </w:pPr>
          </w:p>
        </w:tc>
      </w:tr>
    </w:tbl>
    <w:p w:rsidR="000148CA" w:rsidRPr="008F6F78" w:rsidRDefault="000148CA" w:rsidP="00D97789">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right="-57"/>
        <w:rPr>
          <w:rFonts w:ascii="Times New Roman" w:hAnsi="Times New Roman" w:cs="Times New Roman"/>
          <w:sz w:val="23"/>
          <w:szCs w:val="23"/>
        </w:rPr>
      </w:pPr>
    </w:p>
    <w:p w:rsidR="008E0D1D" w:rsidRPr="008E0D1D" w:rsidRDefault="008E0D1D" w:rsidP="008E0D1D">
      <w:pPr>
        <w:tabs>
          <w:tab w:val="clear" w:pos="1134"/>
          <w:tab w:val="clear" w:pos="2342"/>
          <w:tab w:val="clear" w:pos="4536"/>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overflowPunct/>
        <w:autoSpaceDE/>
        <w:autoSpaceDN/>
        <w:adjustRightInd/>
        <w:spacing w:after="240" w:line="240" w:lineRule="auto"/>
        <w:ind w:left="624" w:right="-57" w:hanging="624"/>
        <w:jc w:val="left"/>
        <w:textAlignment w:val="auto"/>
        <w:rPr>
          <w:rFonts w:ascii="Times New Roman" w:eastAsia="Times New Roman" w:hAnsi="Times New Roman" w:cs="Times New Roman"/>
          <w:b/>
          <w:sz w:val="23"/>
          <w:szCs w:val="23"/>
          <w:lang w:val="en-GB"/>
        </w:rPr>
      </w:pPr>
      <w:r w:rsidRPr="008E0D1D">
        <w:rPr>
          <w:rFonts w:ascii="Times New Roman" w:eastAsia="Times New Roman" w:hAnsi="Times New Roman" w:cs="Times New Roman"/>
          <w:b/>
          <w:bCs/>
          <w:sz w:val="23"/>
          <w:szCs w:val="23"/>
          <w:lang w:val="en-GB"/>
        </w:rPr>
        <w:t>GST</w:t>
      </w:r>
    </w:p>
    <w:p w:rsidR="008E0D1D" w:rsidRPr="008E0D1D" w:rsidRDefault="008E0D1D" w:rsidP="008E0D1D">
      <w:pPr>
        <w:tabs>
          <w:tab w:val="clear" w:pos="1134"/>
          <w:tab w:val="clear" w:pos="2342"/>
          <w:tab w:val="clear" w:pos="4536"/>
          <w:tab w:val="left" w:pos="0"/>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overflowPunct/>
        <w:autoSpaceDE/>
        <w:autoSpaceDN/>
        <w:adjustRightInd/>
        <w:spacing w:after="240" w:line="240" w:lineRule="auto"/>
        <w:ind w:right="-57"/>
        <w:jc w:val="left"/>
        <w:textAlignment w:val="auto"/>
        <w:rPr>
          <w:rFonts w:ascii="Times New Roman" w:eastAsia="Times New Roman" w:hAnsi="Times New Roman" w:cs="Times New Roman"/>
          <w:sz w:val="20"/>
          <w:szCs w:val="20"/>
          <w:lang w:val="en-GB"/>
        </w:rPr>
      </w:pPr>
      <w:r w:rsidRPr="008E0D1D">
        <w:rPr>
          <w:rFonts w:ascii="Times New Roman" w:eastAsia="Times New Roman" w:hAnsi="Times New Roman" w:cs="Times New Roman"/>
          <w:sz w:val="20"/>
          <w:szCs w:val="20"/>
          <w:lang w:val="en-GB"/>
        </w:rPr>
        <w:t>State if the costs claimant is not entitled to recover the GST component of its costs as an input tax credit. If the costs claimant is entitled to recover only a portion of the GST component, state what proportion is not recoverable.</w:t>
      </w:r>
    </w:p>
    <w:p w:rsidR="008E0D1D" w:rsidRPr="008E0D1D" w:rsidRDefault="008E0D1D" w:rsidP="008E0D1D">
      <w:pPr>
        <w:tabs>
          <w:tab w:val="clear" w:pos="1134"/>
          <w:tab w:val="clear" w:pos="2342"/>
          <w:tab w:val="clear" w:pos="4536"/>
        </w:tabs>
        <w:overflowPunct/>
        <w:autoSpaceDE/>
        <w:autoSpaceDN/>
        <w:adjustRightInd/>
        <w:spacing w:after="60" w:line="240" w:lineRule="auto"/>
        <w:ind w:left="2342" w:hanging="2342"/>
        <w:jc w:val="left"/>
        <w:textAlignment w:val="auto"/>
        <w:rPr>
          <w:rFonts w:ascii="Times New Roman" w:eastAsia="Times New Roman" w:hAnsi="Times New Roman" w:cs="Times New Roman"/>
          <w:b/>
          <w:bCs/>
          <w:sz w:val="23"/>
          <w:szCs w:val="23"/>
          <w:lang w:val="en-GB"/>
        </w:rPr>
      </w:pPr>
      <w:r w:rsidRPr="008E0D1D">
        <w:rPr>
          <w:rFonts w:ascii="Times New Roman" w:eastAsia="Times New Roman" w:hAnsi="Times New Roman" w:cs="Times New Roman"/>
          <w:b/>
          <w:bCs/>
          <w:sz w:val="23"/>
          <w:szCs w:val="23"/>
          <w:lang w:val="en-GB"/>
        </w:rPr>
        <w:t>Note Carefully</w:t>
      </w:r>
      <w:r w:rsidRPr="008E0D1D">
        <w:rPr>
          <w:rFonts w:ascii="Times New Roman" w:eastAsia="Times New Roman" w:hAnsi="Times New Roman" w:cs="Times New Roman"/>
          <w:b/>
          <w:bCs/>
          <w:sz w:val="23"/>
          <w:szCs w:val="23"/>
          <w:lang w:val="en-GB"/>
        </w:rPr>
        <w:tab/>
      </w:r>
    </w:p>
    <w:p w:rsidR="008E0D1D" w:rsidRPr="008E0D1D" w:rsidRDefault="008E0D1D" w:rsidP="008E0D1D">
      <w:pPr>
        <w:tabs>
          <w:tab w:val="clear" w:pos="1134"/>
          <w:tab w:val="clear" w:pos="2342"/>
          <w:tab w:val="clear" w:pos="4536"/>
          <w:tab w:val="left" w:pos="0"/>
        </w:tabs>
        <w:overflowPunct/>
        <w:autoSpaceDE/>
        <w:autoSpaceDN/>
        <w:adjustRightInd/>
        <w:spacing w:after="60" w:line="240" w:lineRule="auto"/>
        <w:jc w:val="left"/>
        <w:textAlignment w:val="auto"/>
        <w:rPr>
          <w:rFonts w:ascii="Times New Roman" w:eastAsia="Times New Roman" w:hAnsi="Times New Roman" w:cs="Times New Roman"/>
          <w:b/>
          <w:bCs/>
          <w:sz w:val="20"/>
          <w:szCs w:val="20"/>
          <w:lang w:val="en-GB"/>
        </w:rPr>
      </w:pPr>
      <w:r w:rsidRPr="008E0D1D">
        <w:rPr>
          <w:rFonts w:ascii="Times New Roman" w:eastAsia="Times New Roman" w:hAnsi="Times New Roman" w:cs="Times New Roman"/>
          <w:sz w:val="20"/>
          <w:szCs w:val="20"/>
          <w:lang w:val="en-GB"/>
        </w:rPr>
        <w:t>If you do not file and serve a response to this Claim as required by Rule 271 within 28 days of its service on you, you will be taken to have admitted the Claim in full, and judgment may be entered against you for its total amount.</w:t>
      </w:r>
    </w:p>
    <w:p w:rsidR="008E0D1D" w:rsidRPr="008E0D1D" w:rsidRDefault="008E0D1D" w:rsidP="008E0D1D">
      <w:pPr>
        <w:tabs>
          <w:tab w:val="clear" w:pos="1134"/>
          <w:tab w:val="clear" w:pos="2342"/>
          <w:tab w:val="clear" w:pos="4536"/>
        </w:tabs>
        <w:overflowPunct/>
        <w:autoSpaceDE/>
        <w:autoSpaceDN/>
        <w:adjustRightInd/>
        <w:spacing w:after="60" w:line="240" w:lineRule="auto"/>
        <w:ind w:left="2342" w:hanging="2342"/>
        <w:jc w:val="left"/>
        <w:textAlignment w:val="auto"/>
        <w:rPr>
          <w:rFonts w:ascii="Times New Roman" w:eastAsia="Times New Roman" w:hAnsi="Times New Roman" w:cs="Times New Roman"/>
          <w:b/>
          <w:bCs/>
          <w:sz w:val="20"/>
          <w:szCs w:val="20"/>
          <w:lang w:val="en-GB"/>
        </w:rPr>
      </w:pPr>
    </w:p>
    <w:p w:rsidR="008E0D1D" w:rsidRPr="008E0D1D" w:rsidRDefault="008E0D1D" w:rsidP="008E0D1D">
      <w:pPr>
        <w:tabs>
          <w:tab w:val="clear" w:pos="1134"/>
          <w:tab w:val="clear" w:pos="2342"/>
          <w:tab w:val="clear" w:pos="4536"/>
        </w:tabs>
        <w:overflowPunct/>
        <w:autoSpaceDE/>
        <w:autoSpaceDN/>
        <w:adjustRightInd/>
        <w:spacing w:line="240" w:lineRule="auto"/>
        <w:jc w:val="left"/>
        <w:textAlignment w:val="auto"/>
        <w:rPr>
          <w:rFonts w:ascii="Times New Roman" w:eastAsia="Times New Roman" w:hAnsi="Times New Roman" w:cs="Times New Roman"/>
          <w:b/>
          <w:szCs w:val="22"/>
          <w:lang w:val="en-GB"/>
        </w:rPr>
      </w:pPr>
      <w:r w:rsidRPr="008E0D1D">
        <w:rPr>
          <w:rFonts w:ascii="Times New Roman" w:eastAsia="Times New Roman" w:hAnsi="Times New Roman" w:cs="Times New Roman"/>
          <w:b/>
          <w:szCs w:val="22"/>
          <w:lang w:val="en-GB"/>
        </w:rPr>
        <w:t>Notes</w:t>
      </w:r>
    </w:p>
    <w:p w:rsidR="008E0D1D" w:rsidRPr="008E0D1D" w:rsidRDefault="008E0D1D" w:rsidP="008E0D1D">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8E0D1D">
        <w:rPr>
          <w:rFonts w:ascii="Times New Roman" w:eastAsia="Times New Roman" w:hAnsi="Times New Roman" w:cs="Times New Roman"/>
          <w:sz w:val="20"/>
          <w:szCs w:val="20"/>
          <w:lang w:val="en-GB"/>
        </w:rPr>
        <w:t xml:space="preserve">1 </w:t>
      </w:r>
      <w:r w:rsidRPr="008E0D1D">
        <w:rPr>
          <w:rFonts w:ascii="Times New Roman" w:eastAsia="Times New Roman" w:hAnsi="Times New Roman" w:cs="Times New Roman"/>
          <w:sz w:val="20"/>
          <w:szCs w:val="20"/>
          <w:lang w:val="en-GB"/>
        </w:rPr>
        <w:tab/>
        <w:t xml:space="preserve">The claim should be in date order, listing all claims based on scale items and including only charges claimable under the costs order. </w:t>
      </w:r>
    </w:p>
    <w:p w:rsidR="008E0D1D" w:rsidRPr="008E0D1D" w:rsidRDefault="008E0D1D" w:rsidP="008E0D1D">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8E0D1D">
        <w:rPr>
          <w:rFonts w:ascii="Times New Roman" w:eastAsia="Times New Roman" w:hAnsi="Times New Roman" w:cs="Times New Roman"/>
          <w:sz w:val="20"/>
          <w:szCs w:val="20"/>
          <w:lang w:val="en-GB"/>
        </w:rPr>
        <w:t xml:space="preserve">2 </w:t>
      </w:r>
      <w:r w:rsidRPr="008E0D1D">
        <w:rPr>
          <w:rFonts w:ascii="Times New Roman" w:eastAsia="Times New Roman" w:hAnsi="Times New Roman" w:cs="Times New Roman"/>
          <w:sz w:val="20"/>
          <w:szCs w:val="20"/>
          <w:lang w:val="en-GB"/>
        </w:rPr>
        <w:tab/>
        <w:t>Frequently used abbreviations: eg sol for solicitor, cl for client, ltr for letter and for scale items should be used where possible.</w:t>
      </w:r>
    </w:p>
    <w:p w:rsidR="008E0D1D" w:rsidRPr="008E0D1D" w:rsidRDefault="008E0D1D" w:rsidP="008E0D1D">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8E0D1D">
        <w:rPr>
          <w:rFonts w:ascii="Times New Roman" w:eastAsia="Times New Roman" w:hAnsi="Times New Roman" w:cs="Times New Roman"/>
          <w:sz w:val="20"/>
          <w:szCs w:val="20"/>
          <w:lang w:val="en-GB"/>
        </w:rPr>
        <w:t xml:space="preserve">   </w:t>
      </w:r>
      <w:r w:rsidRPr="008E0D1D">
        <w:rPr>
          <w:rFonts w:ascii="Times New Roman" w:eastAsia="Times New Roman" w:hAnsi="Times New Roman" w:cs="Times New Roman"/>
          <w:sz w:val="20"/>
          <w:szCs w:val="20"/>
          <w:lang w:val="en-GB"/>
        </w:rPr>
        <w:tab/>
        <w:t xml:space="preserve">The full date in a day/month/year format should be provided for each item: eg. 1/1/16. </w:t>
      </w:r>
    </w:p>
    <w:p w:rsidR="008E0D1D" w:rsidRPr="008E0D1D" w:rsidRDefault="008E0D1D" w:rsidP="008E0D1D">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8E0D1D">
        <w:rPr>
          <w:rFonts w:ascii="Times New Roman" w:eastAsia="Times New Roman" w:hAnsi="Times New Roman" w:cs="Times New Roman"/>
          <w:sz w:val="20"/>
          <w:szCs w:val="20"/>
          <w:lang w:val="en-GB"/>
        </w:rPr>
        <w:t xml:space="preserve">3 </w:t>
      </w:r>
      <w:r w:rsidRPr="008E0D1D">
        <w:rPr>
          <w:rFonts w:ascii="Times New Roman" w:eastAsia="Times New Roman" w:hAnsi="Times New Roman" w:cs="Times New Roman"/>
          <w:sz w:val="20"/>
          <w:szCs w:val="20"/>
          <w:lang w:val="en-GB"/>
        </w:rPr>
        <w:tab/>
        <w:t xml:space="preserve">Disbursements and counsel fees should be claimed as lump sums at the conclusion of the claim, but copies of all accounts for same must be attached and included in the overall figure claimed. </w:t>
      </w:r>
    </w:p>
    <w:p w:rsidR="008E0D1D" w:rsidRPr="008E0D1D" w:rsidRDefault="008E0D1D" w:rsidP="008E0D1D">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0"/>
          <w:szCs w:val="20"/>
          <w:lang w:val="en-GB"/>
        </w:rPr>
      </w:pPr>
      <w:r w:rsidRPr="008E0D1D">
        <w:rPr>
          <w:rFonts w:ascii="Times New Roman" w:eastAsia="Times New Roman" w:hAnsi="Times New Roman" w:cs="Times New Roman"/>
          <w:sz w:val="20"/>
          <w:szCs w:val="20"/>
          <w:lang w:val="en-GB"/>
        </w:rPr>
        <w:t xml:space="preserve">4 </w:t>
      </w:r>
      <w:r w:rsidRPr="008E0D1D">
        <w:rPr>
          <w:rFonts w:ascii="Times New Roman" w:eastAsia="Times New Roman" w:hAnsi="Times New Roman" w:cs="Times New Roman"/>
          <w:sz w:val="20"/>
          <w:szCs w:val="20"/>
          <w:lang w:val="en-GB"/>
        </w:rPr>
        <w:tab/>
        <w:t>The description of each item should be as brief as possible but include enough detail to enable the respondent to make appropriate offers and abbreviated reasons for dispute.  For example, names of solicitors etc should be provided, documents drawn or perused and their length should be identified,  and the nature of attendances should be briefly described, eg on client, on witness, and their length.</w:t>
      </w:r>
    </w:p>
    <w:p w:rsidR="008E0D1D" w:rsidRPr="008E0D1D" w:rsidRDefault="008E0D1D" w:rsidP="008E0D1D">
      <w:pPr>
        <w:tabs>
          <w:tab w:val="clear" w:pos="1134"/>
          <w:tab w:val="clear" w:pos="2342"/>
          <w:tab w:val="clear" w:pos="4536"/>
        </w:tabs>
        <w:overflowPunct/>
        <w:autoSpaceDE/>
        <w:autoSpaceDN/>
        <w:adjustRightInd/>
        <w:spacing w:line="240" w:lineRule="auto"/>
        <w:ind w:left="426" w:hanging="426"/>
        <w:jc w:val="left"/>
        <w:textAlignment w:val="auto"/>
        <w:rPr>
          <w:rFonts w:ascii="Times New Roman" w:eastAsia="Times New Roman" w:hAnsi="Times New Roman" w:cs="Times New Roman"/>
          <w:sz w:val="23"/>
          <w:szCs w:val="23"/>
          <w:lang w:val="en-GB"/>
        </w:rPr>
      </w:pPr>
      <w:r w:rsidRPr="008E0D1D">
        <w:rPr>
          <w:rFonts w:ascii="Times New Roman" w:eastAsia="Times New Roman" w:hAnsi="Times New Roman" w:cs="Times New Roman"/>
          <w:sz w:val="20"/>
          <w:szCs w:val="20"/>
          <w:lang w:val="en-GB"/>
        </w:rPr>
        <w:t xml:space="preserve">5 </w:t>
      </w:r>
      <w:r w:rsidRPr="008E0D1D">
        <w:rPr>
          <w:rFonts w:ascii="Times New Roman" w:eastAsia="Times New Roman" w:hAnsi="Times New Roman" w:cs="Times New Roman"/>
          <w:sz w:val="20"/>
          <w:szCs w:val="20"/>
          <w:lang w:val="en-GB"/>
        </w:rPr>
        <w:tab/>
        <w:t xml:space="preserve">It is expected that the completion of this Form will take account of the increases from time to time in the costs contained in the Scales comprising Schedules 1 and 2 of the </w:t>
      </w:r>
      <w:r w:rsidRPr="008E0D1D">
        <w:rPr>
          <w:rFonts w:ascii="Times New Roman" w:eastAsia="Times New Roman" w:hAnsi="Times New Roman" w:cs="Times New Roman"/>
          <w:i/>
          <w:sz w:val="20"/>
          <w:szCs w:val="20"/>
          <w:lang w:val="en-GB"/>
        </w:rPr>
        <w:t>Supreme/District Court Supplementary Rules 2014</w:t>
      </w:r>
      <w:r w:rsidRPr="008E0D1D">
        <w:rPr>
          <w:rFonts w:ascii="Times New Roman" w:eastAsia="Times New Roman" w:hAnsi="Times New Roman" w:cs="Times New Roman"/>
          <w:sz w:val="20"/>
          <w:szCs w:val="20"/>
          <w:lang w:val="en-GB"/>
        </w:rPr>
        <w:t xml:space="preserve"> – see rule 264 of the </w:t>
      </w:r>
      <w:r w:rsidRPr="008E0D1D">
        <w:rPr>
          <w:rFonts w:ascii="Times New Roman" w:eastAsia="Times New Roman" w:hAnsi="Times New Roman" w:cs="Times New Roman"/>
          <w:i/>
          <w:sz w:val="20"/>
          <w:szCs w:val="20"/>
          <w:lang w:val="en-GB"/>
        </w:rPr>
        <w:t>Supreme/District Court Civil Rules 2006</w:t>
      </w:r>
      <w:r w:rsidRPr="008E0D1D">
        <w:rPr>
          <w:rFonts w:ascii="Times New Roman" w:eastAsia="Times New Roman" w:hAnsi="Times New Roman" w:cs="Times New Roman"/>
          <w:sz w:val="20"/>
          <w:szCs w:val="20"/>
          <w:lang w:val="en-GB"/>
        </w:rPr>
        <w:t>. The claim is to be divided into parts that correspond to the period over which any particular percentage increase is applicable and make provision for the amount of the percentage increase to be added at the end of each part.</w:t>
      </w:r>
      <w:r w:rsidRPr="008E0D1D">
        <w:rPr>
          <w:rFonts w:ascii="Times New Roman" w:eastAsia="Times New Roman" w:hAnsi="Times New Roman" w:cs="Times New Roman"/>
        </w:rPr>
        <w:tab/>
      </w:r>
    </w:p>
    <w:p w:rsidR="000148CA" w:rsidRDefault="000148CA" w:rsidP="00D97789">
      <w:pPr>
        <w:spacing w:after="60" w:line="240" w:lineRule="auto"/>
        <w:ind w:left="2342" w:hanging="2342"/>
        <w:rPr>
          <w:rFonts w:ascii="Times New Roman" w:hAnsi="Times New Roman" w:cs="Times New Roman"/>
          <w:b/>
          <w:bCs/>
          <w:sz w:val="20"/>
          <w:szCs w:val="20"/>
        </w:rPr>
      </w:pPr>
    </w:p>
    <w:p w:rsidR="000148CA" w:rsidRDefault="000148CA" w:rsidP="00D97789">
      <w:pPr>
        <w:spacing w:after="60" w:line="240" w:lineRule="auto"/>
        <w:rPr>
          <w:rFonts w:ascii="Times New Roman" w:hAnsi="Times New Roman" w:cs="Times New Roman"/>
          <w:sz w:val="20"/>
          <w:szCs w:val="20"/>
        </w:rPr>
        <w:sectPr w:rsidR="000148CA" w:rsidSect="00CF36EB">
          <w:headerReference w:type="default" r:id="rId20"/>
          <w:footerReference w:type="default" r:id="rId21"/>
          <w:pgSz w:w="16839" w:h="11907" w:orient="landscape" w:code="9"/>
          <w:pgMar w:top="1021" w:right="851" w:bottom="1021" w:left="851" w:header="709" w:footer="709" w:gutter="0"/>
          <w:cols w:space="720"/>
          <w:docGrid w:linePitch="326"/>
        </w:sectPr>
      </w:pPr>
    </w:p>
    <w:p w:rsidR="00364D90" w:rsidRPr="00094CCD" w:rsidRDefault="00364D90" w:rsidP="00364D90">
      <w:pPr>
        <w:tabs>
          <w:tab w:val="clear" w:pos="1134"/>
          <w:tab w:val="clear" w:pos="2342"/>
          <w:tab w:val="clear" w:pos="4536"/>
          <w:tab w:val="right" w:pos="8840"/>
        </w:tabs>
        <w:spacing w:before="120" w:line="240" w:lineRule="auto"/>
        <w:ind w:right="103"/>
        <w:rPr>
          <w:rFonts w:ascii="Times New Roman" w:hAnsi="Times New Roman" w:cs="Times New Roman"/>
          <w:b/>
          <w:sz w:val="22"/>
          <w:szCs w:val="22"/>
        </w:rPr>
      </w:pPr>
      <w:r>
        <w:rPr>
          <w:spacing w:val="-3"/>
        </w:rPr>
        <w:tab/>
      </w:r>
      <w:r w:rsidRPr="00094CCD">
        <w:rPr>
          <w:rFonts w:ascii="Times New Roman" w:hAnsi="Times New Roman" w:cs="Times New Roman"/>
          <w:b/>
          <w:sz w:val="22"/>
          <w:szCs w:val="22"/>
        </w:rPr>
        <w:t>Rule 272</w:t>
      </w:r>
      <w:r w:rsidR="000C0023">
        <w:rPr>
          <w:rFonts w:ascii="Times New Roman" w:hAnsi="Times New Roman" w:cs="Times New Roman"/>
          <w:b/>
          <w:sz w:val="22"/>
          <w:szCs w:val="22"/>
        </w:rPr>
        <w:t>(1)</w:t>
      </w:r>
    </w:p>
    <w:p w:rsidR="00364D90" w:rsidRPr="007A069C" w:rsidRDefault="00364D90" w:rsidP="00364D90">
      <w:pPr>
        <w:pStyle w:val="clausehead"/>
        <w:tabs>
          <w:tab w:val="right" w:pos="8789"/>
        </w:tabs>
        <w:spacing w:before="120" w:after="600"/>
        <w:rPr>
          <w:b w:val="0"/>
          <w:sz w:val="24"/>
          <w:szCs w:val="24"/>
        </w:rPr>
      </w:pPr>
      <w:bookmarkStart w:id="317" w:name="_Toc499646211"/>
      <w:r w:rsidRPr="007A069C">
        <w:rPr>
          <w:b w:val="0"/>
          <w:sz w:val="24"/>
          <w:szCs w:val="24"/>
        </w:rPr>
        <w:t xml:space="preserve">Form </w:t>
      </w:r>
      <w:r w:rsidR="00873673">
        <w:rPr>
          <w:b w:val="0"/>
          <w:sz w:val="24"/>
          <w:szCs w:val="24"/>
        </w:rPr>
        <w:t>50</w:t>
      </w:r>
      <w:r w:rsidRPr="007A069C">
        <w:rPr>
          <w:b w:val="0"/>
          <w:sz w:val="24"/>
          <w:szCs w:val="24"/>
        </w:rPr>
        <w:tab/>
      </w:r>
      <w:r>
        <w:rPr>
          <w:b w:val="0"/>
          <w:sz w:val="24"/>
          <w:szCs w:val="24"/>
        </w:rPr>
        <w:t>Application for adjudication of legal costs</w:t>
      </w:r>
      <w:bookmarkEnd w:id="317"/>
    </w:p>
    <w:p w:rsidR="00364D90" w:rsidRPr="00962D7B" w:rsidRDefault="00364D90" w:rsidP="00364D90">
      <w:pPr>
        <w:pStyle w:val="Heading3"/>
        <w:spacing w:after="480"/>
        <w:jc w:val="center"/>
      </w:pPr>
      <w:r>
        <w:t xml:space="preserve">APPLICATION FOR ADJUDICATION OF </w:t>
      </w:r>
      <w:r w:rsidRPr="00962D7B">
        <w:t>LEGAL COSTS</w:t>
      </w:r>
    </w:p>
    <w:p w:rsidR="00364D90" w:rsidRPr="00CC3475" w:rsidRDefault="0036755A" w:rsidP="00364D90">
      <w:pPr>
        <w:ind w:left="567" w:hanging="567"/>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I, (</w:t>
      </w:r>
      <w:r w:rsidRPr="0036755A">
        <w:rPr>
          <w:rFonts w:ascii="Times New Roman" w:hAnsi="Times New Roman" w:cs="Times New Roman"/>
          <w:i/>
        </w:rPr>
        <w:t>name of applicant</w:t>
      </w:r>
      <w:r w:rsidRPr="0036755A">
        <w:rPr>
          <w:rFonts w:ascii="Times New Roman" w:hAnsi="Times New Roman" w:cs="Times New Roman"/>
        </w:rPr>
        <w:t>)</w:t>
      </w:r>
      <w:r w:rsidR="00CC3475">
        <w:rPr>
          <w:rFonts w:ascii="Times New Roman" w:hAnsi="Times New Roman" w:cs="Times New Roman"/>
        </w:rPr>
        <w:t xml:space="preserve"> of (</w:t>
      </w:r>
      <w:r w:rsidR="00CC3475">
        <w:rPr>
          <w:rFonts w:ascii="Times New Roman" w:hAnsi="Times New Roman" w:cs="Times New Roman"/>
          <w:i/>
        </w:rPr>
        <w:t>address</w:t>
      </w:r>
      <w:r w:rsidR="00CC3475">
        <w:rPr>
          <w:rFonts w:ascii="Times New Roman" w:hAnsi="Times New Roman" w:cs="Times New Roman"/>
        </w:rPr>
        <w:t>)</w:t>
      </w:r>
      <w:r w:rsidRPr="0036755A">
        <w:rPr>
          <w:rFonts w:ascii="Times New Roman" w:hAnsi="Times New Roman" w:cs="Times New Roman"/>
        </w:rPr>
        <w:t xml:space="preserve"> apply under (</w:t>
      </w:r>
      <w:r w:rsidRPr="0036755A">
        <w:rPr>
          <w:rFonts w:ascii="Times New Roman" w:hAnsi="Times New Roman" w:cs="Times New Roman"/>
          <w:i/>
        </w:rPr>
        <w:t>insert law</w:t>
      </w:r>
      <w:r w:rsidRPr="0036755A">
        <w:rPr>
          <w:rFonts w:ascii="Times New Roman" w:hAnsi="Times New Roman" w:cs="Times New Roman"/>
        </w:rPr>
        <w:t>) for an adjudication of the following costs (</w:t>
      </w:r>
      <w:r w:rsidRPr="0036755A">
        <w:rPr>
          <w:rFonts w:ascii="Times New Roman" w:hAnsi="Times New Roman" w:cs="Times New Roman"/>
          <w:i/>
        </w:rPr>
        <w:t>describe the costs by reference to dates, accounts etc</w:t>
      </w:r>
      <w:r w:rsidRPr="0036755A">
        <w:rPr>
          <w:rFonts w:ascii="Times New Roman" w:hAnsi="Times New Roman" w:cs="Times New Roman"/>
        </w:rPr>
        <w:t>).</w:t>
      </w:r>
    </w:p>
    <w:p w:rsidR="00364D90" w:rsidRPr="00CC3475" w:rsidRDefault="00364D90" w:rsidP="00364D90">
      <w:pPr>
        <w:ind w:left="917"/>
        <w:rPr>
          <w:rFonts w:ascii="Times New Roman" w:hAnsi="Times New Roman" w:cs="Times New Roman"/>
        </w:rPr>
      </w:pPr>
    </w:p>
    <w:p w:rsidR="00364D90" w:rsidRPr="00CC3475" w:rsidRDefault="0036755A" w:rsidP="00364D90">
      <w:pPr>
        <w:ind w:left="567" w:hanging="567"/>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The person who is liable to pay the costs is (</w:t>
      </w:r>
      <w:r w:rsidRPr="0036755A">
        <w:rPr>
          <w:rFonts w:ascii="Times New Roman" w:hAnsi="Times New Roman" w:cs="Times New Roman"/>
          <w:i/>
        </w:rPr>
        <w:t>name and address of that person</w:t>
      </w:r>
      <w:r w:rsidRPr="0036755A">
        <w:rPr>
          <w:rFonts w:ascii="Times New Roman" w:hAnsi="Times New Roman" w:cs="Times New Roman"/>
        </w:rPr>
        <w:t>).</w:t>
      </w:r>
    </w:p>
    <w:p w:rsidR="00364D90" w:rsidRPr="00CC3475" w:rsidRDefault="00364D90" w:rsidP="00364D90">
      <w:pPr>
        <w:ind w:left="567" w:hanging="567"/>
        <w:rPr>
          <w:rFonts w:ascii="Times New Roman" w:hAnsi="Times New Roman" w:cs="Times New Roman"/>
        </w:rPr>
      </w:pPr>
    </w:p>
    <w:p w:rsidR="00364D90" w:rsidRPr="00CC3475" w:rsidRDefault="0036755A" w:rsidP="00364D90">
      <w:pPr>
        <w:ind w:left="567" w:hanging="567"/>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The costs sought are (</w:t>
      </w:r>
      <w:r w:rsidRPr="0036755A">
        <w:rPr>
          <w:rFonts w:ascii="Times New Roman" w:hAnsi="Times New Roman" w:cs="Times New Roman"/>
          <w:i/>
        </w:rPr>
        <w:t>insert or annex details</w:t>
      </w:r>
      <w:r w:rsidRPr="0036755A">
        <w:rPr>
          <w:rFonts w:ascii="Times New Roman" w:hAnsi="Times New Roman" w:cs="Times New Roman"/>
        </w:rPr>
        <w:t>).</w:t>
      </w:r>
    </w:p>
    <w:p w:rsidR="00364D90" w:rsidRPr="00CC3475" w:rsidRDefault="00364D90" w:rsidP="00364D90">
      <w:pPr>
        <w:ind w:left="567" w:hanging="567"/>
        <w:rPr>
          <w:rFonts w:ascii="Times New Roman" w:hAnsi="Times New Roman" w:cs="Times New Roman"/>
        </w:rPr>
      </w:pPr>
    </w:p>
    <w:p w:rsidR="00364D90" w:rsidRPr="00CC3475" w:rsidRDefault="00364D90" w:rsidP="00364D90">
      <w:pPr>
        <w:ind w:left="567" w:hanging="567"/>
        <w:rPr>
          <w:rFonts w:ascii="Times New Roman" w:hAnsi="Times New Roman" w:cs="Times New Roman"/>
        </w:rPr>
      </w:pPr>
    </w:p>
    <w:p w:rsidR="00CC3475" w:rsidRDefault="00CC3475" w:rsidP="00364D90">
      <w:pPr>
        <w:ind w:left="567" w:hanging="567"/>
        <w:rPr>
          <w:rFonts w:ascii="Times New Roman" w:hAnsi="Times New Roman" w:cs="Times New Roman"/>
        </w:rPr>
      </w:pPr>
    </w:p>
    <w:p w:rsidR="00CC3475" w:rsidRDefault="00CC3475" w:rsidP="00364D90">
      <w:pPr>
        <w:ind w:left="567" w:hanging="567"/>
        <w:rPr>
          <w:rFonts w:ascii="Times New Roman" w:hAnsi="Times New Roman" w:cs="Times New Roman"/>
        </w:rPr>
      </w:pPr>
    </w:p>
    <w:p w:rsidR="00CC3475" w:rsidRDefault="0036755A" w:rsidP="00364D90">
      <w:pPr>
        <w:ind w:left="567" w:hanging="567"/>
        <w:rPr>
          <w:rFonts w:ascii="Times New Roman" w:hAnsi="Times New Roman" w:cs="Times New Roman"/>
          <w:b/>
        </w:rPr>
      </w:pPr>
      <w:r w:rsidRPr="0036755A">
        <w:rPr>
          <w:rFonts w:ascii="Times New Roman" w:hAnsi="Times New Roman" w:cs="Times New Roman"/>
          <w:b/>
        </w:rPr>
        <w:t>Date:</w:t>
      </w:r>
    </w:p>
    <w:p w:rsidR="00364D90" w:rsidRPr="00CC3475" w:rsidRDefault="00364D90" w:rsidP="00364D90">
      <w:pPr>
        <w:ind w:left="567" w:hanging="567"/>
        <w:rPr>
          <w:rFonts w:ascii="Times New Roman" w:hAnsi="Times New Roman" w:cs="Times New Roman"/>
          <w:b/>
        </w:rPr>
      </w:pPr>
    </w:p>
    <w:p w:rsidR="00CC3475" w:rsidRDefault="00CC3475" w:rsidP="00364D90">
      <w:pPr>
        <w:ind w:left="567" w:hanging="567"/>
        <w:rPr>
          <w:rFonts w:ascii="Times New Roman" w:hAnsi="Times New Roman" w:cs="Times New Roman"/>
        </w:rPr>
      </w:pPr>
      <w:r>
        <w:rPr>
          <w:rFonts w:ascii="Times New Roman" w:hAnsi="Times New Roman" w:cs="Times New Roman"/>
        </w:rPr>
        <w:t>__________________________________________________</w:t>
      </w:r>
    </w:p>
    <w:p w:rsidR="00CC3475" w:rsidRPr="00753477" w:rsidRDefault="00CC3475" w:rsidP="00CC3475">
      <w:pPr>
        <w:keepNext/>
        <w:keepLines/>
        <w:rPr>
          <w:rFonts w:ascii="Times New Roman" w:hAnsi="Times New Roman" w:cs="Times New Roman"/>
        </w:rPr>
      </w:pPr>
      <w:r w:rsidRPr="00753477">
        <w:rPr>
          <w:rFonts w:ascii="Times New Roman" w:hAnsi="Times New Roman" w:cs="Times New Roman"/>
        </w:rPr>
        <w:t>Signed by (</w:t>
      </w:r>
      <w:r w:rsidRPr="00753477">
        <w:rPr>
          <w:rFonts w:ascii="Times New Roman" w:hAnsi="Times New Roman" w:cs="Times New Roman"/>
          <w:i/>
        </w:rPr>
        <w:t>name</w:t>
      </w:r>
      <w:r w:rsidRPr="00753477">
        <w:rPr>
          <w:rFonts w:ascii="Times New Roman" w:hAnsi="Times New Roman" w:cs="Times New Roman"/>
        </w:rPr>
        <w:t>)</w:t>
      </w:r>
    </w:p>
    <w:p w:rsidR="00CC3475" w:rsidRPr="00753477" w:rsidRDefault="00CC3475" w:rsidP="00CC3475">
      <w:pPr>
        <w:keepNext/>
        <w:keepLines/>
        <w:rPr>
          <w:rFonts w:ascii="Times New Roman" w:hAnsi="Times New Roman" w:cs="Times New Roman"/>
        </w:rPr>
      </w:pPr>
      <w:r>
        <w:rPr>
          <w:rFonts w:ascii="Times New Roman" w:hAnsi="Times New Roman" w:cs="Times New Roman"/>
        </w:rPr>
        <w:t xml:space="preserve">Applicant/Applicant’s solicitor </w:t>
      </w:r>
      <w:r w:rsidRPr="00753477">
        <w:rPr>
          <w:rFonts w:ascii="Times New Roman" w:hAnsi="Times New Roman" w:cs="Times New Roman"/>
        </w:rPr>
        <w:t>(</w:t>
      </w:r>
      <w:r w:rsidRPr="00753477">
        <w:rPr>
          <w:rFonts w:ascii="Times New Roman" w:hAnsi="Times New Roman" w:cs="Times New Roman"/>
          <w:i/>
        </w:rPr>
        <w:t>delete whichever is inapplicable</w:t>
      </w:r>
      <w:r w:rsidRPr="00753477">
        <w:rPr>
          <w:rFonts w:ascii="Times New Roman" w:hAnsi="Times New Roman" w:cs="Times New Roman"/>
        </w:rPr>
        <w:t>)</w:t>
      </w:r>
    </w:p>
    <w:p w:rsidR="00CC3475" w:rsidRDefault="00CC3475" w:rsidP="00364D90">
      <w:pPr>
        <w:ind w:left="567" w:hanging="567"/>
        <w:rPr>
          <w:rFonts w:ascii="Times New Roman" w:hAnsi="Times New Roman" w:cs="Times New Roman"/>
        </w:rPr>
      </w:pPr>
    </w:p>
    <w:p w:rsidR="00364D90" w:rsidRPr="00FD52AB" w:rsidRDefault="00364D90" w:rsidP="00364D90">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cs="Times New Roman"/>
          <w:spacing w:val="-3"/>
          <w:sz w:val="23"/>
          <w:szCs w:val="23"/>
        </w:rPr>
      </w:pPr>
    </w:p>
    <w:p w:rsidR="00364D90" w:rsidRDefault="00364D90" w:rsidP="00364D90">
      <w:pPr>
        <w:tabs>
          <w:tab w:val="clear" w:pos="1134"/>
          <w:tab w:val="clear" w:pos="2342"/>
          <w:tab w:val="clear" w:pos="4536"/>
          <w:tab w:val="right" w:pos="8789"/>
        </w:tabs>
        <w:rPr>
          <w:rFonts w:ascii="Times New Roman" w:hAnsi="Times New Roman" w:cs="Times New Roman"/>
          <w:sz w:val="22"/>
          <w:szCs w:val="22"/>
        </w:rPr>
      </w:pPr>
      <w:r>
        <w:br w:type="page"/>
      </w:r>
    </w:p>
    <w:p w:rsidR="000148CA" w:rsidRPr="008C7EE7" w:rsidRDefault="000148CA" w:rsidP="000051AA">
      <w:pPr>
        <w:pStyle w:val="clausehead"/>
        <w:tabs>
          <w:tab w:val="right" w:pos="8789"/>
        </w:tabs>
        <w:spacing w:before="120" w:after="600"/>
        <w:rPr>
          <w:b w:val="0"/>
          <w:sz w:val="24"/>
          <w:szCs w:val="24"/>
        </w:rPr>
      </w:pPr>
      <w:bookmarkStart w:id="318" w:name="_Toc386726096"/>
      <w:bookmarkStart w:id="319" w:name="_Toc387413626"/>
      <w:bookmarkStart w:id="320" w:name="_Toc387916422"/>
      <w:bookmarkStart w:id="321" w:name="_Toc387929799"/>
      <w:bookmarkStart w:id="322" w:name="_Toc499646212"/>
      <w:r w:rsidRPr="008C7EE7">
        <w:rPr>
          <w:b w:val="0"/>
          <w:sz w:val="24"/>
          <w:szCs w:val="24"/>
        </w:rPr>
        <w:t>Form</w:t>
      </w:r>
      <w:r w:rsidR="00D26CF0">
        <w:rPr>
          <w:b w:val="0"/>
          <w:sz w:val="24"/>
          <w:szCs w:val="24"/>
        </w:rPr>
        <w:t xml:space="preserve"> </w:t>
      </w:r>
      <w:r w:rsidR="0095013D">
        <w:rPr>
          <w:b w:val="0"/>
          <w:sz w:val="24"/>
          <w:szCs w:val="24"/>
        </w:rPr>
        <w:t>5</w:t>
      </w:r>
      <w:r w:rsidR="00873673">
        <w:rPr>
          <w:b w:val="0"/>
          <w:sz w:val="24"/>
          <w:szCs w:val="24"/>
        </w:rPr>
        <w:t>1</w:t>
      </w:r>
      <w:r w:rsidR="007C7971">
        <w:rPr>
          <w:b w:val="0"/>
          <w:sz w:val="24"/>
          <w:szCs w:val="24"/>
        </w:rPr>
        <w:t xml:space="preserve"> ‒</w:t>
      </w:r>
      <w:r w:rsidR="00EE4F7D">
        <w:rPr>
          <w:b w:val="0"/>
          <w:sz w:val="24"/>
          <w:szCs w:val="24"/>
        </w:rPr>
        <w:t xml:space="preserve"> Deleted by Amendment No. 5 effective 1 September 2016</w:t>
      </w:r>
      <w:bookmarkEnd w:id="318"/>
      <w:bookmarkEnd w:id="319"/>
      <w:bookmarkEnd w:id="320"/>
      <w:bookmarkEnd w:id="321"/>
      <w:bookmarkEnd w:id="322"/>
    </w:p>
    <w:p w:rsidR="00651CB2" w:rsidRDefault="00651CB2" w:rsidP="008C7EE7">
      <w:pPr>
        <w:tabs>
          <w:tab w:val="clear" w:pos="1134"/>
          <w:tab w:val="clear" w:pos="2342"/>
          <w:tab w:val="clear" w:pos="4536"/>
          <w:tab w:val="right" w:pos="8789"/>
        </w:tabs>
        <w:rPr>
          <w:rFonts w:ascii="Times New Roman" w:hAnsi="Times New Roman" w:cs="Times New Roman"/>
          <w:b/>
          <w:bCs/>
          <w:sz w:val="22"/>
          <w:szCs w:val="22"/>
        </w:rPr>
      </w:pPr>
      <w:bookmarkStart w:id="323" w:name="_Toc142211735"/>
    </w:p>
    <w:p w:rsidR="00651CB2" w:rsidRDefault="00651CB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651CB2" w:rsidRPr="00651CB2" w:rsidRDefault="00651CB2" w:rsidP="00AE6241">
      <w:pPr>
        <w:tabs>
          <w:tab w:val="right" w:pos="8931"/>
        </w:tabs>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51CB2">
        <w:rPr>
          <w:rFonts w:ascii="Times New Roman" w:hAnsi="Times New Roman" w:cs="Times New Roman"/>
          <w:b/>
        </w:rPr>
        <w:t>Rules 274 (2)(b)(ii) and 279</w:t>
      </w:r>
    </w:p>
    <w:p w:rsidR="00651CB2" w:rsidRPr="00651CB2" w:rsidRDefault="00651CB2" w:rsidP="00AE6241">
      <w:pPr>
        <w:pStyle w:val="clausehead"/>
        <w:tabs>
          <w:tab w:val="left" w:pos="7513"/>
          <w:tab w:val="right" w:pos="8931"/>
        </w:tabs>
        <w:spacing w:before="0" w:line="360" w:lineRule="auto"/>
        <w:rPr>
          <w:b w:val="0"/>
          <w:sz w:val="24"/>
          <w:szCs w:val="24"/>
        </w:rPr>
      </w:pPr>
      <w:bookmarkStart w:id="324" w:name="_Toc499646213"/>
      <w:r w:rsidRPr="00651CB2">
        <w:rPr>
          <w:b w:val="0"/>
          <w:sz w:val="24"/>
          <w:szCs w:val="24"/>
        </w:rPr>
        <w:t>Form 51A</w:t>
      </w:r>
      <w:r w:rsidRPr="00651CB2">
        <w:rPr>
          <w:b w:val="0"/>
          <w:sz w:val="24"/>
          <w:szCs w:val="24"/>
        </w:rPr>
        <w:tab/>
        <w:t>Allocatur</w:t>
      </w:r>
      <w:bookmarkEnd w:id="324"/>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jc w:val="center"/>
        <w:rPr>
          <w:rFonts w:ascii="Times New Roman" w:hAnsi="Times New Roman" w:cs="Times New Roman"/>
          <w:b/>
        </w:rPr>
      </w:pPr>
      <w:r w:rsidRPr="00651CB2">
        <w:rPr>
          <w:rFonts w:ascii="Times New Roman" w:hAnsi="Times New Roman" w:cs="Times New Roman"/>
          <w:b/>
        </w:rPr>
        <w:t>ALLOCATUR</w:t>
      </w: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r w:rsidRPr="00651CB2">
        <w:rPr>
          <w:rFonts w:ascii="Times New Roman" w:hAnsi="Times New Roman" w:cs="Times New Roman"/>
        </w:rPr>
        <w:t xml:space="preserve">IT IS CERTIFIED that the costs payable herein by the defendant to the plaintiff </w:t>
      </w:r>
      <w:r w:rsidRPr="00651CB2">
        <w:rPr>
          <w:rFonts w:ascii="Times New Roman" w:hAnsi="Times New Roman" w:cs="Times New Roman"/>
          <w:i/>
        </w:rPr>
        <w:t xml:space="preserve">(state if on an interim basis) </w:t>
      </w:r>
      <w:r w:rsidRPr="00651CB2">
        <w:rPr>
          <w:rFonts w:ascii="Times New Roman" w:hAnsi="Times New Roman" w:cs="Times New Roman"/>
        </w:rPr>
        <w:t>have been fixed at $          and that sum is now payable for costs by the plaintiff/defendant to the defendant/plaintiff as a judgment of the Court.</w:t>
      </w: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r w:rsidRPr="00651CB2">
        <w:rPr>
          <w:rFonts w:ascii="Times New Roman" w:hAnsi="Times New Roman" w:cs="Times New Roman"/>
        </w:rPr>
        <w:t xml:space="preserve">Dated the </w:t>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t xml:space="preserve">day of </w:t>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jc w:val="right"/>
        <w:rPr>
          <w:rFonts w:ascii="Times New Roman" w:hAnsi="Times New Roman" w:cs="Times New Roman"/>
          <w:b/>
          <w:bCs/>
        </w:rPr>
      </w:pP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rPr>
        <w:tab/>
      </w:r>
      <w:r w:rsidRPr="00651CB2">
        <w:rPr>
          <w:rFonts w:ascii="Times New Roman" w:hAnsi="Times New Roman" w:cs="Times New Roman"/>
          <w:b/>
          <w:bCs/>
        </w:rPr>
        <w:t>DEPUTY REGISTRAR</w:t>
      </w:r>
    </w:p>
    <w:p w:rsidR="00651CB2" w:rsidRPr="00651CB2" w:rsidRDefault="00651CB2" w:rsidP="00651CB2">
      <w:pPr>
        <w:spacing w:line="240" w:lineRule="auto"/>
        <w:jc w:val="right"/>
        <w:rPr>
          <w:rFonts w:ascii="Times New Roman" w:hAnsi="Times New Roman" w:cs="Times New Roman"/>
          <w:b/>
          <w:bCs/>
        </w:rPr>
      </w:pPr>
    </w:p>
    <w:p w:rsidR="00651CB2" w:rsidRPr="00651CB2" w:rsidRDefault="00651CB2" w:rsidP="00651CB2">
      <w:pPr>
        <w:spacing w:line="240" w:lineRule="auto"/>
        <w:jc w:val="right"/>
        <w:rPr>
          <w:rFonts w:ascii="Times New Roman" w:hAnsi="Times New Roman" w:cs="Times New Roman"/>
          <w:b/>
          <w:bCs/>
        </w:rPr>
      </w:pPr>
    </w:p>
    <w:p w:rsidR="00651CB2" w:rsidRPr="00651CB2" w:rsidRDefault="00651CB2" w:rsidP="00651CB2">
      <w:pPr>
        <w:spacing w:line="240" w:lineRule="auto"/>
        <w:rPr>
          <w:rFonts w:ascii="Times New Roman" w:hAnsi="Times New Roman" w:cs="Times New Roman"/>
        </w:rPr>
      </w:pPr>
    </w:p>
    <w:p w:rsidR="00651CB2" w:rsidRPr="00651CB2" w:rsidRDefault="00651CB2" w:rsidP="00651CB2">
      <w:pPr>
        <w:spacing w:line="240" w:lineRule="auto"/>
        <w:rPr>
          <w:rFonts w:ascii="Times New Roman" w:hAnsi="Times New Roman" w:cs="Times New Roman"/>
        </w:rPr>
      </w:pPr>
    </w:p>
    <w:p w:rsidR="000148CA" w:rsidRDefault="000148CA" w:rsidP="008C7EE7">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br w:type="page"/>
      </w:r>
      <w:r>
        <w:rPr>
          <w:rFonts w:ascii="Times New Roman" w:hAnsi="Times New Roman" w:cs="Times New Roman"/>
          <w:b/>
          <w:bCs/>
          <w:sz w:val="22"/>
          <w:szCs w:val="22"/>
        </w:rPr>
        <w:tab/>
        <w:t>Rule 282</w:t>
      </w:r>
      <w:r w:rsidR="00BC572D">
        <w:rPr>
          <w:rFonts w:ascii="Times New Roman" w:hAnsi="Times New Roman" w:cs="Times New Roman"/>
          <w:b/>
          <w:bCs/>
          <w:sz w:val="22"/>
          <w:szCs w:val="22"/>
        </w:rPr>
        <w:t>(2)(a)</w:t>
      </w:r>
    </w:p>
    <w:p w:rsidR="000148CA" w:rsidRPr="008C7EE7" w:rsidRDefault="000148CA" w:rsidP="00413EA7">
      <w:pPr>
        <w:pStyle w:val="clausehead"/>
        <w:tabs>
          <w:tab w:val="right" w:pos="8789"/>
        </w:tabs>
        <w:spacing w:before="120" w:after="600"/>
        <w:rPr>
          <w:b w:val="0"/>
          <w:sz w:val="24"/>
          <w:szCs w:val="24"/>
        </w:rPr>
      </w:pPr>
      <w:bookmarkStart w:id="325" w:name="_Toc386726098"/>
      <w:bookmarkStart w:id="326" w:name="_Toc387413628"/>
      <w:bookmarkStart w:id="327" w:name="_Toc387916424"/>
      <w:bookmarkStart w:id="328" w:name="_Toc387929800"/>
      <w:bookmarkStart w:id="329" w:name="_Toc499646214"/>
      <w:r w:rsidRPr="008C7EE7">
        <w:rPr>
          <w:b w:val="0"/>
          <w:sz w:val="24"/>
          <w:szCs w:val="24"/>
        </w:rPr>
        <w:t>Form</w:t>
      </w:r>
      <w:r w:rsidR="00D26CF0">
        <w:rPr>
          <w:b w:val="0"/>
          <w:sz w:val="24"/>
          <w:szCs w:val="24"/>
        </w:rPr>
        <w:t xml:space="preserve"> 5</w:t>
      </w:r>
      <w:r w:rsidR="00873673">
        <w:rPr>
          <w:b w:val="0"/>
          <w:sz w:val="24"/>
          <w:szCs w:val="24"/>
        </w:rPr>
        <w:t>2</w:t>
      </w:r>
      <w:r w:rsidRPr="008C7EE7">
        <w:rPr>
          <w:b w:val="0"/>
          <w:sz w:val="24"/>
          <w:szCs w:val="24"/>
        </w:rPr>
        <w:tab/>
      </w:r>
      <w:bookmarkEnd w:id="323"/>
      <w:bookmarkEnd w:id="325"/>
      <w:r w:rsidRPr="008C7EE7">
        <w:rPr>
          <w:b w:val="0"/>
          <w:sz w:val="24"/>
          <w:szCs w:val="24"/>
        </w:rPr>
        <w:t xml:space="preserve">Notice of </w:t>
      </w:r>
      <w:r>
        <w:rPr>
          <w:b w:val="0"/>
          <w:sz w:val="24"/>
          <w:szCs w:val="24"/>
        </w:rPr>
        <w:t>a</w:t>
      </w:r>
      <w:r w:rsidRPr="008C7EE7">
        <w:rPr>
          <w:b w:val="0"/>
          <w:sz w:val="24"/>
          <w:szCs w:val="24"/>
        </w:rPr>
        <w:t>ppeal</w:t>
      </w:r>
      <w:bookmarkEnd w:id="326"/>
      <w:bookmarkEnd w:id="327"/>
      <w:bookmarkEnd w:id="328"/>
      <w:bookmarkEnd w:id="329"/>
    </w:p>
    <w:p w:rsidR="000148CA" w:rsidRDefault="000148CA" w:rsidP="00413EA7">
      <w:pPr>
        <w:pStyle w:val="Heading3"/>
        <w:spacing w:after="480"/>
        <w:jc w:val="center"/>
      </w:pPr>
      <w:bookmarkStart w:id="330" w:name="_Toc386726099"/>
      <w:bookmarkStart w:id="331" w:name="_Toc387413629"/>
      <w:bookmarkStart w:id="332" w:name="_Toc387916425"/>
      <w:r>
        <w:t>NOTICE OF APPEAL</w:t>
      </w:r>
      <w:bookmarkEnd w:id="330"/>
      <w:bookmarkEnd w:id="331"/>
      <w:bookmarkEnd w:id="332"/>
    </w:p>
    <w:p w:rsidR="00175CF5" w:rsidRDefault="00175CF5" w:rsidP="00175CF5">
      <w:pPr>
        <w:tabs>
          <w:tab w:val="right" w:pos="8789"/>
        </w:tabs>
        <w:rPr>
          <w:rFonts w:ascii="Times New Roman" w:hAnsi="Times New Roman" w:cs="Times New Roman"/>
        </w:rPr>
      </w:pPr>
    </w:p>
    <w:p w:rsidR="00175CF5" w:rsidRPr="00175CF5" w:rsidRDefault="00175CF5" w:rsidP="00175CF5">
      <w:pPr>
        <w:tabs>
          <w:tab w:val="right" w:pos="8789"/>
        </w:tabs>
        <w:rPr>
          <w:rFonts w:ascii="Times New Roman" w:hAnsi="Times New Roman" w:cs="Times New Roman"/>
        </w:rPr>
      </w:pPr>
      <w:r>
        <w:rPr>
          <w:rFonts w:ascii="Times New Roman" w:hAnsi="Times New Roman" w:cs="Times New Roman"/>
        </w:rPr>
        <w:t>TO THE RESPONDENT: (</w:t>
      </w:r>
      <w:r>
        <w:rPr>
          <w:rFonts w:ascii="Times New Roman" w:hAnsi="Times New Roman" w:cs="Times New Roman"/>
          <w:i/>
        </w:rPr>
        <w:t>name</w:t>
      </w:r>
      <w:r>
        <w:rPr>
          <w:rFonts w:ascii="Times New Roman" w:hAnsi="Times New Roman" w:cs="Times New Roman"/>
        </w:rPr>
        <w:t>) of (</w:t>
      </w:r>
      <w:r>
        <w:rPr>
          <w:rFonts w:ascii="Times New Roman" w:hAnsi="Times New Roman" w:cs="Times New Roman"/>
          <w:i/>
        </w:rPr>
        <w:t>address</w:t>
      </w:r>
      <w:r>
        <w:rPr>
          <w:rFonts w:ascii="Times New Roman" w:hAnsi="Times New Roman" w:cs="Times New Roman"/>
        </w:rPr>
        <w:t>)</w:t>
      </w:r>
    </w:p>
    <w:p w:rsidR="00175CF5" w:rsidRDefault="00175CF5" w:rsidP="00D97789">
      <w:pPr>
        <w:tabs>
          <w:tab w:val="right" w:pos="8789"/>
        </w:tabs>
        <w:spacing w:after="60" w:line="240" w:lineRule="auto"/>
        <w:rPr>
          <w:rFonts w:ascii="Times New Roman" w:hAnsi="Times New Roman" w:cs="Times New Roman"/>
        </w:rPr>
      </w:pPr>
    </w:p>
    <w:p w:rsidR="000148CA" w:rsidRPr="00CC3475" w:rsidRDefault="0036755A" w:rsidP="00D97789">
      <w:pPr>
        <w:tabs>
          <w:tab w:val="right" w:pos="8789"/>
        </w:tabs>
        <w:spacing w:after="60" w:line="240" w:lineRule="auto"/>
        <w:rPr>
          <w:rFonts w:ascii="Times New Roman" w:hAnsi="Times New Roman" w:cs="Times New Roman"/>
        </w:rPr>
      </w:pPr>
      <w:r w:rsidRPr="0036755A">
        <w:rPr>
          <w:rFonts w:ascii="Times New Roman" w:hAnsi="Times New Roman" w:cs="Times New Roman"/>
        </w:rPr>
        <w:t>The (</w:t>
      </w:r>
      <w:r w:rsidR="00175CF5" w:rsidRPr="00175CF5">
        <w:rPr>
          <w:rFonts w:ascii="Times New Roman" w:hAnsi="Times New Roman" w:cs="Times New Roman"/>
          <w:i/>
        </w:rPr>
        <w:t xml:space="preserve">role of </w:t>
      </w:r>
      <w:r w:rsidRPr="0036755A">
        <w:rPr>
          <w:rFonts w:ascii="Times New Roman" w:hAnsi="Times New Roman" w:cs="Times New Roman"/>
          <w:i/>
          <w:iCs/>
        </w:rPr>
        <w:t>party</w:t>
      </w:r>
      <w:r w:rsidRPr="0036755A">
        <w:rPr>
          <w:rFonts w:ascii="Times New Roman" w:hAnsi="Times New Roman" w:cs="Times New Roman"/>
        </w:rPr>
        <w:t>)</w:t>
      </w:r>
      <w:r w:rsidR="00175CF5">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iCs/>
        </w:rPr>
        <w:t>name</w:t>
      </w:r>
      <w:r w:rsidRPr="0036755A">
        <w:rPr>
          <w:rFonts w:ascii="Times New Roman" w:hAnsi="Times New Roman" w:cs="Times New Roman"/>
        </w:rPr>
        <w:t>) APPEALS to [</w:t>
      </w:r>
      <w:r w:rsidRPr="0036755A">
        <w:rPr>
          <w:rFonts w:ascii="Times New Roman" w:hAnsi="Times New Roman" w:cs="Times New Roman"/>
          <w:i/>
        </w:rPr>
        <w:t>a Judge</w:t>
      </w:r>
      <w:r w:rsidRPr="0036755A">
        <w:rPr>
          <w:rFonts w:ascii="Times New Roman" w:hAnsi="Times New Roman" w:cs="Times New Roman"/>
        </w:rPr>
        <w:t>]/[</w:t>
      </w:r>
      <w:r w:rsidRPr="0036755A">
        <w:rPr>
          <w:rFonts w:ascii="Times New Roman" w:hAnsi="Times New Roman" w:cs="Times New Roman"/>
          <w:i/>
        </w:rPr>
        <w:t>the Administrative and Disciplinary Division</w:t>
      </w:r>
      <w:r w:rsidRPr="0036755A">
        <w:rPr>
          <w:rFonts w:ascii="Times New Roman" w:hAnsi="Times New Roman" w:cs="Times New Roman"/>
        </w:rPr>
        <w:t>] (</w:t>
      </w:r>
      <w:r w:rsidRPr="0036755A">
        <w:rPr>
          <w:rFonts w:ascii="Times New Roman" w:hAnsi="Times New Roman" w:cs="Times New Roman"/>
          <w:i/>
        </w:rPr>
        <w:t>delete whichever is inapplicable</w:t>
      </w:r>
      <w:r w:rsidRPr="0036755A">
        <w:rPr>
          <w:rFonts w:ascii="Times New Roman" w:hAnsi="Times New Roman" w:cs="Times New Roman"/>
        </w:rPr>
        <w:t>) of the District Court of South Australia against the judgment of [</w:t>
      </w:r>
      <w:r w:rsidRPr="0036755A">
        <w:rPr>
          <w:rFonts w:ascii="Times New Roman" w:hAnsi="Times New Roman" w:cs="Times New Roman"/>
          <w:i/>
        </w:rPr>
        <w:t>a Master of the Court</w:t>
      </w:r>
      <w:r w:rsidRPr="0036755A">
        <w:rPr>
          <w:rFonts w:ascii="Times New Roman" w:hAnsi="Times New Roman" w:cs="Times New Roman"/>
        </w:rPr>
        <w:t>]/[</w:t>
      </w:r>
      <w:r w:rsidRPr="0036755A">
        <w:rPr>
          <w:rFonts w:ascii="Times New Roman" w:hAnsi="Times New Roman" w:cs="Times New Roman"/>
          <w:i/>
        </w:rPr>
        <w:t>tribunal/agency/other decision maker</w:t>
      </w:r>
      <w:r w:rsidRPr="0036755A">
        <w:rPr>
          <w:rFonts w:ascii="Times New Roman" w:hAnsi="Times New Roman" w:cs="Times New Roman"/>
        </w:rPr>
        <w:t>] dated (</w:t>
      </w:r>
      <w:r w:rsidRPr="0036755A">
        <w:rPr>
          <w:rFonts w:ascii="Times New Roman" w:hAnsi="Times New Roman" w:cs="Times New Roman"/>
          <w:i/>
          <w:iCs/>
        </w:rPr>
        <w:t>date</w:t>
      </w:r>
      <w:r w:rsidRPr="0036755A">
        <w:rPr>
          <w:rFonts w:ascii="Times New Roman" w:hAnsi="Times New Roman" w:cs="Times New Roman"/>
        </w:rPr>
        <w:t>)(</w:t>
      </w:r>
      <w:r w:rsidRPr="0036755A">
        <w:rPr>
          <w:rFonts w:ascii="Times New Roman" w:hAnsi="Times New Roman" w:cs="Times New Roman"/>
          <w:i/>
          <w:iCs/>
        </w:rPr>
        <w:t>month</w:t>
      </w:r>
      <w:r w:rsidRPr="0036755A">
        <w:rPr>
          <w:rFonts w:ascii="Times New Roman" w:hAnsi="Times New Roman" w:cs="Times New Roman"/>
        </w:rPr>
        <w:t>)(</w:t>
      </w:r>
      <w:r w:rsidRPr="0036755A">
        <w:rPr>
          <w:rFonts w:ascii="Times New Roman" w:hAnsi="Times New Roman" w:cs="Times New Roman"/>
          <w:i/>
          <w:iCs/>
        </w:rPr>
        <w:t>year</w:t>
      </w:r>
      <w:r w:rsidRPr="0036755A">
        <w:rPr>
          <w:rFonts w:ascii="Times New Roman" w:hAnsi="Times New Roman" w:cs="Times New Roman"/>
        </w:rPr>
        <w:t>).</w:t>
      </w:r>
    </w:p>
    <w:p w:rsidR="000148CA" w:rsidRPr="00CC3475" w:rsidRDefault="000148CA" w:rsidP="00D97789">
      <w:pPr>
        <w:tabs>
          <w:tab w:val="right" w:pos="8789"/>
        </w:tabs>
        <w:spacing w:after="60" w:line="240" w:lineRule="auto"/>
        <w:rPr>
          <w:rFonts w:ascii="Times New Roman" w:hAnsi="Times New Roman" w:cs="Times New Roman"/>
        </w:rPr>
      </w:pPr>
    </w:p>
    <w:p w:rsidR="00175CF5" w:rsidRPr="00175CF5" w:rsidRDefault="00175CF5" w:rsidP="00175CF5">
      <w:pPr>
        <w:tabs>
          <w:tab w:val="right" w:pos="8789"/>
        </w:tabs>
        <w:rPr>
          <w:rFonts w:ascii="Times New Roman" w:hAnsi="Times New Roman" w:cs="Times New Roman"/>
          <w:b/>
        </w:rPr>
      </w:pPr>
      <w:r>
        <w:rPr>
          <w:rFonts w:ascii="Times New Roman" w:hAnsi="Times New Roman" w:cs="Times New Roman"/>
          <w:b/>
        </w:rPr>
        <w:t>Particulars of Judgment</w:t>
      </w:r>
    </w:p>
    <w:p w:rsidR="000148CA" w:rsidRDefault="0036755A" w:rsidP="00175CF5">
      <w:pPr>
        <w:tabs>
          <w:tab w:val="right" w:pos="8789"/>
        </w:tabs>
        <w:rPr>
          <w:rFonts w:ascii="Times New Roman" w:hAnsi="Times New Roman" w:cs="Times New Roman"/>
        </w:rPr>
      </w:pPr>
      <w:r w:rsidRPr="0036755A">
        <w:rPr>
          <w:rFonts w:ascii="Times New Roman" w:hAnsi="Times New Roman" w:cs="Times New Roman"/>
        </w:rPr>
        <w:t xml:space="preserve">Date of </w:t>
      </w:r>
      <w:r w:rsidRPr="00175CF5">
        <w:rPr>
          <w:rFonts w:ascii="Times New Roman" w:hAnsi="Times New Roman" w:cs="Times New Roman"/>
        </w:rPr>
        <w:t>judgment/order/decision</w:t>
      </w:r>
      <w:r w:rsidRPr="0036755A">
        <w:rPr>
          <w:rFonts w:ascii="Times New Roman" w:hAnsi="Times New Roman" w:cs="Times New Roman"/>
        </w:rPr>
        <w:t>:</w:t>
      </w:r>
    </w:p>
    <w:p w:rsidR="00175CF5" w:rsidRPr="00CC3475" w:rsidRDefault="00175CF5" w:rsidP="00175CF5">
      <w:pPr>
        <w:tabs>
          <w:tab w:val="right" w:pos="8789"/>
        </w:tabs>
        <w:rPr>
          <w:rFonts w:ascii="Times New Roman" w:hAnsi="Times New Roman" w:cs="Times New Roman"/>
        </w:rPr>
      </w:pPr>
      <w:r w:rsidRPr="00175CF5">
        <w:rPr>
          <w:rFonts w:ascii="Times New Roman" w:hAnsi="Times New Roman" w:cs="Times New Roman"/>
        </w:rPr>
        <w:t>Master/tribunal/agency/other decision maker</w:t>
      </w:r>
      <w:r w:rsidRPr="0036755A">
        <w:rPr>
          <w:rFonts w:ascii="Times New Roman" w:hAnsi="Times New Roman" w:cs="Times New Roman"/>
          <w:i/>
        </w:rPr>
        <w:t xml:space="preserve"> </w:t>
      </w:r>
      <w:r w:rsidRPr="0036755A">
        <w:rPr>
          <w:rFonts w:ascii="Times New Roman" w:hAnsi="Times New Roman" w:cs="Times New Roman"/>
        </w:rPr>
        <w:t>appealed from:</w:t>
      </w:r>
    </w:p>
    <w:p w:rsidR="00175CF5" w:rsidRPr="00CC3475" w:rsidRDefault="00175CF5" w:rsidP="00175CF5">
      <w:pPr>
        <w:tabs>
          <w:tab w:val="right" w:pos="8789"/>
        </w:tabs>
        <w:rPr>
          <w:rFonts w:ascii="Times New Roman" w:hAnsi="Times New Roman" w:cs="Times New Roman"/>
        </w:rPr>
      </w:pPr>
      <w:r w:rsidRPr="0036755A">
        <w:rPr>
          <w:rFonts w:ascii="Times New Roman" w:hAnsi="Times New Roman" w:cs="Times New Roman"/>
        </w:rPr>
        <w:t>File No of Court</w:t>
      </w:r>
      <w:r w:rsidRPr="00175CF5">
        <w:rPr>
          <w:rFonts w:ascii="Times New Roman" w:hAnsi="Times New Roman" w:cs="Times New Roman"/>
        </w:rPr>
        <w:t>/tribunal/agency/other decision maker</w:t>
      </w:r>
      <w:r w:rsidRPr="0036755A">
        <w:rPr>
          <w:rFonts w:ascii="Times New Roman" w:hAnsi="Times New Roman" w:cs="Times New Roman"/>
        </w:rPr>
        <w:t xml:space="preserve"> appealed against:</w:t>
      </w:r>
    </w:p>
    <w:p w:rsidR="00175CF5" w:rsidRPr="00CC3475" w:rsidRDefault="00175CF5" w:rsidP="00175CF5">
      <w:pPr>
        <w:tabs>
          <w:tab w:val="right" w:pos="8789"/>
        </w:tabs>
        <w:rPr>
          <w:rFonts w:ascii="Times New Roman" w:hAnsi="Times New Roman" w:cs="Times New Roman"/>
        </w:rPr>
      </w:pPr>
    </w:p>
    <w:p w:rsidR="00175CF5" w:rsidRPr="00175CF5" w:rsidRDefault="00175CF5" w:rsidP="00175CF5">
      <w:pPr>
        <w:tabs>
          <w:tab w:val="right" w:pos="8789"/>
        </w:tabs>
        <w:rPr>
          <w:rFonts w:ascii="Times New Roman" w:hAnsi="Times New Roman" w:cs="Times New Roman"/>
          <w:b/>
        </w:rPr>
      </w:pPr>
      <w:r>
        <w:rPr>
          <w:rFonts w:ascii="Times New Roman" w:hAnsi="Times New Roman" w:cs="Times New Roman"/>
          <w:b/>
        </w:rPr>
        <w:t>Appeal as of right/by permission</w:t>
      </w:r>
    </w:p>
    <w:p w:rsidR="000148CA" w:rsidRPr="00CC3475" w:rsidRDefault="0036755A" w:rsidP="00175CF5">
      <w:pPr>
        <w:tabs>
          <w:tab w:val="right" w:pos="8789"/>
        </w:tabs>
        <w:rPr>
          <w:rFonts w:ascii="Times New Roman" w:hAnsi="Times New Roman" w:cs="Times New Roman"/>
        </w:rPr>
      </w:pPr>
      <w:r w:rsidRPr="0036755A">
        <w:rPr>
          <w:rFonts w:ascii="Times New Roman" w:hAnsi="Times New Roman" w:cs="Times New Roman"/>
        </w:rPr>
        <w:t xml:space="preserve">Permission to appeal </w:t>
      </w:r>
      <w:r w:rsidRPr="00175CF5">
        <w:rPr>
          <w:rFonts w:ascii="Times New Roman" w:hAnsi="Times New Roman" w:cs="Times New Roman"/>
        </w:rPr>
        <w:t>required/not require</w:t>
      </w:r>
      <w:r w:rsidR="00175CF5">
        <w:rPr>
          <w:rFonts w:ascii="Times New Roman" w:hAnsi="Times New Roman" w:cs="Times New Roman"/>
        </w:rPr>
        <w:t>/granted</w:t>
      </w:r>
      <w:r w:rsidRPr="0036755A">
        <w:rPr>
          <w:rFonts w:ascii="Times New Roman" w:hAnsi="Times New Roman" w:cs="Times New Roman"/>
        </w:rPr>
        <w:t xml:space="preserve"> (</w:t>
      </w:r>
      <w:r w:rsidRPr="0036755A">
        <w:rPr>
          <w:rFonts w:ascii="Times New Roman" w:hAnsi="Times New Roman" w:cs="Times New Roman"/>
          <w:i/>
        </w:rPr>
        <w:t>delete whichever is inapplicable</w:t>
      </w:r>
      <w:r w:rsidRPr="0036755A">
        <w:rPr>
          <w:rFonts w:ascii="Times New Roman" w:hAnsi="Times New Roman" w:cs="Times New Roman"/>
        </w:rPr>
        <w:t>)</w:t>
      </w:r>
    </w:p>
    <w:p w:rsidR="000148CA" w:rsidRPr="00175CF5" w:rsidRDefault="0036755A" w:rsidP="00175CF5">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If applicable</w:t>
      </w:r>
      <w:r w:rsidRPr="0036755A">
        <w:rPr>
          <w:rFonts w:ascii="Times New Roman" w:hAnsi="Times New Roman" w:cs="Times New Roman"/>
        </w:rPr>
        <w:t>) Date of grant of permission:</w:t>
      </w:r>
      <w:r w:rsidR="00175CF5">
        <w:rPr>
          <w:rFonts w:ascii="Times New Roman" w:hAnsi="Times New Roman" w:cs="Times New Roman"/>
        </w:rPr>
        <w:t xml:space="preserve"> (</w:t>
      </w:r>
      <w:r w:rsidR="00175CF5">
        <w:rPr>
          <w:rFonts w:ascii="Times New Roman" w:hAnsi="Times New Roman" w:cs="Times New Roman"/>
          <w:i/>
        </w:rPr>
        <w:t>date</w:t>
      </w:r>
      <w:r w:rsidR="00175CF5">
        <w:rPr>
          <w:rFonts w:ascii="Times New Roman" w:hAnsi="Times New Roman" w:cs="Times New Roman"/>
        </w:rPr>
        <w:t>)</w:t>
      </w:r>
    </w:p>
    <w:p w:rsidR="00EC2A48" w:rsidRPr="00CC3475" w:rsidRDefault="00EC2A48" w:rsidP="00175CF5">
      <w:pPr>
        <w:tabs>
          <w:tab w:val="right" w:pos="8789"/>
        </w:tabs>
        <w:rPr>
          <w:rFonts w:ascii="Times New Roman" w:hAnsi="Times New Roman" w:cs="Times New Roman"/>
        </w:rPr>
      </w:pPr>
    </w:p>
    <w:p w:rsidR="00557B3E" w:rsidRPr="00CC3475" w:rsidRDefault="0036755A" w:rsidP="00175CF5">
      <w:pPr>
        <w:tabs>
          <w:tab w:val="right" w:pos="8789"/>
        </w:tabs>
        <w:rPr>
          <w:rFonts w:ascii="Times New Roman Bold" w:hAnsi="Times New Roman Bold" w:cs="Times New Roman"/>
          <w:b/>
        </w:rPr>
      </w:pPr>
      <w:r w:rsidRPr="0036755A">
        <w:rPr>
          <w:rFonts w:ascii="Times New Roman Bold" w:hAnsi="Times New Roman Bold" w:cs="Times New Roman"/>
          <w:b/>
        </w:rPr>
        <w:t xml:space="preserve">1. </w:t>
      </w:r>
      <w:r w:rsidR="00175CF5">
        <w:rPr>
          <w:rFonts w:ascii="Times New Roman Bold" w:hAnsi="Times New Roman Bold" w:cs="Times New Roman"/>
          <w:b/>
        </w:rPr>
        <w:t>Orders complained of</w:t>
      </w:r>
    </w:p>
    <w:p w:rsidR="00557B3E" w:rsidRPr="00CC3475" w:rsidRDefault="0036755A" w:rsidP="00175CF5">
      <w:pPr>
        <w:tabs>
          <w:tab w:val="clear" w:pos="1134"/>
          <w:tab w:val="clear" w:pos="2342"/>
          <w:tab w:val="clear" w:pos="4536"/>
          <w:tab w:val="right" w:pos="8789"/>
        </w:tabs>
        <w:ind w:left="720"/>
        <w:jc w:val="left"/>
        <w:rPr>
          <w:rFonts w:ascii="Times New Roman" w:hAnsi="Times New Roman" w:cs="Times New Roman"/>
          <w:iCs/>
        </w:rPr>
      </w:pPr>
      <w:r w:rsidRPr="0036755A">
        <w:rPr>
          <w:rFonts w:ascii="Times New Roman" w:hAnsi="Times New Roman" w:cs="Times New Roman"/>
        </w:rPr>
        <w:t>(</w:t>
      </w:r>
      <w:r w:rsidRPr="0036755A">
        <w:rPr>
          <w:rFonts w:ascii="Times New Roman" w:hAnsi="Times New Roman" w:cs="Times New Roman"/>
          <w:i/>
          <w:iCs/>
        </w:rPr>
        <w:t>set out the text of the relevant order</w:t>
      </w:r>
      <w:r w:rsidR="003E320F">
        <w:rPr>
          <w:rFonts w:ascii="Times New Roman" w:hAnsi="Times New Roman" w:cs="Times New Roman"/>
          <w:i/>
          <w:iCs/>
        </w:rPr>
        <w:t>s</w:t>
      </w:r>
      <w:r w:rsidRPr="0036755A">
        <w:rPr>
          <w:rFonts w:ascii="Times New Roman" w:hAnsi="Times New Roman" w:cs="Times New Roman"/>
          <w:iCs/>
        </w:rPr>
        <w:t>)</w:t>
      </w:r>
    </w:p>
    <w:p w:rsidR="00557B3E" w:rsidRPr="00CC3475" w:rsidRDefault="0036755A" w:rsidP="00175CF5">
      <w:pPr>
        <w:tabs>
          <w:tab w:val="clear" w:pos="1134"/>
          <w:tab w:val="clear" w:pos="2342"/>
          <w:tab w:val="clear" w:pos="4536"/>
          <w:tab w:val="right" w:pos="8789"/>
        </w:tabs>
        <w:ind w:left="720"/>
        <w:jc w:val="left"/>
        <w:rPr>
          <w:rFonts w:ascii="Times New Roman" w:hAnsi="Times New Roman" w:cs="Times New Roman"/>
        </w:rPr>
      </w:pPr>
      <w:r w:rsidRPr="0036755A">
        <w:rPr>
          <w:rFonts w:ascii="Times New Roman" w:hAnsi="Times New Roman" w:cs="Times New Roman"/>
          <w:iCs/>
        </w:rPr>
        <w:t>(</w:t>
      </w:r>
      <w:r w:rsidRPr="0036755A">
        <w:rPr>
          <w:rFonts w:ascii="Times New Roman" w:hAnsi="Times New Roman" w:cs="Times New Roman"/>
          <w:i/>
          <w:iCs/>
        </w:rPr>
        <w:t>if applicable</w:t>
      </w:r>
      <w:r w:rsidRPr="0036755A">
        <w:rPr>
          <w:rFonts w:ascii="Times New Roman" w:hAnsi="Times New Roman" w:cs="Times New Roman"/>
          <w:iCs/>
        </w:rPr>
        <w:t xml:space="preserve"> </w:t>
      </w:r>
      <w:r w:rsidRPr="0036755A">
        <w:rPr>
          <w:rFonts w:ascii="Times New Roman" w:hAnsi="Times New Roman" w:cs="Times New Roman"/>
          <w:i/>
          <w:iCs/>
        </w:rPr>
        <w:t>set out that portion appealed against</w:t>
      </w:r>
      <w:r w:rsidRPr="0036755A">
        <w:rPr>
          <w:rFonts w:ascii="Times New Roman" w:hAnsi="Times New Roman" w:cs="Times New Roman"/>
        </w:rPr>
        <w:t>)</w:t>
      </w:r>
    </w:p>
    <w:p w:rsidR="00557B3E" w:rsidRPr="00CC3475" w:rsidRDefault="00557B3E" w:rsidP="00175CF5">
      <w:pPr>
        <w:tabs>
          <w:tab w:val="right" w:pos="8789"/>
        </w:tabs>
        <w:rPr>
          <w:rFonts w:ascii="Times New Roman" w:hAnsi="Times New Roman" w:cs="Times New Roman"/>
        </w:rPr>
      </w:pPr>
    </w:p>
    <w:p w:rsidR="00557B3E" w:rsidRPr="00CC3475" w:rsidRDefault="0036755A" w:rsidP="00175CF5">
      <w:pPr>
        <w:tabs>
          <w:tab w:val="right" w:pos="8789"/>
        </w:tabs>
        <w:rPr>
          <w:rFonts w:ascii="Times New Roman Bold" w:hAnsi="Times New Roman Bold" w:cs="Times New Roman"/>
          <w:b/>
        </w:rPr>
      </w:pPr>
      <w:r w:rsidRPr="0036755A">
        <w:rPr>
          <w:rFonts w:ascii="Times New Roman Bold" w:hAnsi="Times New Roman Bold" w:cs="Times New Roman"/>
          <w:b/>
        </w:rPr>
        <w:t>2. Orders sought</w:t>
      </w:r>
    </w:p>
    <w:p w:rsidR="00557B3E" w:rsidRPr="00CC3475" w:rsidRDefault="0036755A" w:rsidP="00175CF5">
      <w:pPr>
        <w:tabs>
          <w:tab w:val="right" w:pos="8789"/>
        </w:tabs>
        <w:ind w:left="720"/>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set out the relief sought in successively numbered paragraphs</w:t>
      </w:r>
      <w:r w:rsidRPr="0036755A">
        <w:rPr>
          <w:rFonts w:ascii="Times New Roman" w:hAnsi="Times New Roman" w:cs="Times New Roman"/>
        </w:rPr>
        <w:t>)</w:t>
      </w:r>
    </w:p>
    <w:p w:rsidR="00557B3E" w:rsidRPr="00CC3475" w:rsidRDefault="00557B3E" w:rsidP="00175CF5">
      <w:pPr>
        <w:tabs>
          <w:tab w:val="right" w:pos="8789"/>
        </w:tabs>
        <w:jc w:val="center"/>
        <w:rPr>
          <w:rFonts w:ascii="Times New Roman" w:hAnsi="Times New Roman" w:cs="Times New Roman"/>
        </w:rPr>
      </w:pPr>
    </w:p>
    <w:p w:rsidR="00557B3E" w:rsidRPr="00CC3475" w:rsidRDefault="0036755A" w:rsidP="00175CF5">
      <w:pPr>
        <w:tabs>
          <w:tab w:val="right" w:pos="8789"/>
        </w:tabs>
        <w:rPr>
          <w:rFonts w:ascii="Times New Roman Bold" w:hAnsi="Times New Roman Bold" w:cs="Times New Roman"/>
          <w:b/>
        </w:rPr>
      </w:pPr>
      <w:r w:rsidRPr="0036755A">
        <w:rPr>
          <w:rFonts w:ascii="Times New Roman Bold" w:hAnsi="Times New Roman Bold" w:cs="Times New Roman"/>
          <w:b/>
        </w:rPr>
        <w:t>3. Grounds of appeal</w:t>
      </w:r>
    </w:p>
    <w:p w:rsidR="00557B3E" w:rsidRPr="00CC3475" w:rsidRDefault="0036755A" w:rsidP="00175CF5">
      <w:pPr>
        <w:tabs>
          <w:tab w:val="right" w:pos="8789"/>
        </w:tabs>
        <w:ind w:left="720"/>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set out grounds of appeal in successively numbered paragraphs</w:t>
      </w:r>
      <w:r w:rsidRPr="0036755A">
        <w:rPr>
          <w:rFonts w:ascii="Times New Roman" w:hAnsi="Times New Roman" w:cs="Times New Roman"/>
        </w:rPr>
        <w:t>)</w:t>
      </w:r>
    </w:p>
    <w:p w:rsidR="00557B3E" w:rsidRPr="00CC3475" w:rsidRDefault="00557B3E" w:rsidP="00175CF5">
      <w:pPr>
        <w:tabs>
          <w:tab w:val="right" w:pos="8789"/>
        </w:tabs>
        <w:jc w:val="left"/>
        <w:rPr>
          <w:rFonts w:ascii="Times New Roman" w:hAnsi="Times New Roman" w:cs="Times New Roman"/>
        </w:rPr>
      </w:pPr>
    </w:p>
    <w:p w:rsidR="00557B3E" w:rsidRPr="00CC3475" w:rsidRDefault="0036755A" w:rsidP="00175CF5">
      <w:pPr>
        <w:tabs>
          <w:tab w:val="right" w:pos="8789"/>
        </w:tabs>
        <w:jc w:val="left"/>
        <w:rPr>
          <w:rFonts w:ascii="Times New Roman" w:hAnsi="Times New Roman" w:cs="Times New Roman"/>
        </w:rPr>
      </w:pPr>
      <w:r w:rsidRPr="0036755A">
        <w:rPr>
          <w:rFonts w:ascii="Times New Roman Bold" w:hAnsi="Times New Roman Bold" w:cs="Times New Roman"/>
          <w:b/>
        </w:rPr>
        <w:t>4. Permission to appeal</w:t>
      </w:r>
      <w:r w:rsidRPr="0036755A">
        <w:rPr>
          <w:rFonts w:ascii="Times New Roman" w:hAnsi="Times New Roman" w:cs="Times New Roman"/>
        </w:rPr>
        <w:t xml:space="preserve"> (</w:t>
      </w:r>
      <w:r w:rsidRPr="0036755A">
        <w:rPr>
          <w:rFonts w:ascii="Times New Roman" w:hAnsi="Times New Roman" w:cs="Times New Roman"/>
          <w:i/>
          <w:iCs/>
        </w:rPr>
        <w:t>if applicable</w:t>
      </w:r>
      <w:r w:rsidRPr="0036755A">
        <w:rPr>
          <w:rFonts w:ascii="Times New Roman" w:hAnsi="Times New Roman" w:cs="Times New Roman"/>
        </w:rPr>
        <w:t xml:space="preserve">) </w:t>
      </w:r>
    </w:p>
    <w:p w:rsidR="00557B3E" w:rsidRPr="00CC3475" w:rsidRDefault="0036755A" w:rsidP="00175CF5">
      <w:pPr>
        <w:tabs>
          <w:tab w:val="right" w:pos="8789"/>
        </w:tabs>
        <w:ind w:left="720"/>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w:t>
      </w:r>
      <w:r w:rsidRPr="0036755A">
        <w:rPr>
          <w:rFonts w:ascii="Times New Roman" w:hAnsi="Times New Roman" w:cs="Times New Roman"/>
          <w:i/>
          <w:iCs/>
        </w:rPr>
        <w:t>et out grounds</w:t>
      </w:r>
      <w:r w:rsidRPr="0036755A">
        <w:rPr>
          <w:rFonts w:ascii="Times New Roman" w:hAnsi="Times New Roman" w:cs="Times New Roman"/>
        </w:rPr>
        <w:t xml:space="preserve"> </w:t>
      </w:r>
      <w:r w:rsidRPr="0036755A">
        <w:rPr>
          <w:rFonts w:ascii="Times New Roman" w:hAnsi="Times New Roman" w:cs="Times New Roman"/>
          <w:i/>
        </w:rPr>
        <w:t>for permission to appeal</w:t>
      </w:r>
      <w:r w:rsidRPr="0036755A">
        <w:rPr>
          <w:rFonts w:ascii="Times New Roman" w:hAnsi="Times New Roman" w:cs="Times New Roman"/>
        </w:rPr>
        <w:t>)</w:t>
      </w:r>
    </w:p>
    <w:p w:rsidR="00EC2A48" w:rsidRPr="00CC3475" w:rsidRDefault="00EC2A48" w:rsidP="00175CF5">
      <w:pPr>
        <w:tabs>
          <w:tab w:val="right" w:pos="8789"/>
        </w:tabs>
        <w:jc w:val="left"/>
        <w:rPr>
          <w:rFonts w:ascii="Times New Roman" w:hAnsi="Times New Roman" w:cs="Times New Roman"/>
        </w:rPr>
      </w:pPr>
    </w:p>
    <w:p w:rsidR="003837B5" w:rsidRPr="00CC3475" w:rsidRDefault="0036755A" w:rsidP="00175CF5">
      <w:pPr>
        <w:tabs>
          <w:tab w:val="right" w:pos="8789"/>
        </w:tabs>
        <w:jc w:val="left"/>
        <w:rPr>
          <w:rFonts w:ascii="Times New Roman" w:hAnsi="Times New Roman" w:cs="Times New Roman"/>
        </w:rPr>
      </w:pPr>
      <w:r w:rsidRPr="0036755A">
        <w:rPr>
          <w:rFonts w:ascii="Times New Roman Bold" w:hAnsi="Times New Roman Bold" w:cs="Times New Roman"/>
          <w:b/>
        </w:rPr>
        <w:t>5. Extension of time</w:t>
      </w:r>
      <w:r w:rsidRPr="0036755A">
        <w:rPr>
          <w:rFonts w:ascii="Times New Roman" w:hAnsi="Times New Roman" w:cs="Times New Roman"/>
        </w:rPr>
        <w:t xml:space="preserve"> (</w:t>
      </w:r>
      <w:r w:rsidRPr="0036755A">
        <w:rPr>
          <w:rFonts w:ascii="Times New Roman" w:hAnsi="Times New Roman" w:cs="Times New Roman"/>
          <w:i/>
          <w:iCs/>
        </w:rPr>
        <w:t>if applicable</w:t>
      </w:r>
      <w:r w:rsidRPr="0036755A">
        <w:rPr>
          <w:rFonts w:ascii="Times New Roman" w:hAnsi="Times New Roman" w:cs="Times New Roman"/>
        </w:rPr>
        <w:t xml:space="preserve">) </w:t>
      </w:r>
    </w:p>
    <w:p w:rsidR="003837B5" w:rsidRPr="00CC3475" w:rsidRDefault="0036755A" w:rsidP="00175CF5">
      <w:pPr>
        <w:tabs>
          <w:tab w:val="right" w:pos="8789"/>
        </w:tabs>
        <w:ind w:left="720"/>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w:t>
      </w:r>
      <w:r w:rsidRPr="0036755A">
        <w:rPr>
          <w:rFonts w:ascii="Times New Roman" w:hAnsi="Times New Roman" w:cs="Times New Roman"/>
          <w:i/>
          <w:iCs/>
        </w:rPr>
        <w:t>et out grounds</w:t>
      </w:r>
      <w:r w:rsidRPr="0036755A">
        <w:rPr>
          <w:rFonts w:ascii="Times New Roman" w:hAnsi="Times New Roman" w:cs="Times New Roman"/>
        </w:rPr>
        <w:t xml:space="preserve"> </w:t>
      </w:r>
      <w:r w:rsidRPr="0036755A">
        <w:rPr>
          <w:rFonts w:ascii="Times New Roman" w:hAnsi="Times New Roman" w:cs="Times New Roman"/>
          <w:i/>
        </w:rPr>
        <w:t>for extension of time</w:t>
      </w:r>
      <w:r w:rsidRPr="0036755A">
        <w:rPr>
          <w:rFonts w:ascii="Times New Roman" w:hAnsi="Times New Roman" w:cs="Times New Roman"/>
        </w:rPr>
        <w:t>)</w:t>
      </w:r>
    </w:p>
    <w:p w:rsidR="000148CA" w:rsidRPr="00CC3475" w:rsidRDefault="008550E0" w:rsidP="00175CF5">
      <w:pPr>
        <w:tabs>
          <w:tab w:val="right" w:pos="8789"/>
        </w:tabs>
        <w:jc w:val="left"/>
        <w:rPr>
          <w:rFonts w:ascii="Times New Roman" w:hAnsi="Times New Roman" w:cs="Times New Roman"/>
        </w:rPr>
      </w:pPr>
      <w:r>
        <w:rPr>
          <w:rFonts w:ascii="Times New Roman" w:hAnsi="Times New Roman" w:cs="Times New Roman"/>
          <w:b/>
        </w:rPr>
        <w:t xml:space="preserve">Transmission of documents </w:t>
      </w:r>
      <w:r w:rsidR="0036755A" w:rsidRPr="0036755A">
        <w:rPr>
          <w:rFonts w:ascii="Times New Roman" w:hAnsi="Times New Roman" w:cs="Times New Roman"/>
        </w:rPr>
        <w:tab/>
      </w:r>
    </w:p>
    <w:p w:rsidR="000148CA" w:rsidRPr="00CC3475" w:rsidRDefault="0036755A" w:rsidP="00175CF5">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if applicable</w:t>
      </w:r>
      <w:r w:rsidRPr="0036755A">
        <w:rPr>
          <w:rFonts w:ascii="Times New Roman" w:hAnsi="Times New Roman" w:cs="Times New Roman"/>
        </w:rPr>
        <w:t xml:space="preserve">) The Registrar of the </w:t>
      </w:r>
      <w:r w:rsidRPr="0036755A">
        <w:rPr>
          <w:rFonts w:ascii="Times New Roman" w:hAnsi="Times New Roman" w:cs="Times New Roman"/>
          <w:i/>
        </w:rPr>
        <w:t xml:space="preserve">tribunal/agency/other decision maker </w:t>
      </w:r>
      <w:r w:rsidRPr="0036755A">
        <w:rPr>
          <w:rFonts w:ascii="Times New Roman" w:hAnsi="Times New Roman" w:cs="Times New Roman"/>
        </w:rPr>
        <w:t>is requested:</w:t>
      </w:r>
    </w:p>
    <w:p w:rsidR="000148CA" w:rsidRPr="00CC3475" w:rsidRDefault="0036755A" w:rsidP="00175CF5">
      <w:pPr>
        <w:pStyle w:val="BodyTextIndent3"/>
        <w:tabs>
          <w:tab w:val="clear" w:pos="1134"/>
          <w:tab w:val="left" w:pos="851"/>
        </w:tabs>
        <w:ind w:left="851" w:hanging="851"/>
        <w:rPr>
          <w:rFonts w:ascii="Times New Roman" w:hAnsi="Times New Roman" w:cs="Times New Roman"/>
        </w:rPr>
      </w:pPr>
      <w:r w:rsidRPr="0036755A">
        <w:rPr>
          <w:rFonts w:ascii="Times New Roman" w:hAnsi="Times New Roman" w:cs="Times New Roman"/>
        </w:rPr>
        <w:t>(</w:t>
      </w:r>
      <w:r w:rsidR="008550E0">
        <w:rPr>
          <w:rFonts w:ascii="Times New Roman" w:hAnsi="Times New Roman" w:cs="Times New Roman"/>
        </w:rPr>
        <w:t>a</w:t>
      </w:r>
      <w:r w:rsidRPr="0036755A">
        <w:rPr>
          <w:rFonts w:ascii="Times New Roman" w:hAnsi="Times New Roman" w:cs="Times New Roman"/>
        </w:rPr>
        <w:t>)</w:t>
      </w:r>
      <w:r w:rsidRPr="0036755A">
        <w:rPr>
          <w:rFonts w:ascii="Times New Roman" w:hAnsi="Times New Roman" w:cs="Times New Roman"/>
        </w:rPr>
        <w:tab/>
        <w:t>to advise the Registrar of the District Court of the existence of the appeal and afford that Court access to any electronic file relating to this matter; and</w:t>
      </w:r>
    </w:p>
    <w:p w:rsidR="000148CA" w:rsidRPr="00CC3475" w:rsidRDefault="008550E0" w:rsidP="008550E0">
      <w:pPr>
        <w:pStyle w:val="BodyTextIndent3"/>
        <w:tabs>
          <w:tab w:val="clear" w:pos="1134"/>
          <w:tab w:val="clear" w:pos="2342"/>
          <w:tab w:val="left" w:pos="851"/>
        </w:tabs>
        <w:ind w:left="851" w:hanging="851"/>
        <w:rPr>
          <w:rFonts w:ascii="Times New Roman" w:hAnsi="Times New Roman" w:cs="Times New Roman"/>
        </w:rPr>
      </w:pPr>
      <w:r>
        <w:rPr>
          <w:rFonts w:ascii="Times New Roman" w:hAnsi="Times New Roman" w:cs="Times New Roman"/>
        </w:rPr>
        <w:t>(b</w:t>
      </w:r>
      <w:r w:rsidR="0036755A" w:rsidRPr="0036755A">
        <w:rPr>
          <w:rFonts w:ascii="Times New Roman" w:hAnsi="Times New Roman" w:cs="Times New Roman"/>
        </w:rPr>
        <w:t>)</w:t>
      </w:r>
      <w:r w:rsidR="0036755A" w:rsidRPr="0036755A">
        <w:rPr>
          <w:rFonts w:ascii="Times New Roman" w:hAnsi="Times New Roman" w:cs="Times New Roman"/>
        </w:rPr>
        <w:tab/>
        <w:t>to forward to the Registrar all hard copy material relevant to the appeal, which is not contained in such electronic file</w:t>
      </w:r>
    </w:p>
    <w:p w:rsidR="000148CA" w:rsidRPr="00CC3475" w:rsidRDefault="000148CA" w:rsidP="00175CF5">
      <w:pPr>
        <w:rPr>
          <w:rFonts w:ascii="Times New Roman" w:hAnsi="Times New Roman" w:cs="Times New Roman"/>
        </w:rPr>
      </w:pPr>
    </w:p>
    <w:p w:rsidR="000148CA" w:rsidRPr="00CC3475" w:rsidRDefault="000148CA" w:rsidP="00175CF5">
      <w:pPr>
        <w:rPr>
          <w:rFonts w:ascii="Times New Roman" w:hAnsi="Times New Roman" w:cs="Times New Roman"/>
        </w:rPr>
      </w:pPr>
    </w:p>
    <w:p w:rsidR="00745BC5" w:rsidRPr="00CC3475" w:rsidRDefault="0036755A" w:rsidP="00175CF5">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745BC5" w:rsidRPr="00CC3475" w:rsidRDefault="00745BC5" w:rsidP="00745BC5">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371"/>
      </w:tblGrid>
      <w:tr w:rsidR="00745BC5" w:rsidRPr="00CC3475" w:rsidTr="004F0FE1">
        <w:tc>
          <w:tcPr>
            <w:tcW w:w="7371" w:type="dxa"/>
            <w:tcBorders>
              <w:top w:val="dotted" w:sz="4" w:space="0" w:color="auto"/>
            </w:tcBorders>
          </w:tcPr>
          <w:p w:rsidR="00745BC5" w:rsidRPr="00CC3475" w:rsidRDefault="0036755A" w:rsidP="003B62FD">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745BC5" w:rsidRPr="00CC3475" w:rsidRDefault="0036755A" w:rsidP="003B62FD">
            <w:pPr>
              <w:keepNext/>
              <w:keepLines/>
              <w:rPr>
                <w:rFonts w:ascii="Times New Roman" w:hAnsi="Times New Roman" w:cs="Times New Roman"/>
              </w:rPr>
            </w:pPr>
            <w:r w:rsidRPr="0036755A">
              <w:rPr>
                <w:rFonts w:ascii="Times New Roman" w:hAnsi="Times New Roman" w:cs="Times New Roman"/>
              </w:rPr>
              <w:t>Appellant/Appellant’s solicitor (</w:t>
            </w:r>
            <w:r w:rsidRPr="0036755A">
              <w:rPr>
                <w:rFonts w:ascii="Times New Roman" w:hAnsi="Times New Roman" w:cs="Times New Roman"/>
                <w:i/>
              </w:rPr>
              <w:t>delete whichever is inapplicable</w:t>
            </w:r>
            <w:r w:rsidRPr="0036755A">
              <w:rPr>
                <w:rFonts w:ascii="Times New Roman" w:hAnsi="Times New Roman" w:cs="Times New Roman"/>
              </w:rPr>
              <w:t xml:space="preserve">) </w:t>
            </w:r>
          </w:p>
        </w:tc>
      </w:tr>
    </w:tbl>
    <w:p w:rsidR="000148CA" w:rsidRPr="008F6F78" w:rsidRDefault="000148CA" w:rsidP="00D97789">
      <w:pPr>
        <w:tabs>
          <w:tab w:val="left" w:pos="6237"/>
          <w:tab w:val="right" w:pos="7655"/>
        </w:tabs>
        <w:spacing w:after="60" w:line="240" w:lineRule="auto"/>
        <w:rPr>
          <w:rFonts w:ascii="Times New Roman" w:hAnsi="Times New Roman" w:cs="Times New Roman"/>
          <w:sz w:val="23"/>
          <w:szCs w:val="23"/>
        </w:rPr>
      </w:pPr>
    </w:p>
    <w:p w:rsidR="000148CA" w:rsidRPr="008F6F78" w:rsidRDefault="000148CA" w:rsidP="00D97789">
      <w:pPr>
        <w:tabs>
          <w:tab w:val="left" w:pos="6237"/>
          <w:tab w:val="right" w:pos="7655"/>
        </w:tabs>
        <w:spacing w:after="60" w:line="240" w:lineRule="auto"/>
        <w:rPr>
          <w:rFonts w:ascii="Times New Roman" w:hAnsi="Times New Roman" w:cs="Times New Roman"/>
          <w:sz w:val="23"/>
          <w:szCs w:val="23"/>
        </w:rPr>
      </w:pPr>
    </w:p>
    <w:p w:rsidR="00745BC5" w:rsidRDefault="008550E0" w:rsidP="008550E0">
      <w:pPr>
        <w:tabs>
          <w:tab w:val="clear" w:pos="2342"/>
          <w:tab w:val="left" w:pos="1820"/>
        </w:tabs>
        <w:rPr>
          <w:rFonts w:ascii="Times New Roman" w:hAnsi="Times New Roman" w:cs="Times New Roman"/>
          <w:b/>
          <w:bCs/>
          <w:sz w:val="23"/>
          <w:szCs w:val="23"/>
        </w:rPr>
      </w:pPr>
      <w:r>
        <w:rPr>
          <w:rFonts w:ascii="Times New Roman" w:hAnsi="Times New Roman" w:cs="Times New Roman"/>
          <w:b/>
          <w:bCs/>
          <w:sz w:val="23"/>
          <w:szCs w:val="23"/>
        </w:rPr>
        <w:t>Note</w:t>
      </w:r>
      <w:r w:rsidR="00745BC5">
        <w:rPr>
          <w:rFonts w:ascii="Times New Roman" w:hAnsi="Times New Roman" w:cs="Times New Roman"/>
          <w:b/>
          <w:bCs/>
          <w:sz w:val="23"/>
          <w:szCs w:val="23"/>
        </w:rPr>
        <w:tab/>
      </w:r>
      <w:r w:rsidR="000148CA" w:rsidRPr="008F6F78">
        <w:rPr>
          <w:rFonts w:ascii="Times New Roman" w:hAnsi="Times New Roman" w:cs="Times New Roman"/>
          <w:b/>
          <w:bCs/>
          <w:sz w:val="23"/>
          <w:szCs w:val="23"/>
        </w:rPr>
        <w:tab/>
      </w:r>
    </w:p>
    <w:p w:rsidR="000148CA" w:rsidRPr="008550E0" w:rsidRDefault="000148CA" w:rsidP="008550E0">
      <w:pPr>
        <w:tabs>
          <w:tab w:val="clear" w:pos="1134"/>
          <w:tab w:val="clear" w:pos="2342"/>
          <w:tab w:val="left" w:pos="0"/>
          <w:tab w:val="left" w:pos="1820"/>
        </w:tabs>
        <w:spacing w:after="60" w:line="240" w:lineRule="auto"/>
        <w:jc w:val="left"/>
        <w:rPr>
          <w:rFonts w:ascii="Times New Roman" w:hAnsi="Times New Roman" w:cs="Times New Roman"/>
          <w:bCs/>
          <w:color w:val="000000"/>
          <w:sz w:val="20"/>
          <w:szCs w:val="20"/>
        </w:rPr>
      </w:pPr>
      <w:r w:rsidRPr="008550E0">
        <w:rPr>
          <w:rFonts w:ascii="Times New Roman" w:hAnsi="Times New Roman" w:cs="Times New Roman"/>
          <w:bCs/>
          <w:color w:val="000000"/>
          <w:sz w:val="20"/>
          <w:szCs w:val="20"/>
        </w:rPr>
        <w:t>The party or parties appealing must serve a copy of the notice of appeal on the Registrar or other proper officer of any other Court</w:t>
      </w:r>
      <w:r w:rsidR="00D65E41" w:rsidRPr="008550E0">
        <w:rPr>
          <w:rFonts w:ascii="Times New Roman" w:hAnsi="Times New Roman" w:cs="Times New Roman"/>
          <w:bCs/>
          <w:color w:val="000000"/>
          <w:sz w:val="20"/>
          <w:szCs w:val="20"/>
        </w:rPr>
        <w:t>/</w:t>
      </w:r>
      <w:r w:rsidR="00A0215E" w:rsidRPr="008550E0">
        <w:rPr>
          <w:rFonts w:ascii="Times New Roman" w:hAnsi="Times New Roman" w:cs="Times New Roman"/>
          <w:sz w:val="20"/>
          <w:szCs w:val="20"/>
        </w:rPr>
        <w:t>tribunal/agency/other decision maker</w:t>
      </w:r>
      <w:r w:rsidR="00A0215E" w:rsidRPr="008550E0">
        <w:rPr>
          <w:rFonts w:ascii="Times New Roman" w:hAnsi="Times New Roman" w:cs="Times New Roman"/>
          <w:i/>
          <w:sz w:val="20"/>
          <w:szCs w:val="20"/>
        </w:rPr>
        <w:t xml:space="preserve"> </w:t>
      </w:r>
      <w:r w:rsidRPr="008550E0">
        <w:rPr>
          <w:rFonts w:ascii="Times New Roman" w:hAnsi="Times New Roman" w:cs="Times New Roman"/>
          <w:bCs/>
          <w:color w:val="000000"/>
          <w:sz w:val="20"/>
          <w:szCs w:val="20"/>
        </w:rPr>
        <w:t>app</w:t>
      </w:r>
      <w:r w:rsidR="00745BC5" w:rsidRPr="008550E0">
        <w:rPr>
          <w:rFonts w:ascii="Times New Roman" w:hAnsi="Times New Roman" w:cs="Times New Roman"/>
          <w:bCs/>
          <w:color w:val="000000"/>
          <w:sz w:val="20"/>
          <w:szCs w:val="20"/>
        </w:rPr>
        <w:t>ealed from and the respondent</w:t>
      </w:r>
      <w:r w:rsidRPr="008550E0">
        <w:rPr>
          <w:rFonts w:ascii="Times New Roman" w:hAnsi="Times New Roman" w:cs="Times New Roman"/>
          <w:bCs/>
          <w:color w:val="000000"/>
          <w:sz w:val="20"/>
          <w:szCs w:val="20"/>
        </w:rPr>
        <w:t xml:space="preserve"> </w:t>
      </w:r>
      <w:r w:rsidR="008550E0">
        <w:rPr>
          <w:rFonts w:ascii="Times New Roman" w:hAnsi="Times New Roman" w:cs="Times New Roman"/>
          <w:bCs/>
          <w:color w:val="000000"/>
          <w:sz w:val="20"/>
          <w:szCs w:val="20"/>
        </w:rPr>
        <w:t>within 2 business days after filing the notice of appeal</w:t>
      </w:r>
      <w:r w:rsidR="00846023" w:rsidRPr="008550E0">
        <w:rPr>
          <w:rFonts w:ascii="Times New Roman" w:hAnsi="Times New Roman" w:cs="Times New Roman"/>
          <w:bCs/>
          <w:color w:val="000000"/>
          <w:sz w:val="20"/>
          <w:szCs w:val="20"/>
        </w:rPr>
        <w:t>, as required by r</w:t>
      </w:r>
      <w:r w:rsidRPr="008550E0">
        <w:rPr>
          <w:rFonts w:ascii="Times New Roman" w:hAnsi="Times New Roman" w:cs="Times New Roman"/>
          <w:bCs/>
          <w:color w:val="000000"/>
          <w:sz w:val="20"/>
          <w:szCs w:val="20"/>
        </w:rPr>
        <w:t>ule 284</w:t>
      </w:r>
      <w:r w:rsidR="008550E0">
        <w:rPr>
          <w:rFonts w:ascii="Times New Roman" w:hAnsi="Times New Roman" w:cs="Times New Roman"/>
          <w:bCs/>
          <w:color w:val="000000"/>
          <w:sz w:val="20"/>
          <w:szCs w:val="20"/>
        </w:rPr>
        <w:t>(1)</w:t>
      </w:r>
      <w:r w:rsidRPr="008550E0">
        <w:rPr>
          <w:rFonts w:ascii="Times New Roman" w:hAnsi="Times New Roman" w:cs="Times New Roman"/>
          <w:bCs/>
          <w:color w:val="000000"/>
          <w:sz w:val="20"/>
          <w:szCs w:val="20"/>
        </w:rPr>
        <w:t>.</w:t>
      </w:r>
    </w:p>
    <w:p w:rsidR="000148CA" w:rsidRDefault="000148CA" w:rsidP="00D97789">
      <w:pPr>
        <w:tabs>
          <w:tab w:val="left" w:pos="1820"/>
        </w:tabs>
        <w:spacing w:after="60" w:line="240" w:lineRule="auto"/>
        <w:ind w:left="1820" w:hanging="1820"/>
        <w:rPr>
          <w:rFonts w:ascii="Times New Roman" w:hAnsi="Times New Roman" w:cs="Times New Roman"/>
          <w:bCs/>
          <w:sz w:val="22"/>
          <w:szCs w:val="22"/>
        </w:rPr>
      </w:pPr>
      <w:r w:rsidRPr="008F6F78">
        <w:rPr>
          <w:rFonts w:ascii="Times New Roman" w:hAnsi="Times New Roman" w:cs="Times New Roman"/>
          <w:b/>
          <w:bCs/>
          <w:sz w:val="23"/>
          <w:szCs w:val="23"/>
        </w:rPr>
        <w:tab/>
      </w:r>
    </w:p>
    <w:p w:rsidR="000148CA" w:rsidRPr="008F4164" w:rsidRDefault="000148CA" w:rsidP="00413EA7">
      <w:pPr>
        <w:tabs>
          <w:tab w:val="clear" w:pos="1134"/>
          <w:tab w:val="clear" w:pos="2342"/>
          <w:tab w:val="clear" w:pos="4536"/>
          <w:tab w:val="right" w:pos="8789"/>
        </w:tabs>
        <w:rPr>
          <w:rFonts w:ascii="Times New Roman" w:hAnsi="Times New Roman" w:cs="Times New Roman"/>
          <w:b/>
          <w:sz w:val="22"/>
          <w:szCs w:val="22"/>
        </w:rPr>
      </w:pPr>
      <w:r>
        <w:br w:type="page"/>
      </w:r>
      <w:r>
        <w:rPr>
          <w:rFonts w:ascii="Times New Roman" w:hAnsi="Times New Roman" w:cs="Times New Roman"/>
          <w:sz w:val="22"/>
          <w:szCs w:val="22"/>
        </w:rPr>
        <w:tab/>
      </w:r>
      <w:r w:rsidR="00BD3A25">
        <w:rPr>
          <w:rFonts w:ascii="Times New Roman" w:hAnsi="Times New Roman" w:cs="Times New Roman"/>
          <w:b/>
          <w:sz w:val="22"/>
          <w:szCs w:val="22"/>
        </w:rPr>
        <w:t xml:space="preserve"> </w:t>
      </w:r>
    </w:p>
    <w:p w:rsidR="000148CA" w:rsidRPr="008F4164" w:rsidRDefault="000148CA" w:rsidP="00413EA7">
      <w:pPr>
        <w:pStyle w:val="clausehead"/>
        <w:tabs>
          <w:tab w:val="right" w:pos="8789"/>
        </w:tabs>
        <w:spacing w:before="120" w:after="600"/>
        <w:rPr>
          <w:b w:val="0"/>
          <w:sz w:val="24"/>
          <w:szCs w:val="24"/>
        </w:rPr>
      </w:pPr>
      <w:bookmarkStart w:id="333" w:name="_Toc386726102"/>
      <w:bookmarkStart w:id="334" w:name="_Toc387413632"/>
      <w:bookmarkStart w:id="335" w:name="_Toc387916426"/>
      <w:bookmarkStart w:id="336" w:name="_Toc387929801"/>
      <w:bookmarkStart w:id="337" w:name="_Toc499646215"/>
      <w:r w:rsidRPr="008F4164">
        <w:rPr>
          <w:b w:val="0"/>
          <w:sz w:val="24"/>
          <w:szCs w:val="24"/>
        </w:rPr>
        <w:t>Form</w:t>
      </w:r>
      <w:r w:rsidR="00D26CF0">
        <w:rPr>
          <w:b w:val="0"/>
          <w:sz w:val="24"/>
          <w:szCs w:val="24"/>
        </w:rPr>
        <w:t xml:space="preserve"> 5</w:t>
      </w:r>
      <w:r w:rsidR="00873673">
        <w:rPr>
          <w:b w:val="0"/>
          <w:sz w:val="24"/>
          <w:szCs w:val="24"/>
        </w:rPr>
        <w:t>3</w:t>
      </w:r>
      <w:r w:rsidR="00E67FF6">
        <w:rPr>
          <w:b w:val="0"/>
          <w:sz w:val="24"/>
          <w:szCs w:val="24"/>
        </w:rPr>
        <w:tab/>
      </w:r>
      <w:r w:rsidR="00A0215E" w:rsidRPr="00812B38">
        <w:rPr>
          <w:sz w:val="24"/>
          <w:szCs w:val="24"/>
        </w:rPr>
        <w:t>Note</w:t>
      </w:r>
      <w:r w:rsidR="00A0215E">
        <w:rPr>
          <w:b w:val="0"/>
          <w:sz w:val="24"/>
          <w:szCs w:val="24"/>
        </w:rPr>
        <w:t>- there is no Form 53</w:t>
      </w:r>
      <w:bookmarkEnd w:id="333"/>
      <w:bookmarkEnd w:id="334"/>
      <w:bookmarkEnd w:id="335"/>
      <w:bookmarkEnd w:id="336"/>
      <w:bookmarkEnd w:id="337"/>
    </w:p>
    <w:p w:rsidR="000148CA" w:rsidRDefault="000148CA" w:rsidP="00D97789">
      <w:pPr>
        <w:spacing w:after="60" w:line="240" w:lineRule="auto"/>
        <w:rPr>
          <w:rFonts w:ascii="Times New Roman" w:hAnsi="Times New Roman" w:cs="Times New Roman"/>
          <w:b/>
          <w:bCs/>
          <w:sz w:val="23"/>
          <w:szCs w:val="23"/>
        </w:rPr>
      </w:pPr>
    </w:p>
    <w:p w:rsidR="000148CA" w:rsidRPr="008F6F78" w:rsidRDefault="000148CA" w:rsidP="00D97789">
      <w:pPr>
        <w:spacing w:after="60" w:line="240" w:lineRule="auto"/>
        <w:rPr>
          <w:rFonts w:ascii="Times New Roman" w:hAnsi="Times New Roman" w:cs="Times New Roman"/>
          <w:b/>
          <w:bCs/>
          <w:sz w:val="23"/>
          <w:szCs w:val="23"/>
        </w:rPr>
      </w:pPr>
    </w:p>
    <w:p w:rsidR="000148CA" w:rsidRPr="00094CCD" w:rsidRDefault="000148CA" w:rsidP="00094CCD">
      <w:pPr>
        <w:tabs>
          <w:tab w:val="clear" w:pos="1134"/>
          <w:tab w:val="clear" w:pos="2342"/>
          <w:tab w:val="clear" w:pos="4536"/>
          <w:tab w:val="right" w:pos="8789"/>
        </w:tabs>
        <w:spacing w:after="60" w:line="240" w:lineRule="auto"/>
        <w:rPr>
          <w:rFonts w:ascii="Times New Roman" w:hAnsi="Times New Roman" w:cs="Times New Roman"/>
          <w:b/>
          <w:sz w:val="22"/>
          <w:szCs w:val="22"/>
        </w:rPr>
      </w:pPr>
      <w:r>
        <w:br w:type="page"/>
      </w:r>
      <w:bookmarkStart w:id="338" w:name="_Toc386726104"/>
      <w:r>
        <w:rPr>
          <w:sz w:val="22"/>
          <w:szCs w:val="22"/>
        </w:rPr>
        <w:tab/>
      </w:r>
    </w:p>
    <w:p w:rsidR="000148CA" w:rsidRPr="008F4164" w:rsidRDefault="000148CA" w:rsidP="008F4164">
      <w:pPr>
        <w:pStyle w:val="clausehead"/>
        <w:tabs>
          <w:tab w:val="right" w:pos="8789"/>
        </w:tabs>
        <w:spacing w:after="600"/>
        <w:rPr>
          <w:b w:val="0"/>
          <w:sz w:val="24"/>
          <w:szCs w:val="24"/>
        </w:rPr>
      </w:pPr>
      <w:bookmarkStart w:id="339" w:name="_Toc387413634"/>
      <w:bookmarkStart w:id="340" w:name="_Toc387916428"/>
      <w:bookmarkStart w:id="341" w:name="_Toc387929802"/>
      <w:bookmarkStart w:id="342" w:name="_Toc499646216"/>
      <w:r w:rsidRPr="008F4164">
        <w:rPr>
          <w:b w:val="0"/>
          <w:sz w:val="24"/>
          <w:szCs w:val="24"/>
        </w:rPr>
        <w:t xml:space="preserve">Form </w:t>
      </w:r>
      <w:r w:rsidR="00D26CF0">
        <w:rPr>
          <w:b w:val="0"/>
          <w:sz w:val="24"/>
          <w:szCs w:val="24"/>
        </w:rPr>
        <w:t>5</w:t>
      </w:r>
      <w:r w:rsidR="00873673">
        <w:rPr>
          <w:b w:val="0"/>
          <w:sz w:val="24"/>
          <w:szCs w:val="24"/>
        </w:rPr>
        <w:t>4</w:t>
      </w:r>
      <w:r w:rsidR="00E67FF6">
        <w:rPr>
          <w:b w:val="0"/>
          <w:sz w:val="24"/>
          <w:szCs w:val="24"/>
        </w:rPr>
        <w:tab/>
      </w:r>
      <w:r w:rsidR="00A0215E" w:rsidRPr="00812B38">
        <w:rPr>
          <w:sz w:val="24"/>
          <w:szCs w:val="24"/>
        </w:rPr>
        <w:t>Note</w:t>
      </w:r>
      <w:r w:rsidR="00A0215E">
        <w:rPr>
          <w:b w:val="0"/>
          <w:sz w:val="24"/>
          <w:szCs w:val="24"/>
        </w:rPr>
        <w:t>-</w:t>
      </w:r>
      <w:r w:rsidR="00C45EAD">
        <w:rPr>
          <w:b w:val="0"/>
          <w:sz w:val="24"/>
          <w:szCs w:val="24"/>
        </w:rPr>
        <w:t xml:space="preserve"> </w:t>
      </w:r>
      <w:r w:rsidR="00A0215E">
        <w:rPr>
          <w:b w:val="0"/>
          <w:sz w:val="24"/>
          <w:szCs w:val="24"/>
        </w:rPr>
        <w:t>there is no Form 54</w:t>
      </w:r>
      <w:bookmarkEnd w:id="338"/>
      <w:bookmarkEnd w:id="339"/>
      <w:bookmarkEnd w:id="340"/>
      <w:bookmarkEnd w:id="341"/>
      <w:bookmarkEnd w:id="342"/>
    </w:p>
    <w:p w:rsidR="004F0FE1" w:rsidRDefault="00F7068C" w:rsidP="00F7068C">
      <w:pPr>
        <w:tabs>
          <w:tab w:val="clear" w:pos="1134"/>
          <w:tab w:val="clear" w:pos="2342"/>
          <w:tab w:val="clear" w:pos="4536"/>
          <w:tab w:val="right" w:pos="8789"/>
        </w:tabs>
        <w:spacing w:line="240" w:lineRule="auto"/>
        <w:rPr>
          <w:rFonts w:ascii="Times New Roman" w:hAnsi="Times New Roman" w:cs="Times New Roman"/>
          <w:b/>
          <w:sz w:val="22"/>
          <w:szCs w:val="22"/>
        </w:rPr>
      </w:pPr>
      <w:bookmarkStart w:id="343" w:name="_Toc386726106"/>
      <w:r>
        <w:br/>
      </w:r>
    </w:p>
    <w:p w:rsidR="004F0FE1" w:rsidRDefault="004F0FE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387011" w:rsidRDefault="00F7068C">
      <w:pPr>
        <w:tabs>
          <w:tab w:val="clear" w:pos="1134"/>
          <w:tab w:val="clear" w:pos="2342"/>
          <w:tab w:val="clear" w:pos="4536"/>
          <w:tab w:val="right" w:pos="8789"/>
        </w:tabs>
        <w:spacing w:line="240" w:lineRule="auto"/>
        <w:jc w:val="right"/>
        <w:rPr>
          <w:rFonts w:ascii="Times New Roman" w:hAnsi="Times New Roman" w:cs="Times New Roman"/>
          <w:b/>
          <w:sz w:val="22"/>
          <w:szCs w:val="22"/>
        </w:rPr>
      </w:pPr>
      <w:r w:rsidRPr="00DD6B96">
        <w:rPr>
          <w:rFonts w:ascii="Times New Roman" w:hAnsi="Times New Roman" w:cs="Times New Roman"/>
          <w:b/>
          <w:sz w:val="22"/>
          <w:szCs w:val="22"/>
        </w:rPr>
        <w:t>Rules 302</w:t>
      </w:r>
      <w:r>
        <w:rPr>
          <w:rFonts w:ascii="Times New Roman" w:hAnsi="Times New Roman" w:cs="Times New Roman"/>
          <w:b/>
          <w:sz w:val="22"/>
          <w:szCs w:val="22"/>
        </w:rPr>
        <w:t>,</w:t>
      </w:r>
      <w:r w:rsidRPr="00DD6B96">
        <w:rPr>
          <w:rFonts w:ascii="Times New Roman" w:hAnsi="Times New Roman" w:cs="Times New Roman"/>
          <w:b/>
          <w:sz w:val="22"/>
          <w:szCs w:val="22"/>
        </w:rPr>
        <w:t xml:space="preserve"> 303</w:t>
      </w:r>
      <w:r>
        <w:rPr>
          <w:rFonts w:ascii="Times New Roman" w:hAnsi="Times New Roman" w:cs="Times New Roman"/>
          <w:b/>
          <w:sz w:val="22"/>
          <w:szCs w:val="22"/>
        </w:rPr>
        <w:t xml:space="preserve"> of the </w:t>
      </w:r>
      <w:r w:rsidRPr="00E24598">
        <w:rPr>
          <w:rFonts w:ascii="Times New Roman" w:hAnsi="Times New Roman" w:cs="Times New Roman"/>
          <w:b/>
          <w:i/>
          <w:sz w:val="22"/>
          <w:szCs w:val="22"/>
        </w:rPr>
        <w:t>Civil Rules 2006</w:t>
      </w:r>
      <w:r>
        <w:rPr>
          <w:rFonts w:ascii="Times New Roman" w:hAnsi="Times New Roman" w:cs="Times New Roman"/>
          <w:b/>
          <w:sz w:val="22"/>
          <w:szCs w:val="22"/>
        </w:rPr>
        <w:t>;</w:t>
      </w:r>
      <w:r w:rsidRPr="00DD6B96">
        <w:rPr>
          <w:rFonts w:ascii="Times New Roman" w:hAnsi="Times New Roman" w:cs="Times New Roman"/>
          <w:b/>
          <w:sz w:val="22"/>
          <w:szCs w:val="22"/>
        </w:rPr>
        <w:t xml:space="preserve"> </w:t>
      </w:r>
      <w:r>
        <w:rPr>
          <w:rFonts w:ascii="Times New Roman" w:hAnsi="Times New Roman" w:cs="Times New Roman"/>
          <w:b/>
          <w:sz w:val="22"/>
          <w:szCs w:val="22"/>
        </w:rPr>
        <w:t>R</w:t>
      </w:r>
      <w:r w:rsidRPr="00DD6B96">
        <w:rPr>
          <w:rFonts w:ascii="Times New Roman" w:hAnsi="Times New Roman" w:cs="Times New Roman"/>
          <w:b/>
          <w:sz w:val="22"/>
          <w:szCs w:val="22"/>
        </w:rPr>
        <w:t>ule 130(7)(a)</w:t>
      </w:r>
      <w:r>
        <w:rPr>
          <w:rFonts w:ascii="Times New Roman" w:hAnsi="Times New Roman" w:cs="Times New Roman"/>
          <w:b/>
          <w:sz w:val="22"/>
          <w:szCs w:val="22"/>
        </w:rPr>
        <w:t xml:space="preserve"> of the </w:t>
      </w:r>
      <w:r>
        <w:rPr>
          <w:rFonts w:ascii="Times New Roman" w:hAnsi="Times New Roman" w:cs="Times New Roman"/>
          <w:b/>
          <w:i/>
          <w:sz w:val="22"/>
          <w:szCs w:val="22"/>
        </w:rPr>
        <w:t>Criminal R</w:t>
      </w:r>
      <w:r w:rsidRPr="00E24598">
        <w:rPr>
          <w:rFonts w:ascii="Times New Roman" w:hAnsi="Times New Roman" w:cs="Times New Roman"/>
          <w:b/>
          <w:i/>
          <w:sz w:val="22"/>
          <w:szCs w:val="22"/>
        </w:rPr>
        <w:t>ules</w:t>
      </w:r>
      <w:r>
        <w:rPr>
          <w:rFonts w:ascii="Times New Roman" w:hAnsi="Times New Roman" w:cs="Times New Roman"/>
          <w:b/>
          <w:sz w:val="22"/>
          <w:szCs w:val="22"/>
        </w:rPr>
        <w:t xml:space="preserve"> 2014</w:t>
      </w:r>
      <w:r w:rsidRPr="00DD6B96">
        <w:rPr>
          <w:rFonts w:ascii="Times New Roman" w:hAnsi="Times New Roman" w:cs="Times New Roman"/>
          <w:b/>
          <w:sz w:val="22"/>
          <w:szCs w:val="22"/>
        </w:rPr>
        <w:t xml:space="preserve"> </w:t>
      </w:r>
    </w:p>
    <w:p w:rsidR="00F7068C" w:rsidRPr="00DD6B96" w:rsidRDefault="00F7068C" w:rsidP="00F7068C">
      <w:pPr>
        <w:pStyle w:val="clausehead"/>
        <w:tabs>
          <w:tab w:val="right" w:pos="8789"/>
        </w:tabs>
        <w:spacing w:before="120" w:after="600"/>
        <w:rPr>
          <w:b w:val="0"/>
          <w:sz w:val="24"/>
          <w:szCs w:val="24"/>
        </w:rPr>
      </w:pPr>
      <w:bookmarkStart w:id="344" w:name="_Toc397505889"/>
      <w:bookmarkStart w:id="345" w:name="_Toc499646217"/>
      <w:r w:rsidRPr="00DD6B96">
        <w:rPr>
          <w:b w:val="0"/>
          <w:sz w:val="24"/>
          <w:szCs w:val="24"/>
        </w:rPr>
        <w:t>Form 55</w:t>
      </w:r>
      <w:r w:rsidRPr="00DD6B96">
        <w:rPr>
          <w:b w:val="0"/>
          <w:sz w:val="24"/>
          <w:szCs w:val="24"/>
        </w:rPr>
        <w:tab/>
        <w:t>Summons for contempt</w:t>
      </w:r>
      <w:bookmarkEnd w:id="344"/>
      <w:bookmarkEnd w:id="345"/>
    </w:p>
    <w:p w:rsidR="00F7068C" w:rsidRPr="00DD6B96" w:rsidRDefault="00F7068C" w:rsidP="00F7068C">
      <w:pPr>
        <w:pStyle w:val="Heading3"/>
        <w:spacing w:after="480"/>
        <w:jc w:val="center"/>
      </w:pPr>
      <w:r w:rsidRPr="00DD6B96">
        <w:t>SUMMONS FOR CONTEMPT</w:t>
      </w:r>
    </w:p>
    <w:p w:rsidR="00F7068C" w:rsidRPr="009C5379" w:rsidRDefault="00F7068C" w:rsidP="00F7068C">
      <w:pPr>
        <w:tabs>
          <w:tab w:val="left" w:pos="360"/>
          <w:tab w:val="right" w:pos="9000"/>
        </w:tabs>
        <w:spacing w:before="360" w:after="360"/>
        <w:jc w:val="left"/>
        <w:rPr>
          <w:rFonts w:ascii="Times New Roman" w:hAnsi="Times New Roman" w:cs="Times New Roman"/>
        </w:rPr>
      </w:pPr>
      <w:r w:rsidRPr="009C5379">
        <w:rPr>
          <w:rFonts w:ascii="Times New Roman" w:hAnsi="Times New Roman" w:cs="Times New Roman"/>
          <w:b/>
        </w:rPr>
        <w:t>Part 1</w:t>
      </w:r>
      <w:r w:rsidRPr="009C5379">
        <w:rPr>
          <w:rFonts w:ascii="Times New Roman" w:hAnsi="Times New Roman" w:cs="Times New Roman"/>
        </w:rPr>
        <w:t xml:space="preserve"> (</w:t>
      </w:r>
      <w:r w:rsidRPr="009C5379">
        <w:rPr>
          <w:rFonts w:ascii="Times New Roman" w:hAnsi="Times New Roman" w:cs="Times New Roman"/>
          <w:i/>
        </w:rPr>
        <w:t>to be used when the prosecutor is the Registrar</w:t>
      </w:r>
      <w:r>
        <w:rPr>
          <w:rFonts w:ascii="Times New Roman" w:hAnsi="Times New Roman" w:cs="Times New Roman"/>
          <w:i/>
        </w:rPr>
        <w:t xml:space="preserve"> - delete if inapplicable</w:t>
      </w:r>
      <w:r w:rsidRPr="009C5379">
        <w:rPr>
          <w:rFonts w:ascii="Times New Roman" w:hAnsi="Times New Roman" w:cs="Times New Roman"/>
        </w:rPr>
        <w:t>)</w:t>
      </w:r>
      <w:r>
        <w:rPr>
          <w:rFonts w:ascii="Times New Roman" w:hAnsi="Times New Roman" w:cs="Times New Roman"/>
        </w:rPr>
        <w:t xml:space="preserve"> </w:t>
      </w:r>
    </w:p>
    <w:p w:rsidR="00F7068C" w:rsidRPr="009C5379" w:rsidRDefault="00F7068C" w:rsidP="00F7068C">
      <w:pPr>
        <w:tabs>
          <w:tab w:val="left" w:pos="360"/>
          <w:tab w:val="right" w:pos="9000"/>
        </w:tabs>
        <w:spacing w:before="360" w:after="360"/>
        <w:jc w:val="center"/>
        <w:rPr>
          <w:rFonts w:ascii="Times New Roman" w:hAnsi="Times New Roman" w:cs="Times New Roman"/>
        </w:rPr>
      </w:pPr>
      <w:r w:rsidRPr="009C5379">
        <w:rPr>
          <w:rFonts w:ascii="Times New Roman" w:hAnsi="Times New Roman" w:cs="Times New Roman"/>
          <w:b/>
        </w:rPr>
        <w:t>REGISTRAR’S SUMMONS FOR CONTEMPT</w:t>
      </w:r>
    </w:p>
    <w:p w:rsidR="00F7068C" w:rsidRPr="009C5379" w:rsidRDefault="00F7068C" w:rsidP="00F7068C">
      <w:pPr>
        <w:tabs>
          <w:tab w:val="left" w:pos="360"/>
          <w:tab w:val="right" w:pos="9000"/>
        </w:tabs>
        <w:spacing w:before="360" w:after="360"/>
        <w:rPr>
          <w:rFonts w:ascii="Times New Roman" w:hAnsi="Times New Roman" w:cs="Times New Roman"/>
          <w:i/>
        </w:rPr>
      </w:pPr>
      <w:r w:rsidRPr="009C5379">
        <w:rPr>
          <w:rFonts w:ascii="Times New Roman" w:hAnsi="Times New Roman" w:cs="Times New Roman"/>
        </w:rPr>
        <w:t>TO: (</w:t>
      </w:r>
      <w:r w:rsidRPr="009C5379">
        <w:rPr>
          <w:rFonts w:ascii="Times New Roman" w:hAnsi="Times New Roman" w:cs="Times New Roman"/>
          <w:i/>
        </w:rPr>
        <w:t>name of person summoned</w:t>
      </w:r>
      <w:r w:rsidRPr="009C5379">
        <w:rPr>
          <w:rFonts w:ascii="Times New Roman" w:hAnsi="Times New Roman" w:cs="Times New Roman"/>
        </w:rPr>
        <w:t>) of (</w:t>
      </w:r>
      <w:r w:rsidRPr="009C5379">
        <w:rPr>
          <w:rFonts w:ascii="Times New Roman" w:hAnsi="Times New Roman" w:cs="Times New Roman"/>
          <w:i/>
        </w:rPr>
        <w:t>address</w:t>
      </w:r>
      <w:r w:rsidRPr="009C5379">
        <w:rPr>
          <w:rFonts w:ascii="Times New Roman" w:hAnsi="Times New Roman" w:cs="Times New Roman"/>
        </w:rPr>
        <w:t>)</w:t>
      </w:r>
    </w:p>
    <w:p w:rsidR="00F7068C" w:rsidRPr="009C5379" w:rsidRDefault="00F7068C" w:rsidP="00F7068C">
      <w:pPr>
        <w:tabs>
          <w:tab w:val="left" w:pos="360"/>
          <w:tab w:val="right" w:pos="9000"/>
        </w:tabs>
        <w:rPr>
          <w:rFonts w:ascii="Times New Roman" w:hAnsi="Times New Roman" w:cs="Times New Roman"/>
          <w:b/>
        </w:rPr>
      </w:pPr>
      <w:r w:rsidRPr="009C5379">
        <w:rPr>
          <w:rFonts w:ascii="Times New Roman" w:hAnsi="Times New Roman" w:cs="Times New Roman"/>
          <w:b/>
        </w:rPr>
        <w:t>Action required</w:t>
      </w:r>
    </w:p>
    <w:p w:rsidR="00F7068C" w:rsidRPr="009C5379" w:rsidRDefault="00F7068C" w:rsidP="00F7068C">
      <w:pPr>
        <w:tabs>
          <w:tab w:val="left" w:pos="360"/>
          <w:tab w:val="right" w:pos="9000"/>
        </w:tabs>
        <w:rPr>
          <w:rFonts w:ascii="Times New Roman" w:hAnsi="Times New Roman" w:cs="Times New Roman"/>
        </w:rPr>
      </w:pPr>
      <w:r w:rsidRPr="009C5379">
        <w:rPr>
          <w:rFonts w:ascii="Times New Roman" w:hAnsi="Times New Roman" w:cs="Times New Roman"/>
        </w:rPr>
        <w:t xml:space="preserve">You are required to attend before the </w:t>
      </w:r>
      <w:r>
        <w:rPr>
          <w:rFonts w:ascii="Times New Roman" w:hAnsi="Times New Roman" w:cs="Times New Roman"/>
        </w:rPr>
        <w:t xml:space="preserve">District </w:t>
      </w:r>
      <w:r w:rsidRPr="009C5379">
        <w:rPr>
          <w:rFonts w:ascii="Times New Roman" w:hAnsi="Times New Roman" w:cs="Times New Roman"/>
        </w:rPr>
        <w:t>Court on the hearing of this summons, which is issued by the Registrar of the Court, to answer a charge of contempt of Court in that you did on (</w:t>
      </w:r>
      <w:r w:rsidRPr="009C5379">
        <w:rPr>
          <w:rFonts w:ascii="Times New Roman" w:hAnsi="Times New Roman" w:cs="Times New Roman"/>
          <w:i/>
        </w:rPr>
        <w:t>date</w:t>
      </w:r>
      <w:r w:rsidRPr="009C5379">
        <w:rPr>
          <w:rFonts w:ascii="Times New Roman" w:hAnsi="Times New Roman" w:cs="Times New Roman"/>
        </w:rPr>
        <w:t>) (</w:t>
      </w:r>
      <w:r w:rsidRPr="009C5379">
        <w:rPr>
          <w:rFonts w:ascii="Times New Roman" w:hAnsi="Times New Roman" w:cs="Times New Roman"/>
          <w:i/>
        </w:rPr>
        <w:t>set out the formulated charge of the alleged contempt</w:t>
      </w:r>
      <w:r w:rsidRPr="009C5379">
        <w:rPr>
          <w:rFonts w:ascii="Times New Roman" w:hAnsi="Times New Roman" w:cs="Times New Roman"/>
        </w:rPr>
        <w:t>).</w:t>
      </w:r>
    </w:p>
    <w:p w:rsidR="00F7068C" w:rsidRPr="009C5379" w:rsidRDefault="00F7068C" w:rsidP="00F7068C">
      <w:pPr>
        <w:spacing w:before="360" w:after="360"/>
        <w:rPr>
          <w:rFonts w:ascii="Times New Roman" w:hAnsi="Times New Roman" w:cs="Times New Roman"/>
        </w:rPr>
      </w:pPr>
      <w:r w:rsidRPr="009C5379">
        <w:rPr>
          <w:rFonts w:ascii="Times New Roman" w:hAnsi="Times New Roman" w:cs="Times New Roman"/>
        </w:rPr>
        <w:t xml:space="preserve">The application will be heard before…………………………… in the </w:t>
      </w:r>
      <w:r>
        <w:rPr>
          <w:rFonts w:ascii="Times New Roman" w:hAnsi="Times New Roman" w:cs="Times New Roman"/>
        </w:rPr>
        <w:t xml:space="preserve">District </w:t>
      </w:r>
      <w:r w:rsidRPr="009C5379">
        <w:rPr>
          <w:rFonts w:ascii="Times New Roman" w:hAnsi="Times New Roman" w:cs="Times New Roman"/>
        </w:rPr>
        <w:t xml:space="preserve">Court of South Australia, </w:t>
      </w:r>
      <w:r>
        <w:rPr>
          <w:rFonts w:ascii="Times New Roman" w:hAnsi="Times New Roman" w:cs="Times New Roman"/>
        </w:rPr>
        <w:t>Sir Samuel Way Building, Victoria Square</w:t>
      </w:r>
      <w:r w:rsidR="004F0FE1">
        <w:rPr>
          <w:rFonts w:ascii="Times New Roman" w:hAnsi="Times New Roman" w:cs="Times New Roman"/>
        </w:rPr>
        <w:t>,</w:t>
      </w:r>
      <w:r w:rsidRPr="009C5379">
        <w:rPr>
          <w:rFonts w:ascii="Times New Roman" w:hAnsi="Times New Roman" w:cs="Times New Roman"/>
        </w:rPr>
        <w:t xml:space="preserve"> Adelaide on......................at ……….. or so soon afterwards as the business of the Court allows. </w:t>
      </w:r>
    </w:p>
    <w:p w:rsidR="00F7068C" w:rsidRPr="009C5379" w:rsidRDefault="00F7068C" w:rsidP="00F7068C">
      <w:pPr>
        <w:spacing w:line="240" w:lineRule="auto"/>
        <w:rPr>
          <w:rFonts w:ascii="Times New Roman" w:hAnsi="Times New Roman" w:cs="Times New Roman"/>
        </w:rPr>
      </w:pPr>
      <w:r w:rsidRPr="009C5379">
        <w:rPr>
          <w:rFonts w:ascii="Times New Roman" w:hAnsi="Times New Roman" w:cs="Times New Roman"/>
        </w:rPr>
        <w:t>The courtroom in which the application will be heard will be published:</w:t>
      </w:r>
    </w:p>
    <w:p w:rsidR="00F7068C" w:rsidRPr="009C5379" w:rsidRDefault="00F7068C" w:rsidP="00F7068C">
      <w:pPr>
        <w:pStyle w:val="ListParagraph"/>
        <w:numPr>
          <w:ilvl w:val="0"/>
          <w:numId w:val="58"/>
        </w:numPr>
        <w:spacing w:line="240" w:lineRule="auto"/>
        <w:rPr>
          <w:rFonts w:ascii="Times New Roman" w:hAnsi="Times New Roman" w:cs="Times New Roman"/>
        </w:rPr>
      </w:pPr>
      <w:r w:rsidRPr="009C5379">
        <w:rPr>
          <w:rFonts w:ascii="Times New Roman" w:hAnsi="Times New Roman" w:cs="Times New Roman"/>
        </w:rPr>
        <w:t>on the Courts Administration Authority website the day before;</w:t>
      </w:r>
    </w:p>
    <w:p w:rsidR="00F7068C" w:rsidRPr="009C5379" w:rsidRDefault="00F7068C" w:rsidP="00F7068C">
      <w:pPr>
        <w:pStyle w:val="ListParagraph"/>
        <w:numPr>
          <w:ilvl w:val="0"/>
          <w:numId w:val="58"/>
        </w:numPr>
        <w:spacing w:line="240" w:lineRule="auto"/>
        <w:rPr>
          <w:rFonts w:ascii="Times New Roman" w:hAnsi="Times New Roman" w:cs="Times New Roman"/>
        </w:rPr>
      </w:pPr>
      <w:r w:rsidRPr="009C5379">
        <w:rPr>
          <w:rFonts w:ascii="Times New Roman" w:hAnsi="Times New Roman" w:cs="Times New Roman"/>
        </w:rPr>
        <w:t>in the Advertiser on the day; and</w:t>
      </w:r>
    </w:p>
    <w:p w:rsidR="00F7068C" w:rsidRPr="009C5379" w:rsidRDefault="00F7068C" w:rsidP="00F7068C">
      <w:pPr>
        <w:pStyle w:val="ListParagraph"/>
        <w:numPr>
          <w:ilvl w:val="0"/>
          <w:numId w:val="58"/>
        </w:numPr>
        <w:spacing w:after="360"/>
        <w:rPr>
          <w:rFonts w:ascii="Times New Roman" w:hAnsi="Times New Roman" w:cs="Times New Roman"/>
        </w:rPr>
      </w:pPr>
      <w:r w:rsidRPr="009C5379">
        <w:rPr>
          <w:rFonts w:ascii="Times New Roman" w:hAnsi="Times New Roman" w:cs="Times New Roman"/>
        </w:rPr>
        <w:t xml:space="preserve">on the notice board at the </w:t>
      </w:r>
      <w:r>
        <w:rPr>
          <w:rFonts w:ascii="Times New Roman" w:hAnsi="Times New Roman" w:cs="Times New Roman"/>
        </w:rPr>
        <w:t xml:space="preserve">Sir Samuel Way </w:t>
      </w:r>
      <w:r w:rsidRPr="009C5379">
        <w:rPr>
          <w:rFonts w:ascii="Times New Roman" w:hAnsi="Times New Roman" w:cs="Times New Roman"/>
        </w:rPr>
        <w:t>Building.</w:t>
      </w:r>
    </w:p>
    <w:p w:rsidR="00F7068C" w:rsidRPr="009C5379" w:rsidRDefault="00F7068C" w:rsidP="00F7068C">
      <w:pPr>
        <w:tabs>
          <w:tab w:val="left" w:pos="360"/>
          <w:tab w:val="right" w:pos="9000"/>
        </w:tabs>
        <w:rPr>
          <w:rFonts w:ascii="Times New Roman" w:hAnsi="Times New Roman" w:cs="Times New Roman"/>
          <w:b/>
        </w:rPr>
      </w:pPr>
      <w:r w:rsidRPr="009C5379">
        <w:rPr>
          <w:rFonts w:ascii="Times New Roman" w:hAnsi="Times New Roman" w:cs="Times New Roman"/>
          <w:b/>
        </w:rPr>
        <w:t>Endorsements</w:t>
      </w:r>
    </w:p>
    <w:p w:rsidR="00F7068C" w:rsidRPr="009C5379" w:rsidRDefault="00F7068C" w:rsidP="00F7068C">
      <w:pPr>
        <w:tabs>
          <w:tab w:val="left" w:pos="360"/>
          <w:tab w:val="right" w:pos="9000"/>
        </w:tabs>
        <w:spacing w:after="360"/>
        <w:rPr>
          <w:rFonts w:ascii="Times New Roman" w:hAnsi="Times New Roman" w:cs="Times New Roman"/>
        </w:rPr>
      </w:pPr>
      <w:r w:rsidRPr="009C5379">
        <w:rPr>
          <w:rFonts w:ascii="Times New Roman" w:hAnsi="Times New Roman" w:cs="Times New Roman"/>
        </w:rPr>
        <w:t>This summons is issued pursuant to rule (</w:t>
      </w:r>
      <w:r w:rsidRPr="009C5379">
        <w:rPr>
          <w:rFonts w:ascii="Times New Roman" w:hAnsi="Times New Roman" w:cs="Times New Roman"/>
          <w:i/>
        </w:rPr>
        <w:t>number</w:t>
      </w:r>
      <w:r w:rsidRPr="009C5379">
        <w:rPr>
          <w:rFonts w:ascii="Times New Roman" w:hAnsi="Times New Roman" w:cs="Times New Roman"/>
        </w:rPr>
        <w:t xml:space="preserve">) of the </w:t>
      </w:r>
      <w:r w:rsidR="0036755A" w:rsidRPr="0036755A">
        <w:rPr>
          <w:rFonts w:ascii="Times New Roman" w:hAnsi="Times New Roman" w:cs="Times New Roman"/>
          <w:i/>
        </w:rPr>
        <w:t>District</w:t>
      </w:r>
      <w:r>
        <w:rPr>
          <w:rFonts w:ascii="Times New Roman" w:hAnsi="Times New Roman" w:cs="Times New Roman"/>
        </w:rPr>
        <w:t xml:space="preserve"> </w:t>
      </w:r>
      <w:r w:rsidRPr="009C5379">
        <w:rPr>
          <w:rFonts w:ascii="Times New Roman" w:hAnsi="Times New Roman" w:cs="Times New Roman"/>
          <w:i/>
        </w:rPr>
        <w:t>Court Civil Rules 2006</w:t>
      </w:r>
      <w:r w:rsidRPr="009C5379">
        <w:rPr>
          <w:rFonts w:ascii="Times New Roman" w:hAnsi="Times New Roman" w:cs="Times New Roman"/>
        </w:rPr>
        <w:t>.</w:t>
      </w:r>
    </w:p>
    <w:p w:rsidR="00F7068C" w:rsidRPr="009C5379" w:rsidRDefault="00F7068C" w:rsidP="00F7068C">
      <w:pPr>
        <w:keepNext/>
        <w:spacing w:before="120"/>
        <w:rPr>
          <w:rFonts w:ascii="Times New Roman" w:hAnsi="Times New Roman" w:cs="Times New Roman"/>
        </w:rPr>
      </w:pPr>
      <w:r w:rsidRPr="009C5379">
        <w:rPr>
          <w:rFonts w:ascii="Times New Roman" w:hAnsi="Times New Roman" w:cs="Times New Roman"/>
          <w:b/>
        </w:rPr>
        <w:t>Date</w:t>
      </w:r>
      <w:r w:rsidRPr="009C5379">
        <w:rPr>
          <w:rFonts w:ascii="Times New Roman" w:hAnsi="Times New Roman" w:cs="Times New Roman"/>
        </w:rPr>
        <w:t xml:space="preserve">: </w:t>
      </w:r>
    </w:p>
    <w:p w:rsidR="00F7068C" w:rsidRPr="009C5379" w:rsidRDefault="00F7068C" w:rsidP="00F7068C">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605"/>
      </w:tblGrid>
      <w:tr w:rsidR="00F7068C" w:rsidRPr="009C5379" w:rsidTr="00B069AA">
        <w:trPr>
          <w:trHeight w:val="1114"/>
        </w:trPr>
        <w:tc>
          <w:tcPr>
            <w:tcW w:w="7605" w:type="dxa"/>
            <w:tcBorders>
              <w:top w:val="dotted" w:sz="4" w:space="0" w:color="auto"/>
            </w:tcBorders>
          </w:tcPr>
          <w:p w:rsidR="00F7068C" w:rsidRPr="009C5379" w:rsidRDefault="00F7068C" w:rsidP="00B069AA">
            <w:pPr>
              <w:keepNext/>
              <w:keepLines/>
              <w:spacing w:line="276" w:lineRule="auto"/>
              <w:jc w:val="left"/>
              <w:rPr>
                <w:rFonts w:ascii="Times New Roman" w:hAnsi="Times New Roman" w:cs="Times New Roman"/>
              </w:rPr>
            </w:pPr>
            <w:r w:rsidRPr="009C5379">
              <w:rPr>
                <w:rFonts w:ascii="Times New Roman" w:hAnsi="Times New Roman" w:cs="Times New Roman"/>
              </w:rPr>
              <w:t>Signed by (</w:t>
            </w:r>
            <w:r w:rsidRPr="009C5379">
              <w:rPr>
                <w:rFonts w:ascii="Times New Roman" w:hAnsi="Times New Roman" w:cs="Times New Roman"/>
                <w:i/>
              </w:rPr>
              <w:t xml:space="preserve">name </w:t>
            </w:r>
            <w:r w:rsidRPr="009C5379">
              <w:rPr>
                <w:rFonts w:ascii="Times New Roman" w:hAnsi="Times New Roman" w:cs="Times New Roman"/>
                <w:i/>
                <w:lang w:val="en-GB"/>
              </w:rPr>
              <w:t>and title of releasing officer</w:t>
            </w:r>
            <w:r w:rsidRPr="009C5379">
              <w:rPr>
                <w:rFonts w:ascii="Times New Roman" w:hAnsi="Times New Roman" w:cs="Times New Roman"/>
              </w:rPr>
              <w:t xml:space="preserve">) </w:t>
            </w:r>
          </w:p>
          <w:p w:rsidR="00F7068C" w:rsidRPr="009C5379" w:rsidRDefault="00F7068C" w:rsidP="00B069AA">
            <w:pPr>
              <w:keepNext/>
              <w:keepLines/>
              <w:spacing w:line="276" w:lineRule="auto"/>
              <w:jc w:val="left"/>
              <w:rPr>
                <w:rFonts w:ascii="Times New Roman" w:hAnsi="Times New Roman" w:cs="Times New Roman"/>
              </w:rPr>
            </w:pPr>
            <w:r w:rsidRPr="009C5379">
              <w:rPr>
                <w:rFonts w:ascii="Times New Roman" w:hAnsi="Times New Roman" w:cs="Times New Roman"/>
              </w:rPr>
              <w:t>For the Registrar</w:t>
            </w:r>
          </w:p>
          <w:p w:rsidR="00F7068C" w:rsidRPr="009C5379" w:rsidRDefault="00F7068C" w:rsidP="00B069AA">
            <w:pPr>
              <w:keepNext/>
              <w:keepLines/>
              <w:jc w:val="left"/>
              <w:rPr>
                <w:rFonts w:ascii="Times New Roman" w:hAnsi="Times New Roman" w:cs="Times New Roman"/>
              </w:rPr>
            </w:pPr>
          </w:p>
        </w:tc>
      </w:tr>
    </w:tbl>
    <w:p w:rsidR="00F7068C" w:rsidRPr="009C5379" w:rsidRDefault="00F7068C" w:rsidP="00F7068C">
      <w:pPr>
        <w:tabs>
          <w:tab w:val="left" w:pos="360"/>
          <w:tab w:val="left" w:pos="1200"/>
          <w:tab w:val="right" w:pos="9000"/>
        </w:tabs>
        <w:spacing w:line="240" w:lineRule="auto"/>
        <w:ind w:left="1200" w:hanging="1200"/>
        <w:rPr>
          <w:rFonts w:ascii="Times New Roman" w:hAnsi="Times New Roman" w:cs="Times New Roman"/>
          <w:b/>
        </w:rPr>
      </w:pPr>
      <w:r w:rsidRPr="009C5379">
        <w:rPr>
          <w:rFonts w:ascii="Times New Roman" w:hAnsi="Times New Roman" w:cs="Times New Roman"/>
          <w:b/>
        </w:rPr>
        <w:t>Note</w:t>
      </w:r>
    </w:p>
    <w:p w:rsidR="00F7068C" w:rsidRPr="009C5379" w:rsidRDefault="00F7068C" w:rsidP="00F7068C">
      <w:pPr>
        <w:tabs>
          <w:tab w:val="left" w:pos="360"/>
          <w:tab w:val="left" w:pos="1200"/>
          <w:tab w:val="right" w:pos="9000"/>
        </w:tabs>
        <w:spacing w:line="240" w:lineRule="auto"/>
        <w:ind w:left="1200" w:hanging="1200"/>
        <w:rPr>
          <w:rFonts w:ascii="Times New Roman" w:hAnsi="Times New Roman" w:cs="Times New Roman"/>
          <w:b/>
        </w:rPr>
      </w:pPr>
    </w:p>
    <w:p w:rsidR="00F7068C" w:rsidRPr="009C5379" w:rsidRDefault="00F7068C" w:rsidP="00F7068C">
      <w:pPr>
        <w:tabs>
          <w:tab w:val="left" w:pos="360"/>
          <w:tab w:val="left" w:pos="1200"/>
          <w:tab w:val="right" w:pos="9000"/>
        </w:tabs>
        <w:spacing w:line="240" w:lineRule="auto"/>
        <w:rPr>
          <w:rFonts w:ascii="Times New Roman" w:hAnsi="Times New Roman" w:cs="Times New Roman"/>
          <w:sz w:val="20"/>
          <w:szCs w:val="20"/>
        </w:rPr>
      </w:pPr>
      <w:r w:rsidRPr="009C5379">
        <w:rPr>
          <w:rFonts w:ascii="Times New Roman" w:hAnsi="Times New Roman" w:cs="Times New Roman"/>
          <w:sz w:val="20"/>
          <w:szCs w:val="20"/>
        </w:rPr>
        <w:t>If you fail to attend at the above time and place, orders may be made against you in your absence and you may be punished for contempt of Court.</w:t>
      </w:r>
    </w:p>
    <w:p w:rsidR="00F7068C" w:rsidRPr="009C5379" w:rsidRDefault="00F7068C" w:rsidP="00F7068C">
      <w:pPr>
        <w:tabs>
          <w:tab w:val="left" w:pos="360"/>
          <w:tab w:val="left" w:pos="1200"/>
          <w:tab w:val="right" w:pos="9000"/>
        </w:tabs>
        <w:spacing w:before="360" w:after="360"/>
        <w:rPr>
          <w:rFonts w:ascii="Times New Roman" w:hAnsi="Times New Roman" w:cs="Times New Roman"/>
        </w:rPr>
      </w:pPr>
      <w:r w:rsidRPr="009C5379">
        <w:rPr>
          <w:rFonts w:ascii="Times New Roman" w:hAnsi="Times New Roman" w:cs="Times New Roman"/>
          <w:b/>
        </w:rPr>
        <w:t>Part 2</w:t>
      </w:r>
      <w:r w:rsidRPr="009C5379">
        <w:rPr>
          <w:rFonts w:ascii="Times New Roman" w:hAnsi="Times New Roman" w:cs="Times New Roman"/>
        </w:rPr>
        <w:t xml:space="preserve"> (</w:t>
      </w:r>
      <w:r w:rsidRPr="009C5379">
        <w:rPr>
          <w:rFonts w:ascii="Times New Roman" w:hAnsi="Times New Roman" w:cs="Times New Roman"/>
          <w:i/>
        </w:rPr>
        <w:t>to be used when the prosecutor is a party to the proceedings</w:t>
      </w:r>
      <w:r>
        <w:rPr>
          <w:rFonts w:ascii="Times New Roman" w:hAnsi="Times New Roman" w:cs="Times New Roman"/>
          <w:i/>
        </w:rPr>
        <w:t xml:space="preserve"> - delete if inapplicable</w:t>
      </w:r>
      <w:r w:rsidRPr="009C5379">
        <w:rPr>
          <w:rFonts w:ascii="Times New Roman" w:hAnsi="Times New Roman" w:cs="Times New Roman"/>
        </w:rPr>
        <w:t>)</w:t>
      </w:r>
    </w:p>
    <w:p w:rsidR="00F7068C" w:rsidRPr="009C5379" w:rsidRDefault="00F7068C" w:rsidP="00F7068C">
      <w:pPr>
        <w:tabs>
          <w:tab w:val="left" w:pos="360"/>
          <w:tab w:val="right" w:pos="9000"/>
        </w:tabs>
        <w:spacing w:before="360" w:after="360"/>
        <w:jc w:val="center"/>
        <w:rPr>
          <w:rFonts w:ascii="Times New Roman" w:hAnsi="Times New Roman" w:cs="Times New Roman"/>
          <w:b/>
        </w:rPr>
      </w:pPr>
      <w:r w:rsidRPr="009C5379">
        <w:rPr>
          <w:rFonts w:ascii="Times New Roman" w:hAnsi="Times New Roman" w:cs="Times New Roman"/>
          <w:b/>
        </w:rPr>
        <w:t>SUMMONS FOR CONTEMPT</w:t>
      </w:r>
    </w:p>
    <w:p w:rsidR="00F7068C" w:rsidRPr="009C5379" w:rsidRDefault="00F7068C" w:rsidP="00F7068C">
      <w:pPr>
        <w:tabs>
          <w:tab w:val="left" w:pos="360"/>
          <w:tab w:val="right" w:pos="9000"/>
        </w:tabs>
        <w:spacing w:before="360" w:after="360"/>
        <w:rPr>
          <w:rFonts w:ascii="Times New Roman" w:hAnsi="Times New Roman" w:cs="Times New Roman"/>
        </w:rPr>
      </w:pPr>
      <w:r w:rsidRPr="009C5379">
        <w:rPr>
          <w:rFonts w:ascii="Times New Roman" w:hAnsi="Times New Roman" w:cs="Times New Roman"/>
        </w:rPr>
        <w:t>TO: (</w:t>
      </w:r>
      <w:r w:rsidRPr="009C5379">
        <w:rPr>
          <w:rFonts w:ascii="Times New Roman" w:hAnsi="Times New Roman" w:cs="Times New Roman"/>
          <w:i/>
        </w:rPr>
        <w:t>name of person summoned</w:t>
      </w:r>
      <w:r w:rsidRPr="009C5379">
        <w:rPr>
          <w:rFonts w:ascii="Times New Roman" w:hAnsi="Times New Roman" w:cs="Times New Roman"/>
        </w:rPr>
        <w:t>) of (</w:t>
      </w:r>
      <w:r w:rsidRPr="009C5379">
        <w:rPr>
          <w:rFonts w:ascii="Times New Roman" w:hAnsi="Times New Roman" w:cs="Times New Roman"/>
          <w:i/>
        </w:rPr>
        <w:t>address</w:t>
      </w:r>
      <w:r w:rsidRPr="009C5379">
        <w:rPr>
          <w:rFonts w:ascii="Times New Roman" w:hAnsi="Times New Roman" w:cs="Times New Roman"/>
        </w:rPr>
        <w:t>)</w:t>
      </w:r>
    </w:p>
    <w:p w:rsidR="00F7068C" w:rsidRPr="009C5379" w:rsidRDefault="00F7068C" w:rsidP="00F7068C">
      <w:pPr>
        <w:tabs>
          <w:tab w:val="left" w:pos="360"/>
          <w:tab w:val="right" w:pos="9000"/>
        </w:tabs>
        <w:rPr>
          <w:rFonts w:ascii="Times New Roman" w:hAnsi="Times New Roman" w:cs="Times New Roman"/>
          <w:b/>
        </w:rPr>
      </w:pPr>
      <w:r w:rsidRPr="009C5379">
        <w:rPr>
          <w:rFonts w:ascii="Times New Roman" w:hAnsi="Times New Roman" w:cs="Times New Roman"/>
          <w:b/>
        </w:rPr>
        <w:t>Action required</w:t>
      </w:r>
    </w:p>
    <w:p w:rsidR="00F7068C" w:rsidRPr="009C5379" w:rsidRDefault="00F7068C" w:rsidP="00F7068C">
      <w:pPr>
        <w:tabs>
          <w:tab w:val="left" w:pos="360"/>
          <w:tab w:val="right" w:pos="9000"/>
        </w:tabs>
        <w:rPr>
          <w:rFonts w:ascii="Times New Roman" w:hAnsi="Times New Roman" w:cs="Times New Roman"/>
        </w:rPr>
      </w:pPr>
      <w:r w:rsidRPr="009C5379">
        <w:rPr>
          <w:rFonts w:ascii="Times New Roman" w:hAnsi="Times New Roman" w:cs="Times New Roman"/>
        </w:rPr>
        <w:t xml:space="preserve">You are required to attend before the </w:t>
      </w:r>
      <w:r>
        <w:rPr>
          <w:rFonts w:ascii="Times New Roman" w:hAnsi="Times New Roman" w:cs="Times New Roman"/>
        </w:rPr>
        <w:t xml:space="preserve">District </w:t>
      </w:r>
      <w:r w:rsidRPr="009C5379">
        <w:rPr>
          <w:rFonts w:ascii="Times New Roman" w:hAnsi="Times New Roman" w:cs="Times New Roman"/>
        </w:rPr>
        <w:t>Court on the hearing of this summons, which is issued by the Registrar of the Court, to answer a charge of contempt of Court in that you did on (</w:t>
      </w:r>
      <w:r w:rsidRPr="009C5379">
        <w:rPr>
          <w:rFonts w:ascii="Times New Roman" w:hAnsi="Times New Roman" w:cs="Times New Roman"/>
          <w:i/>
        </w:rPr>
        <w:t>date</w:t>
      </w:r>
      <w:r w:rsidRPr="009C5379">
        <w:rPr>
          <w:rFonts w:ascii="Times New Roman" w:hAnsi="Times New Roman" w:cs="Times New Roman"/>
        </w:rPr>
        <w:t>) (</w:t>
      </w:r>
      <w:r w:rsidRPr="009C5379">
        <w:rPr>
          <w:rFonts w:ascii="Times New Roman" w:hAnsi="Times New Roman" w:cs="Times New Roman"/>
          <w:i/>
        </w:rPr>
        <w:t>set out the formulated charge of the alleged contempt</w:t>
      </w:r>
      <w:r w:rsidRPr="009C5379">
        <w:rPr>
          <w:rFonts w:ascii="Times New Roman" w:hAnsi="Times New Roman" w:cs="Times New Roman"/>
        </w:rPr>
        <w:t>).</w:t>
      </w:r>
    </w:p>
    <w:p w:rsidR="00F7068C" w:rsidRPr="009C5379" w:rsidRDefault="00F7068C" w:rsidP="00F7068C">
      <w:pPr>
        <w:spacing w:before="360" w:after="360"/>
        <w:rPr>
          <w:rFonts w:ascii="Times New Roman" w:hAnsi="Times New Roman" w:cs="Times New Roman"/>
        </w:rPr>
      </w:pPr>
      <w:r w:rsidRPr="009C5379">
        <w:rPr>
          <w:rFonts w:ascii="Times New Roman" w:hAnsi="Times New Roman" w:cs="Times New Roman"/>
        </w:rPr>
        <w:t xml:space="preserve">The application will be heard before…………………………… in the </w:t>
      </w:r>
      <w:r>
        <w:rPr>
          <w:rFonts w:ascii="Times New Roman" w:hAnsi="Times New Roman" w:cs="Times New Roman"/>
        </w:rPr>
        <w:t xml:space="preserve">District </w:t>
      </w:r>
      <w:r w:rsidRPr="009C5379">
        <w:rPr>
          <w:rFonts w:ascii="Times New Roman" w:hAnsi="Times New Roman" w:cs="Times New Roman"/>
        </w:rPr>
        <w:t xml:space="preserve">Court of South Australia, </w:t>
      </w:r>
      <w:r>
        <w:rPr>
          <w:rFonts w:ascii="Times New Roman" w:hAnsi="Times New Roman" w:cs="Times New Roman"/>
        </w:rPr>
        <w:t>Sir Samuel Way Building, Victoria Square</w:t>
      </w:r>
      <w:r w:rsidRPr="009C5379">
        <w:rPr>
          <w:rFonts w:ascii="Times New Roman" w:hAnsi="Times New Roman" w:cs="Times New Roman"/>
        </w:rPr>
        <w:t xml:space="preserve">, Adelaide on......................at ……….. or so soon afterwards as the business of the Court allows. </w:t>
      </w:r>
    </w:p>
    <w:p w:rsidR="00F7068C" w:rsidRPr="009C5379" w:rsidRDefault="00F7068C" w:rsidP="00F7068C">
      <w:pPr>
        <w:spacing w:line="240" w:lineRule="auto"/>
        <w:rPr>
          <w:rFonts w:ascii="Times New Roman" w:hAnsi="Times New Roman" w:cs="Times New Roman"/>
        </w:rPr>
      </w:pPr>
      <w:r w:rsidRPr="009C5379">
        <w:rPr>
          <w:rFonts w:ascii="Times New Roman" w:hAnsi="Times New Roman" w:cs="Times New Roman"/>
        </w:rPr>
        <w:t>The courtroom in which the application will be heard will be published:</w:t>
      </w:r>
    </w:p>
    <w:p w:rsidR="00F7068C" w:rsidRPr="009C5379" w:rsidRDefault="00F7068C" w:rsidP="00F7068C">
      <w:pPr>
        <w:pStyle w:val="ListParagraph"/>
        <w:numPr>
          <w:ilvl w:val="0"/>
          <w:numId w:val="58"/>
        </w:numPr>
        <w:spacing w:line="240" w:lineRule="auto"/>
        <w:rPr>
          <w:rFonts w:ascii="Times New Roman" w:hAnsi="Times New Roman" w:cs="Times New Roman"/>
        </w:rPr>
      </w:pPr>
      <w:r w:rsidRPr="009C5379">
        <w:rPr>
          <w:rFonts w:ascii="Times New Roman" w:hAnsi="Times New Roman" w:cs="Times New Roman"/>
        </w:rPr>
        <w:t>on the Courts Administration Authority website the day before;</w:t>
      </w:r>
    </w:p>
    <w:p w:rsidR="00F7068C" w:rsidRPr="009C5379" w:rsidRDefault="00F7068C" w:rsidP="00F7068C">
      <w:pPr>
        <w:pStyle w:val="ListParagraph"/>
        <w:numPr>
          <w:ilvl w:val="0"/>
          <w:numId w:val="58"/>
        </w:numPr>
        <w:spacing w:line="240" w:lineRule="auto"/>
        <w:rPr>
          <w:rFonts w:ascii="Times New Roman" w:hAnsi="Times New Roman" w:cs="Times New Roman"/>
        </w:rPr>
      </w:pPr>
      <w:r w:rsidRPr="009C5379">
        <w:rPr>
          <w:rFonts w:ascii="Times New Roman" w:hAnsi="Times New Roman" w:cs="Times New Roman"/>
        </w:rPr>
        <w:t>in the Advertiser on the day; and</w:t>
      </w:r>
    </w:p>
    <w:p w:rsidR="00F7068C" w:rsidRPr="009C5379" w:rsidRDefault="00F7068C" w:rsidP="00F7068C">
      <w:pPr>
        <w:pStyle w:val="ListParagraph"/>
        <w:numPr>
          <w:ilvl w:val="0"/>
          <w:numId w:val="58"/>
        </w:numPr>
        <w:spacing w:line="240" w:lineRule="auto"/>
        <w:rPr>
          <w:rFonts w:ascii="Times New Roman" w:hAnsi="Times New Roman" w:cs="Times New Roman"/>
        </w:rPr>
      </w:pPr>
      <w:r w:rsidRPr="009C5379">
        <w:rPr>
          <w:rFonts w:ascii="Times New Roman" w:hAnsi="Times New Roman" w:cs="Times New Roman"/>
        </w:rPr>
        <w:t xml:space="preserve">on the notice board at the </w:t>
      </w:r>
      <w:r w:rsidR="00E07F82">
        <w:rPr>
          <w:rFonts w:ascii="Times New Roman" w:hAnsi="Times New Roman" w:cs="Times New Roman"/>
        </w:rPr>
        <w:t>Sir Samuel Way Building</w:t>
      </w:r>
      <w:r w:rsidRPr="009C5379">
        <w:rPr>
          <w:rFonts w:ascii="Times New Roman" w:hAnsi="Times New Roman" w:cs="Times New Roman"/>
        </w:rPr>
        <w:t>.</w:t>
      </w:r>
    </w:p>
    <w:p w:rsidR="00F7068C" w:rsidRPr="009C5379" w:rsidRDefault="00F7068C" w:rsidP="00F7068C">
      <w:pPr>
        <w:tabs>
          <w:tab w:val="left" w:pos="360"/>
          <w:tab w:val="right" w:pos="9000"/>
        </w:tabs>
        <w:rPr>
          <w:rFonts w:ascii="Times New Roman" w:hAnsi="Times New Roman" w:cs="Times New Roman"/>
        </w:rPr>
      </w:pPr>
    </w:p>
    <w:p w:rsidR="00F7068C" w:rsidRPr="009C5379" w:rsidRDefault="00F7068C" w:rsidP="00F7068C">
      <w:pPr>
        <w:tabs>
          <w:tab w:val="left" w:pos="360"/>
          <w:tab w:val="right" w:pos="9000"/>
        </w:tabs>
        <w:rPr>
          <w:rFonts w:ascii="Times New Roman" w:hAnsi="Times New Roman" w:cs="Times New Roman"/>
          <w:b/>
        </w:rPr>
      </w:pPr>
      <w:r w:rsidRPr="009C5379">
        <w:rPr>
          <w:rFonts w:ascii="Times New Roman" w:hAnsi="Times New Roman" w:cs="Times New Roman"/>
          <w:b/>
        </w:rPr>
        <w:t>Endorsements</w:t>
      </w:r>
    </w:p>
    <w:p w:rsidR="00F7068C" w:rsidRPr="009C5379" w:rsidRDefault="00F7068C" w:rsidP="00F7068C">
      <w:pPr>
        <w:tabs>
          <w:tab w:val="left" w:pos="360"/>
          <w:tab w:val="right" w:pos="9000"/>
        </w:tabs>
        <w:spacing w:line="240" w:lineRule="auto"/>
        <w:rPr>
          <w:rFonts w:ascii="Times New Roman" w:hAnsi="Times New Roman" w:cs="Times New Roman"/>
        </w:rPr>
      </w:pPr>
      <w:r w:rsidRPr="009C5379">
        <w:rPr>
          <w:rFonts w:ascii="Times New Roman" w:hAnsi="Times New Roman" w:cs="Times New Roman"/>
        </w:rPr>
        <w:t xml:space="preserve">This summons is issued pursuant to rule 303(7) of the </w:t>
      </w:r>
      <w:r w:rsidR="0036755A" w:rsidRPr="0036755A">
        <w:rPr>
          <w:rFonts w:ascii="Times New Roman" w:hAnsi="Times New Roman" w:cs="Times New Roman"/>
          <w:i/>
        </w:rPr>
        <w:t xml:space="preserve">District </w:t>
      </w:r>
      <w:r w:rsidRPr="009C5379">
        <w:rPr>
          <w:rFonts w:ascii="Times New Roman" w:hAnsi="Times New Roman" w:cs="Times New Roman"/>
          <w:i/>
        </w:rPr>
        <w:t>Court Civil Rules 2006</w:t>
      </w:r>
      <w:r w:rsidRPr="009C5379">
        <w:rPr>
          <w:rFonts w:ascii="Times New Roman" w:hAnsi="Times New Roman" w:cs="Times New Roman"/>
        </w:rPr>
        <w:t>.</w:t>
      </w:r>
    </w:p>
    <w:p w:rsidR="00F7068C" w:rsidRPr="009C5379" w:rsidRDefault="00F7068C" w:rsidP="00F7068C">
      <w:pPr>
        <w:tabs>
          <w:tab w:val="left" w:pos="360"/>
          <w:tab w:val="right" w:pos="9000"/>
        </w:tabs>
        <w:spacing w:line="240" w:lineRule="auto"/>
        <w:rPr>
          <w:rFonts w:ascii="Times New Roman" w:hAnsi="Times New Roman" w:cs="Times New Roman"/>
        </w:rPr>
      </w:pPr>
    </w:p>
    <w:p w:rsidR="00F7068C" w:rsidRPr="009C5379" w:rsidRDefault="00F7068C" w:rsidP="00F7068C">
      <w:pPr>
        <w:spacing w:line="240" w:lineRule="auto"/>
        <w:rPr>
          <w:rFonts w:ascii="Times New Roman" w:hAnsi="Times New Roman" w:cs="Times New Roman"/>
        </w:rPr>
      </w:pPr>
      <w:r w:rsidRPr="009C5379">
        <w:rPr>
          <w:rFonts w:ascii="Times New Roman" w:hAnsi="Times New Roman" w:cs="Times New Roman"/>
        </w:rPr>
        <w:t>This summons is issued at the instigation of (</w:t>
      </w:r>
      <w:r w:rsidRPr="009C5379">
        <w:rPr>
          <w:rFonts w:ascii="Times New Roman" w:hAnsi="Times New Roman" w:cs="Times New Roman"/>
          <w:i/>
        </w:rPr>
        <w:t>role of party</w:t>
      </w:r>
      <w:r w:rsidRPr="009C5379">
        <w:rPr>
          <w:rFonts w:ascii="Times New Roman" w:hAnsi="Times New Roman" w:cs="Times New Roman"/>
        </w:rPr>
        <w:t>), (</w:t>
      </w:r>
      <w:r w:rsidRPr="009C5379">
        <w:rPr>
          <w:rFonts w:ascii="Times New Roman" w:hAnsi="Times New Roman" w:cs="Times New Roman"/>
          <w:i/>
        </w:rPr>
        <w:t>name</w:t>
      </w:r>
      <w:r w:rsidRPr="009C5379">
        <w:rPr>
          <w:rFonts w:ascii="Times New Roman" w:hAnsi="Times New Roman" w:cs="Times New Roman"/>
        </w:rPr>
        <w:t>) whose address for service is (</w:t>
      </w:r>
      <w:r w:rsidRPr="009C5379">
        <w:rPr>
          <w:rFonts w:ascii="Times New Roman" w:hAnsi="Times New Roman" w:cs="Times New Roman"/>
          <w:i/>
        </w:rPr>
        <w:t>address</w:t>
      </w:r>
      <w:r w:rsidRPr="009C5379">
        <w:rPr>
          <w:rFonts w:ascii="Times New Roman" w:hAnsi="Times New Roman" w:cs="Times New Roman"/>
        </w:rPr>
        <w:t>).</w:t>
      </w:r>
    </w:p>
    <w:p w:rsidR="00F7068C" w:rsidRPr="009C5379" w:rsidRDefault="00F7068C" w:rsidP="00F7068C">
      <w:pPr>
        <w:tabs>
          <w:tab w:val="left" w:pos="360"/>
          <w:tab w:val="right" w:pos="9000"/>
        </w:tabs>
        <w:spacing w:line="240" w:lineRule="auto"/>
        <w:rPr>
          <w:rFonts w:ascii="Times New Roman" w:hAnsi="Times New Roman" w:cs="Times New Roman"/>
          <w:b/>
        </w:rPr>
      </w:pPr>
    </w:p>
    <w:p w:rsidR="00F7068C" w:rsidRPr="009C5379" w:rsidRDefault="00F7068C" w:rsidP="00F7068C">
      <w:pPr>
        <w:tabs>
          <w:tab w:val="left" w:pos="360"/>
          <w:tab w:val="right" w:pos="9000"/>
        </w:tabs>
        <w:spacing w:line="240" w:lineRule="auto"/>
        <w:rPr>
          <w:rFonts w:ascii="Times New Roman" w:hAnsi="Times New Roman" w:cs="Times New Roman"/>
          <w:b/>
        </w:rPr>
      </w:pPr>
    </w:p>
    <w:p w:rsidR="00F7068C" w:rsidRPr="009C5379" w:rsidRDefault="00F7068C" w:rsidP="00F7068C">
      <w:pPr>
        <w:tabs>
          <w:tab w:val="left" w:pos="360"/>
          <w:tab w:val="right" w:pos="9000"/>
        </w:tabs>
        <w:spacing w:line="240" w:lineRule="auto"/>
        <w:rPr>
          <w:rFonts w:ascii="Times New Roman" w:hAnsi="Times New Roman" w:cs="Times New Roman"/>
          <w:b/>
        </w:rPr>
      </w:pPr>
    </w:p>
    <w:p w:rsidR="00F7068C" w:rsidRPr="009C5379" w:rsidRDefault="00F7068C" w:rsidP="00F7068C">
      <w:pPr>
        <w:tabs>
          <w:tab w:val="left" w:pos="360"/>
          <w:tab w:val="right" w:pos="9000"/>
        </w:tabs>
        <w:spacing w:line="240" w:lineRule="auto"/>
        <w:rPr>
          <w:rFonts w:ascii="Times New Roman" w:hAnsi="Times New Roman" w:cs="Times New Roman"/>
          <w:b/>
        </w:rPr>
      </w:pPr>
    </w:p>
    <w:p w:rsidR="00F7068C" w:rsidRPr="009C5379" w:rsidRDefault="00F7068C" w:rsidP="00F7068C">
      <w:pPr>
        <w:tabs>
          <w:tab w:val="left" w:pos="360"/>
          <w:tab w:val="right" w:pos="9000"/>
        </w:tabs>
        <w:spacing w:line="240" w:lineRule="auto"/>
        <w:rPr>
          <w:rFonts w:ascii="Times New Roman" w:hAnsi="Times New Roman" w:cs="Times New Roman"/>
        </w:rPr>
      </w:pPr>
      <w:r w:rsidRPr="009C5379">
        <w:rPr>
          <w:rFonts w:ascii="Times New Roman" w:hAnsi="Times New Roman" w:cs="Times New Roman"/>
          <w:b/>
        </w:rPr>
        <w:t>Date</w:t>
      </w:r>
      <w:r w:rsidRPr="009C5379">
        <w:rPr>
          <w:rFonts w:ascii="Times New Roman" w:hAnsi="Times New Roman" w:cs="Times New Roman"/>
        </w:rPr>
        <w:t>:</w:t>
      </w:r>
    </w:p>
    <w:p w:rsidR="00F7068C" w:rsidRPr="009C5379" w:rsidRDefault="00F7068C" w:rsidP="00F7068C">
      <w:pPr>
        <w:tabs>
          <w:tab w:val="left" w:pos="360"/>
          <w:tab w:val="right" w:pos="9000"/>
        </w:tabs>
        <w:spacing w:line="240" w:lineRule="auto"/>
        <w:rPr>
          <w:rFonts w:ascii="Times New Roman" w:hAnsi="Times New Roman" w:cs="Times New Roman"/>
        </w:rPr>
      </w:pPr>
    </w:p>
    <w:p w:rsidR="00F7068C" w:rsidRPr="009C5379" w:rsidRDefault="00F7068C" w:rsidP="00F7068C">
      <w:pPr>
        <w:tabs>
          <w:tab w:val="left" w:pos="360"/>
          <w:tab w:val="right" w:pos="9000"/>
        </w:tabs>
        <w:spacing w:line="240" w:lineRule="auto"/>
        <w:ind w:left="360" w:hanging="360"/>
        <w:rPr>
          <w:rFonts w:ascii="Times New Roman" w:hAnsi="Times New Roman" w:cs="Times New Roman"/>
        </w:rPr>
      </w:pPr>
      <w:r w:rsidRPr="009C5379">
        <w:rPr>
          <w:rFonts w:ascii="Times New Roman" w:hAnsi="Times New Roman" w:cs="Times New Roman"/>
        </w:rPr>
        <w:tab/>
      </w:r>
    </w:p>
    <w:tbl>
      <w:tblPr>
        <w:tblW w:w="0" w:type="auto"/>
        <w:tblInd w:w="108" w:type="dxa"/>
        <w:tblBorders>
          <w:top w:val="dotted" w:sz="4" w:space="0" w:color="auto"/>
        </w:tblBorders>
        <w:tblLayout w:type="fixed"/>
        <w:tblLook w:val="0000" w:firstRow="0" w:lastRow="0" w:firstColumn="0" w:lastColumn="0" w:noHBand="0" w:noVBand="0"/>
      </w:tblPr>
      <w:tblGrid>
        <w:gridCol w:w="7605"/>
      </w:tblGrid>
      <w:tr w:rsidR="00F7068C" w:rsidRPr="009C5379" w:rsidTr="00B069AA">
        <w:trPr>
          <w:trHeight w:val="1114"/>
        </w:trPr>
        <w:tc>
          <w:tcPr>
            <w:tcW w:w="7605" w:type="dxa"/>
            <w:tcBorders>
              <w:top w:val="dotted" w:sz="4" w:space="0" w:color="auto"/>
            </w:tcBorders>
          </w:tcPr>
          <w:p w:rsidR="00F7068C" w:rsidRPr="009C5379" w:rsidRDefault="00F7068C" w:rsidP="00B069AA">
            <w:pPr>
              <w:keepNext/>
              <w:keepLines/>
              <w:spacing w:line="276" w:lineRule="auto"/>
              <w:jc w:val="left"/>
              <w:rPr>
                <w:rFonts w:ascii="Times New Roman" w:hAnsi="Times New Roman" w:cs="Times New Roman"/>
              </w:rPr>
            </w:pPr>
            <w:r w:rsidRPr="009C5379">
              <w:rPr>
                <w:rFonts w:ascii="Times New Roman" w:hAnsi="Times New Roman" w:cs="Times New Roman"/>
              </w:rPr>
              <w:t>Signed by (</w:t>
            </w:r>
            <w:r w:rsidRPr="009C5379">
              <w:rPr>
                <w:rFonts w:ascii="Times New Roman" w:hAnsi="Times New Roman" w:cs="Times New Roman"/>
                <w:i/>
              </w:rPr>
              <w:t xml:space="preserve">name </w:t>
            </w:r>
            <w:r w:rsidRPr="009C5379">
              <w:rPr>
                <w:rFonts w:ascii="Times New Roman" w:hAnsi="Times New Roman" w:cs="Times New Roman"/>
                <w:i/>
                <w:lang w:val="en-GB"/>
              </w:rPr>
              <w:t>and title of releasing officer</w:t>
            </w:r>
            <w:r w:rsidRPr="009C5379">
              <w:rPr>
                <w:rFonts w:ascii="Times New Roman" w:hAnsi="Times New Roman" w:cs="Times New Roman"/>
              </w:rPr>
              <w:t xml:space="preserve">) </w:t>
            </w:r>
          </w:p>
          <w:p w:rsidR="00F7068C" w:rsidRPr="009C5379" w:rsidRDefault="00F7068C" w:rsidP="00B069AA">
            <w:pPr>
              <w:keepNext/>
              <w:keepLines/>
              <w:spacing w:line="276" w:lineRule="auto"/>
              <w:jc w:val="left"/>
              <w:rPr>
                <w:rFonts w:ascii="Times New Roman" w:hAnsi="Times New Roman" w:cs="Times New Roman"/>
              </w:rPr>
            </w:pPr>
            <w:r w:rsidRPr="009C5379">
              <w:rPr>
                <w:rFonts w:ascii="Times New Roman" w:hAnsi="Times New Roman" w:cs="Times New Roman"/>
              </w:rPr>
              <w:t>For the Registrar</w:t>
            </w:r>
          </w:p>
          <w:p w:rsidR="00F7068C" w:rsidRPr="009C5379" w:rsidRDefault="00F7068C" w:rsidP="00B069AA">
            <w:pPr>
              <w:keepNext/>
              <w:keepLines/>
              <w:jc w:val="left"/>
              <w:rPr>
                <w:rFonts w:ascii="Times New Roman" w:hAnsi="Times New Roman" w:cs="Times New Roman"/>
              </w:rPr>
            </w:pPr>
          </w:p>
        </w:tc>
      </w:tr>
    </w:tbl>
    <w:p w:rsidR="00F7068C" w:rsidRPr="009C5379" w:rsidRDefault="00F7068C" w:rsidP="00F7068C">
      <w:pPr>
        <w:tabs>
          <w:tab w:val="left" w:pos="360"/>
          <w:tab w:val="right" w:pos="9000"/>
        </w:tabs>
        <w:spacing w:line="240" w:lineRule="auto"/>
        <w:rPr>
          <w:rFonts w:ascii="Times New Roman" w:hAnsi="Times New Roman" w:cs="Times New Roman"/>
        </w:rPr>
      </w:pPr>
    </w:p>
    <w:p w:rsidR="00F7068C" w:rsidRPr="009C5379" w:rsidRDefault="00F7068C" w:rsidP="00F7068C">
      <w:pPr>
        <w:spacing w:line="240" w:lineRule="auto"/>
        <w:rPr>
          <w:rFonts w:ascii="Times New Roman" w:hAnsi="Times New Roman" w:cs="Times New Roman"/>
          <w:b/>
          <w:bCs/>
        </w:rPr>
      </w:pPr>
    </w:p>
    <w:p w:rsidR="00F7068C" w:rsidRPr="009C5379" w:rsidRDefault="00F7068C" w:rsidP="00F7068C">
      <w:pPr>
        <w:tabs>
          <w:tab w:val="left" w:pos="360"/>
          <w:tab w:val="left" w:pos="1200"/>
          <w:tab w:val="right" w:pos="9000"/>
        </w:tabs>
        <w:spacing w:line="240" w:lineRule="auto"/>
        <w:rPr>
          <w:rFonts w:ascii="Times New Roman" w:hAnsi="Times New Roman" w:cs="Times New Roman"/>
          <w:b/>
        </w:rPr>
      </w:pPr>
      <w:r w:rsidRPr="009C5379">
        <w:rPr>
          <w:rFonts w:ascii="Times New Roman" w:hAnsi="Times New Roman" w:cs="Times New Roman"/>
          <w:b/>
        </w:rPr>
        <w:t>Note</w:t>
      </w:r>
    </w:p>
    <w:p w:rsidR="00F7068C" w:rsidRPr="009C5379" w:rsidRDefault="00F7068C" w:rsidP="00F7068C">
      <w:pPr>
        <w:tabs>
          <w:tab w:val="left" w:pos="360"/>
          <w:tab w:val="left" w:pos="1200"/>
          <w:tab w:val="right" w:pos="9000"/>
        </w:tabs>
        <w:spacing w:line="240" w:lineRule="auto"/>
        <w:ind w:left="1200" w:hanging="1200"/>
        <w:rPr>
          <w:rFonts w:ascii="Times New Roman" w:hAnsi="Times New Roman" w:cs="Times New Roman"/>
          <w:b/>
        </w:rPr>
      </w:pPr>
    </w:p>
    <w:p w:rsidR="00F7068C" w:rsidRDefault="00F7068C" w:rsidP="00F7068C">
      <w:pPr>
        <w:tabs>
          <w:tab w:val="left" w:pos="360"/>
          <w:tab w:val="left" w:pos="1200"/>
          <w:tab w:val="right" w:pos="9000"/>
        </w:tabs>
        <w:spacing w:line="240" w:lineRule="auto"/>
        <w:rPr>
          <w:rFonts w:ascii="Times New Roman" w:hAnsi="Times New Roman" w:cs="Times New Roman"/>
          <w:sz w:val="20"/>
          <w:szCs w:val="23"/>
        </w:rPr>
      </w:pPr>
      <w:r w:rsidRPr="00DD6B96">
        <w:rPr>
          <w:rFonts w:ascii="Times New Roman" w:hAnsi="Times New Roman" w:cs="Times New Roman"/>
          <w:sz w:val="20"/>
          <w:szCs w:val="23"/>
        </w:rPr>
        <w:t>If you fail to attend at the above time and place, orders may be made against you in your absence and you may be punished for contempt of Court.</w:t>
      </w:r>
    </w:p>
    <w:p w:rsidR="004F0FE1" w:rsidRDefault="004F0FE1">
      <w:pPr>
        <w:tabs>
          <w:tab w:val="clear" w:pos="1134"/>
          <w:tab w:val="clear" w:pos="2342"/>
          <w:tab w:val="clear" w:pos="4536"/>
        </w:tabs>
        <w:overflowPunct/>
        <w:autoSpaceDE/>
        <w:autoSpaceDN/>
        <w:adjustRightInd/>
        <w:spacing w:line="240" w:lineRule="auto"/>
        <w:jc w:val="left"/>
        <w:textAlignment w:val="auto"/>
      </w:pPr>
      <w:r>
        <w:br w:type="page"/>
      </w:r>
    </w:p>
    <w:bookmarkEnd w:id="343"/>
    <w:p w:rsidR="00387011" w:rsidRDefault="000148CA">
      <w:pPr>
        <w:tabs>
          <w:tab w:val="clear" w:pos="1134"/>
          <w:tab w:val="clear" w:pos="2342"/>
          <w:tab w:val="clear" w:pos="4536"/>
          <w:tab w:val="right" w:pos="8789"/>
        </w:tabs>
        <w:spacing w:line="240" w:lineRule="auto"/>
        <w:rPr>
          <w:rFonts w:ascii="Times New Roman" w:hAnsi="Times New Roman" w:cs="Times New Roman"/>
          <w:b/>
          <w:bCs/>
          <w:sz w:val="22"/>
          <w:szCs w:val="22"/>
        </w:rPr>
      </w:pPr>
      <w:r>
        <w:rPr>
          <w:rFonts w:ascii="Times New Roman" w:hAnsi="Times New Roman" w:cs="Times New Roman"/>
          <w:b/>
          <w:bCs/>
          <w:sz w:val="22"/>
          <w:szCs w:val="22"/>
        </w:rPr>
        <w:tab/>
        <w:t>Rule 308(2)</w:t>
      </w:r>
    </w:p>
    <w:p w:rsidR="000148CA" w:rsidRPr="0011359A" w:rsidRDefault="000148CA" w:rsidP="00E675BD">
      <w:pPr>
        <w:pStyle w:val="clausehead"/>
        <w:tabs>
          <w:tab w:val="right" w:pos="8789"/>
        </w:tabs>
        <w:spacing w:before="120" w:after="600"/>
        <w:rPr>
          <w:b w:val="0"/>
          <w:sz w:val="24"/>
          <w:szCs w:val="24"/>
        </w:rPr>
      </w:pPr>
      <w:bookmarkStart w:id="346" w:name="_Toc386726074"/>
      <w:bookmarkStart w:id="347" w:name="_Toc387413604"/>
      <w:bookmarkStart w:id="348" w:name="_Toc387916432"/>
      <w:bookmarkStart w:id="349" w:name="_Toc387929804"/>
      <w:bookmarkStart w:id="350" w:name="_Toc499646218"/>
      <w:r w:rsidRPr="0011359A">
        <w:rPr>
          <w:b w:val="0"/>
          <w:sz w:val="24"/>
          <w:szCs w:val="24"/>
        </w:rPr>
        <w:t xml:space="preserve">Form </w:t>
      </w:r>
      <w:r w:rsidR="00D26CF0">
        <w:rPr>
          <w:b w:val="0"/>
          <w:sz w:val="24"/>
          <w:szCs w:val="24"/>
        </w:rPr>
        <w:t>5</w:t>
      </w:r>
      <w:r w:rsidR="00CD3A9F">
        <w:rPr>
          <w:b w:val="0"/>
          <w:sz w:val="24"/>
          <w:szCs w:val="24"/>
        </w:rPr>
        <w:t>6</w:t>
      </w:r>
      <w:r w:rsidRPr="0011359A">
        <w:rPr>
          <w:b w:val="0"/>
          <w:sz w:val="24"/>
          <w:szCs w:val="24"/>
        </w:rPr>
        <w:tab/>
      </w:r>
      <w:bookmarkEnd w:id="346"/>
      <w:r>
        <w:rPr>
          <w:b w:val="0"/>
          <w:sz w:val="24"/>
          <w:szCs w:val="24"/>
        </w:rPr>
        <w:t>Application to r</w:t>
      </w:r>
      <w:r w:rsidRPr="0011359A">
        <w:rPr>
          <w:b w:val="0"/>
          <w:sz w:val="24"/>
          <w:szCs w:val="24"/>
        </w:rPr>
        <w:t>egistrar</w:t>
      </w:r>
      <w:bookmarkEnd w:id="347"/>
      <w:bookmarkEnd w:id="348"/>
      <w:bookmarkEnd w:id="349"/>
      <w:bookmarkEnd w:id="350"/>
    </w:p>
    <w:p w:rsidR="000148CA" w:rsidRPr="00A6036A" w:rsidRDefault="000148CA" w:rsidP="001E004D">
      <w:pPr>
        <w:pStyle w:val="Heading3"/>
        <w:spacing w:after="480"/>
        <w:jc w:val="center"/>
      </w:pPr>
      <w:bookmarkStart w:id="351" w:name="_Toc386726075"/>
      <w:bookmarkStart w:id="352" w:name="_Toc387413605"/>
      <w:bookmarkStart w:id="353" w:name="_Toc387916433"/>
      <w:r w:rsidRPr="00A6036A">
        <w:t>APPLICATION TO REGISTRAR</w:t>
      </w:r>
      <w:bookmarkEnd w:id="351"/>
      <w:bookmarkEnd w:id="352"/>
      <w:bookmarkEnd w:id="353"/>
    </w:p>
    <w:p w:rsidR="00387011" w:rsidRDefault="00387011">
      <w:pPr>
        <w:tabs>
          <w:tab w:val="left" w:pos="7938"/>
        </w:tabs>
        <w:ind w:right="-1"/>
        <w:rPr>
          <w:rFonts w:ascii="Times New Roman" w:hAnsi="Times New Roman" w:cs="Times New Roman"/>
          <w:b/>
        </w:rPr>
      </w:pPr>
    </w:p>
    <w:p w:rsidR="00387011" w:rsidRDefault="004F0FE1">
      <w:pPr>
        <w:tabs>
          <w:tab w:val="left" w:pos="7938"/>
        </w:tabs>
        <w:ind w:right="-1"/>
        <w:rPr>
          <w:rFonts w:ascii="Times New Roman" w:hAnsi="Times New Roman" w:cs="Times New Roman"/>
          <w:b/>
        </w:rPr>
      </w:pPr>
      <w:r>
        <w:rPr>
          <w:rFonts w:ascii="Times New Roman" w:hAnsi="Times New Roman" w:cs="Times New Roman"/>
          <w:b/>
        </w:rPr>
        <w:t>Application</w:t>
      </w:r>
    </w:p>
    <w:p w:rsidR="00387011" w:rsidRDefault="0036755A">
      <w:pPr>
        <w:tabs>
          <w:tab w:val="left" w:pos="7938"/>
        </w:tabs>
        <w:ind w:right="-1"/>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iCs/>
        </w:rPr>
        <w:t>role of party</w:t>
      </w:r>
      <w:r w:rsidR="004F0FE1">
        <w:rPr>
          <w:rFonts w:ascii="Times New Roman" w:hAnsi="Times New Roman" w:cs="Times New Roman"/>
          <w:iCs/>
        </w:rPr>
        <w:t>)</w:t>
      </w:r>
      <w:r w:rsidRPr="0036755A">
        <w:rPr>
          <w:rFonts w:ascii="Times New Roman" w:hAnsi="Times New Roman" w:cs="Times New Roman"/>
          <w:i/>
          <w:iCs/>
        </w:rPr>
        <w:t xml:space="preserve">, </w:t>
      </w:r>
      <w:r w:rsidR="004F0FE1">
        <w:rPr>
          <w:rFonts w:ascii="Times New Roman" w:hAnsi="Times New Roman" w:cs="Times New Roman"/>
          <w:iCs/>
        </w:rPr>
        <w:t>(</w:t>
      </w:r>
      <w:r w:rsidRPr="0036755A">
        <w:rPr>
          <w:rFonts w:ascii="Times New Roman" w:hAnsi="Times New Roman" w:cs="Times New Roman"/>
          <w:i/>
          <w:iCs/>
        </w:rPr>
        <w:t>name</w:t>
      </w:r>
      <w:r w:rsidRPr="0036755A">
        <w:rPr>
          <w:rFonts w:ascii="Times New Roman" w:hAnsi="Times New Roman" w:cs="Times New Roman"/>
        </w:rPr>
        <w:t>) request the Registrar to carry out:</w:t>
      </w:r>
    </w:p>
    <w:p w:rsidR="00387011" w:rsidRDefault="0036755A">
      <w:pPr>
        <w:tabs>
          <w:tab w:val="left" w:pos="7938"/>
        </w:tabs>
        <w:ind w:left="851" w:right="-1"/>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specify in separate paragraphs the administrative or minor judicial functions sought</w:t>
      </w:r>
      <w:r w:rsidRPr="0036755A">
        <w:rPr>
          <w:rFonts w:ascii="Times New Roman" w:hAnsi="Times New Roman" w:cs="Times New Roman"/>
        </w:rPr>
        <w:t>)</w:t>
      </w:r>
    </w:p>
    <w:p w:rsidR="00387011" w:rsidRDefault="00387011">
      <w:pPr>
        <w:tabs>
          <w:tab w:val="left" w:pos="7938"/>
        </w:tabs>
        <w:ind w:left="851" w:right="-1"/>
        <w:jc w:val="left"/>
        <w:rPr>
          <w:rFonts w:ascii="Times New Roman" w:hAnsi="Times New Roman" w:cs="Times New Roman"/>
        </w:rPr>
      </w:pPr>
    </w:p>
    <w:p w:rsidR="00387011" w:rsidRDefault="004F0FE1">
      <w:pPr>
        <w:tabs>
          <w:tab w:val="left" w:pos="7938"/>
        </w:tabs>
        <w:ind w:right="-1"/>
        <w:rPr>
          <w:rFonts w:ascii="Times New Roman" w:hAnsi="Times New Roman" w:cs="Times New Roman"/>
          <w:b/>
        </w:rPr>
      </w:pPr>
      <w:r>
        <w:rPr>
          <w:rFonts w:ascii="Times New Roman" w:hAnsi="Times New Roman" w:cs="Times New Roman"/>
          <w:b/>
        </w:rPr>
        <w:t>Endorsements</w:t>
      </w:r>
    </w:p>
    <w:p w:rsidR="00387011" w:rsidRDefault="0036755A">
      <w:pPr>
        <w:tabs>
          <w:tab w:val="left" w:pos="7938"/>
        </w:tabs>
        <w:ind w:right="-1"/>
        <w:rPr>
          <w:rFonts w:ascii="Times New Roman" w:hAnsi="Times New Roman" w:cs="Times New Roman"/>
        </w:rPr>
      </w:pPr>
      <w:r w:rsidRPr="0036755A">
        <w:rPr>
          <w:rFonts w:ascii="Times New Roman" w:hAnsi="Times New Roman" w:cs="Times New Roman"/>
        </w:rPr>
        <w:t>Application made pursuant to section (</w:t>
      </w:r>
      <w:r w:rsidRPr="0036755A">
        <w:rPr>
          <w:rFonts w:ascii="Times New Roman" w:hAnsi="Times New Roman" w:cs="Times New Roman"/>
          <w:i/>
          <w:iCs/>
        </w:rPr>
        <w:t>n</w:t>
      </w:r>
      <w:r w:rsidR="004F0FE1">
        <w:rPr>
          <w:rFonts w:ascii="Times New Roman" w:hAnsi="Times New Roman" w:cs="Times New Roman"/>
          <w:i/>
          <w:iCs/>
        </w:rPr>
        <w:t>umber</w:t>
      </w:r>
      <w:r w:rsidRPr="0036755A">
        <w:rPr>
          <w:rFonts w:ascii="Times New Roman" w:hAnsi="Times New Roman" w:cs="Times New Roman"/>
        </w:rPr>
        <w:t>) of the (</w:t>
      </w:r>
      <w:r w:rsidRPr="0036755A">
        <w:rPr>
          <w:rFonts w:ascii="Times New Roman" w:hAnsi="Times New Roman" w:cs="Times New Roman"/>
          <w:i/>
        </w:rPr>
        <w:t>A</w:t>
      </w:r>
      <w:r w:rsidRPr="0036755A">
        <w:rPr>
          <w:rFonts w:ascii="Times New Roman" w:hAnsi="Times New Roman" w:cs="Times New Roman"/>
          <w:i/>
          <w:iCs/>
        </w:rPr>
        <w:t>ct</w:t>
      </w:r>
      <w:r w:rsidRPr="0036755A">
        <w:rPr>
          <w:rFonts w:ascii="Times New Roman" w:hAnsi="Times New Roman" w:cs="Times New Roman"/>
        </w:rPr>
        <w:t>) (</w:t>
      </w:r>
      <w:r w:rsidRPr="0036755A">
        <w:rPr>
          <w:rFonts w:ascii="Times New Roman" w:hAnsi="Times New Roman" w:cs="Times New Roman"/>
          <w:i/>
          <w:iCs/>
        </w:rPr>
        <w:t>or</w:t>
      </w:r>
      <w:r w:rsidRPr="0036755A">
        <w:rPr>
          <w:rFonts w:ascii="Times New Roman" w:hAnsi="Times New Roman" w:cs="Times New Roman"/>
        </w:rPr>
        <w:t>) rule (</w:t>
      </w:r>
      <w:r w:rsidRPr="0036755A">
        <w:rPr>
          <w:rFonts w:ascii="Times New Roman" w:hAnsi="Times New Roman" w:cs="Times New Roman"/>
          <w:i/>
          <w:iCs/>
        </w:rPr>
        <w:t>n</w:t>
      </w:r>
      <w:r w:rsidR="004F0FE1">
        <w:rPr>
          <w:rFonts w:ascii="Times New Roman" w:hAnsi="Times New Roman" w:cs="Times New Roman"/>
          <w:i/>
          <w:iCs/>
        </w:rPr>
        <w:t>umber</w:t>
      </w:r>
      <w:r w:rsidRPr="0036755A">
        <w:rPr>
          <w:rFonts w:ascii="Times New Roman" w:hAnsi="Times New Roman" w:cs="Times New Roman"/>
        </w:rPr>
        <w:t xml:space="preserve">) of the </w:t>
      </w:r>
      <w:r w:rsidRPr="0036755A">
        <w:rPr>
          <w:rFonts w:ascii="Times New Roman" w:hAnsi="Times New Roman" w:cs="Times New Roman"/>
          <w:i/>
        </w:rPr>
        <w:t>District Court Civil Rules 2006</w:t>
      </w:r>
      <w:r w:rsidR="004F0FE1">
        <w:rPr>
          <w:rFonts w:ascii="Times New Roman" w:hAnsi="Times New Roman" w:cs="Times New Roman"/>
          <w:i/>
        </w:rPr>
        <w:t xml:space="preserve"> </w:t>
      </w:r>
      <w:r w:rsidR="004F0FE1">
        <w:rPr>
          <w:rFonts w:ascii="Times New Roman" w:hAnsi="Times New Roman" w:cs="Times New Roman"/>
        </w:rPr>
        <w:t>(</w:t>
      </w:r>
      <w:r w:rsidR="004F0FE1">
        <w:rPr>
          <w:rFonts w:ascii="Times New Roman" w:hAnsi="Times New Roman" w:cs="Times New Roman"/>
          <w:i/>
        </w:rPr>
        <w:t>delete whichever is inapplicable</w:t>
      </w:r>
      <w:r w:rsidR="004F0FE1">
        <w:rPr>
          <w:rFonts w:ascii="Times New Roman" w:hAnsi="Times New Roman" w:cs="Times New Roman"/>
        </w:rPr>
        <w:t>)</w:t>
      </w:r>
      <w:r w:rsidRPr="0036755A">
        <w:rPr>
          <w:rFonts w:ascii="Times New Roman" w:hAnsi="Times New Roman" w:cs="Times New Roman"/>
        </w:rPr>
        <w:t>.</w:t>
      </w:r>
    </w:p>
    <w:p w:rsidR="00387011" w:rsidRDefault="00387011">
      <w:pPr>
        <w:tabs>
          <w:tab w:val="left" w:pos="7938"/>
        </w:tabs>
        <w:ind w:right="-1"/>
        <w:rPr>
          <w:rFonts w:ascii="Times New Roman" w:hAnsi="Times New Roman" w:cs="Times New Roman"/>
        </w:rPr>
      </w:pPr>
    </w:p>
    <w:p w:rsidR="00387011" w:rsidRDefault="00387011">
      <w:pPr>
        <w:tabs>
          <w:tab w:val="left" w:pos="7938"/>
        </w:tabs>
        <w:ind w:right="-1"/>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w:t>
      </w:r>
    </w:p>
    <w:p w:rsidR="00387011" w:rsidRDefault="00387011">
      <w:pPr>
        <w:tabs>
          <w:tab w:val="right" w:pos="8789"/>
        </w:tabs>
        <w:rPr>
          <w:rFonts w:ascii="Times New Roman" w:hAnsi="Times New Roman" w:cs="Times New Roman"/>
        </w:rPr>
      </w:pPr>
    </w:p>
    <w:p w:rsidR="00387011" w:rsidRDefault="004F0FE1">
      <w:pPr>
        <w:tabs>
          <w:tab w:val="right" w:pos="8789"/>
        </w:tabs>
        <w:rPr>
          <w:rFonts w:ascii="Times New Roman" w:hAnsi="Times New Roman" w:cs="Times New Roman"/>
        </w:rPr>
      </w:pPr>
      <w:r>
        <w:rPr>
          <w:rFonts w:ascii="Times New Roman" w:hAnsi="Times New Roman" w:cs="Times New Roman"/>
        </w:rPr>
        <w:t>____________________________________________</w:t>
      </w:r>
    </w:p>
    <w:p w:rsidR="00387011" w:rsidRDefault="0036755A">
      <w:pPr>
        <w:tabs>
          <w:tab w:val="right" w:pos="8789"/>
        </w:tabs>
        <w:rPr>
          <w:rFonts w:ascii="Times New Roman" w:hAnsi="Times New Roman" w:cs="Times New Roman"/>
        </w:rPr>
      </w:pPr>
      <w:r w:rsidRPr="0036755A">
        <w:rPr>
          <w:rFonts w:ascii="Times New Roman" w:hAnsi="Times New Roman" w:cs="Times New Roman"/>
          <w:i/>
        </w:rPr>
        <w:t>S</w:t>
      </w:r>
      <w:r w:rsidRPr="0036755A">
        <w:rPr>
          <w:rFonts w:ascii="Times New Roman" w:hAnsi="Times New Roman" w:cs="Times New Roman"/>
          <w:i/>
          <w:iCs/>
        </w:rPr>
        <w:t>igned by (</w:t>
      </w:r>
      <w:r w:rsidR="004F0FE1">
        <w:rPr>
          <w:rFonts w:ascii="Times New Roman" w:hAnsi="Times New Roman" w:cs="Times New Roman"/>
          <w:i/>
          <w:iCs/>
        </w:rPr>
        <w:t>name</w:t>
      </w:r>
      <w:r w:rsidRPr="0036755A">
        <w:rPr>
          <w:rFonts w:ascii="Times New Roman" w:hAnsi="Times New Roman" w:cs="Times New Roman"/>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)’s solicitor/(</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delete whichever is inapplicable</w:t>
      </w:r>
      <w:r w:rsidRPr="0036755A">
        <w:rPr>
          <w:rFonts w:ascii="Times New Roman" w:hAnsi="Times New Roman" w:cs="Times New Roman"/>
        </w:rPr>
        <w:t>)</w:t>
      </w:r>
    </w:p>
    <w:p w:rsidR="001D23A8" w:rsidRDefault="001D23A8" w:rsidP="001D23A8">
      <w:pPr>
        <w:tabs>
          <w:tab w:val="right" w:pos="8789"/>
        </w:tabs>
        <w:spacing w:before="120" w:after="120" w:line="240" w:lineRule="auto"/>
        <w:rPr>
          <w:rFonts w:ascii="Times New Roman" w:hAnsi="Times New Roman" w:cs="Times New Roman"/>
          <w:sz w:val="23"/>
          <w:szCs w:val="23"/>
        </w:rPr>
      </w:pPr>
    </w:p>
    <w:p w:rsidR="00DF6EDF" w:rsidRDefault="00DF6EDF" w:rsidP="00642FBE">
      <w:pPr>
        <w:tabs>
          <w:tab w:val="right" w:pos="8789"/>
        </w:tabs>
        <w:spacing w:before="120" w:after="120" w:line="240" w:lineRule="auto"/>
        <w:rPr>
          <w:rFonts w:ascii="Times New Roman" w:hAnsi="Times New Roman" w:cs="Times New Roman"/>
          <w:sz w:val="23"/>
          <w:szCs w:val="23"/>
        </w:rPr>
      </w:pPr>
    </w:p>
    <w:p w:rsidR="000148CA" w:rsidRPr="00B33CEA" w:rsidRDefault="000148CA" w:rsidP="001E004D">
      <w:pPr>
        <w:tabs>
          <w:tab w:val="left" w:pos="7938"/>
        </w:tabs>
        <w:spacing w:before="120"/>
        <w:ind w:right="-1"/>
        <w:rPr>
          <w:rFonts w:ascii="Times New Roman" w:hAnsi="Times New Roman" w:cs="Times New Roman"/>
          <w:sz w:val="23"/>
          <w:szCs w:val="23"/>
        </w:rPr>
      </w:pPr>
    </w:p>
    <w:p w:rsidR="000148CA" w:rsidRDefault="000148CA" w:rsidP="00387C9A">
      <w:pPr>
        <w:tabs>
          <w:tab w:val="clear" w:pos="1134"/>
          <w:tab w:val="clear" w:pos="2342"/>
          <w:tab w:val="clear" w:pos="4536"/>
          <w:tab w:val="right" w:pos="9230"/>
        </w:tabs>
        <w:rPr>
          <w:rFonts w:ascii="Times New Roman" w:hAnsi="Times New Roman" w:cs="Times New Roman"/>
          <w:b/>
          <w:bCs/>
          <w:sz w:val="22"/>
          <w:szCs w:val="22"/>
        </w:rPr>
      </w:pPr>
    </w:p>
    <w:p w:rsidR="001D62A5" w:rsidRDefault="000148CA" w:rsidP="00534679">
      <w:pPr>
        <w:tabs>
          <w:tab w:val="clear" w:pos="1134"/>
          <w:tab w:val="clear" w:pos="2342"/>
          <w:tab w:val="clear" w:pos="4536"/>
          <w:tab w:val="right" w:pos="8789"/>
        </w:tabs>
        <w:rPr>
          <w:rFonts w:ascii="Times New Roman" w:hAnsi="Times New Roman" w:cs="Times New Roman"/>
          <w:b/>
          <w:bCs/>
          <w:sz w:val="22"/>
          <w:szCs w:val="22"/>
        </w:rPr>
      </w:pPr>
      <w:r>
        <w:rPr>
          <w:rFonts w:ascii="Times New Roman" w:hAnsi="Times New Roman" w:cs="Times New Roman"/>
          <w:b/>
          <w:bCs/>
          <w:sz w:val="22"/>
          <w:szCs w:val="22"/>
        </w:rPr>
        <w:br w:type="page"/>
      </w:r>
    </w:p>
    <w:p w:rsidR="00387011" w:rsidRDefault="00675456" w:rsidP="00E67FF6">
      <w:pPr>
        <w:pStyle w:val="clausehead"/>
        <w:tabs>
          <w:tab w:val="right" w:pos="8789"/>
        </w:tabs>
        <w:spacing w:before="0" w:line="360" w:lineRule="auto"/>
        <w:rPr>
          <w:b w:val="0"/>
          <w:sz w:val="24"/>
          <w:szCs w:val="24"/>
        </w:rPr>
      </w:pPr>
      <w:bookmarkStart w:id="354" w:name="_Toc499646219"/>
      <w:bookmarkStart w:id="355" w:name="_Toc386726120"/>
      <w:bookmarkStart w:id="356" w:name="_Toc387413650"/>
      <w:bookmarkStart w:id="357" w:name="_Toc387916446"/>
      <w:bookmarkStart w:id="358" w:name="_Toc387929812"/>
      <w:r w:rsidRPr="00387C9A">
        <w:rPr>
          <w:b w:val="0"/>
          <w:sz w:val="24"/>
          <w:szCs w:val="24"/>
        </w:rPr>
        <w:t>Form</w:t>
      </w:r>
      <w:r w:rsidR="00D26CF0">
        <w:rPr>
          <w:b w:val="0"/>
          <w:sz w:val="24"/>
          <w:szCs w:val="24"/>
        </w:rPr>
        <w:t xml:space="preserve"> 5</w:t>
      </w:r>
      <w:r w:rsidR="00CD3A9F">
        <w:rPr>
          <w:b w:val="0"/>
          <w:sz w:val="24"/>
          <w:szCs w:val="24"/>
        </w:rPr>
        <w:t>7</w:t>
      </w:r>
      <w:r w:rsidR="00E67FF6">
        <w:rPr>
          <w:b w:val="0"/>
          <w:sz w:val="24"/>
          <w:szCs w:val="24"/>
        </w:rPr>
        <w:tab/>
      </w:r>
      <w:r w:rsidR="0036755A" w:rsidRPr="0036755A">
        <w:rPr>
          <w:sz w:val="24"/>
          <w:szCs w:val="24"/>
        </w:rPr>
        <w:t>Note</w:t>
      </w:r>
      <w:r w:rsidR="00070946">
        <w:rPr>
          <w:b w:val="0"/>
          <w:sz w:val="24"/>
          <w:szCs w:val="24"/>
        </w:rPr>
        <w:t>-</w:t>
      </w:r>
      <w:r w:rsidR="004F0FE1">
        <w:rPr>
          <w:b w:val="0"/>
          <w:sz w:val="24"/>
          <w:szCs w:val="24"/>
        </w:rPr>
        <w:t xml:space="preserve"> </w:t>
      </w:r>
      <w:r w:rsidR="00070946">
        <w:rPr>
          <w:b w:val="0"/>
          <w:sz w:val="24"/>
          <w:szCs w:val="24"/>
        </w:rPr>
        <w:t>there is no Form 57</w:t>
      </w:r>
      <w:bookmarkEnd w:id="354"/>
      <w:r w:rsidR="00070946">
        <w:rPr>
          <w:b w:val="0"/>
          <w:sz w:val="24"/>
          <w:szCs w:val="24"/>
        </w:rPr>
        <w:t xml:space="preserve"> </w:t>
      </w:r>
    </w:p>
    <w:p w:rsidR="004F0FE1" w:rsidRDefault="004F0FE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Pr>
          <w:b/>
        </w:rPr>
        <w:br w:type="page"/>
      </w:r>
    </w:p>
    <w:p w:rsidR="00387011" w:rsidRDefault="00675456" w:rsidP="00E67FF6">
      <w:pPr>
        <w:pStyle w:val="clausehead"/>
        <w:tabs>
          <w:tab w:val="right" w:pos="8789"/>
        </w:tabs>
        <w:spacing w:before="0" w:line="360" w:lineRule="auto"/>
        <w:rPr>
          <w:b w:val="0"/>
          <w:sz w:val="24"/>
          <w:szCs w:val="24"/>
        </w:rPr>
      </w:pPr>
      <w:bookmarkStart w:id="359" w:name="_Toc499646220"/>
      <w:bookmarkEnd w:id="355"/>
      <w:bookmarkEnd w:id="356"/>
      <w:bookmarkEnd w:id="357"/>
      <w:bookmarkEnd w:id="358"/>
      <w:r w:rsidRPr="006F7311">
        <w:rPr>
          <w:b w:val="0"/>
          <w:sz w:val="24"/>
          <w:szCs w:val="24"/>
        </w:rPr>
        <w:t>Form 5</w:t>
      </w:r>
      <w:r w:rsidR="00CD3A9F">
        <w:rPr>
          <w:b w:val="0"/>
          <w:sz w:val="24"/>
          <w:szCs w:val="24"/>
        </w:rPr>
        <w:t>8</w:t>
      </w:r>
      <w:r w:rsidR="00070946">
        <w:rPr>
          <w:b w:val="0"/>
          <w:sz w:val="24"/>
          <w:szCs w:val="24"/>
        </w:rPr>
        <w:t xml:space="preserve"> </w:t>
      </w:r>
      <w:r w:rsidR="00E67FF6">
        <w:rPr>
          <w:b w:val="0"/>
          <w:sz w:val="24"/>
          <w:szCs w:val="24"/>
        </w:rPr>
        <w:tab/>
      </w:r>
      <w:r w:rsidR="0036755A" w:rsidRPr="0036755A">
        <w:rPr>
          <w:sz w:val="24"/>
          <w:szCs w:val="24"/>
        </w:rPr>
        <w:t>Note</w:t>
      </w:r>
      <w:r w:rsidR="00070946">
        <w:rPr>
          <w:b w:val="0"/>
          <w:sz w:val="24"/>
          <w:szCs w:val="24"/>
        </w:rPr>
        <w:t>-</w:t>
      </w:r>
      <w:r w:rsidR="004F0FE1">
        <w:rPr>
          <w:b w:val="0"/>
          <w:sz w:val="24"/>
          <w:szCs w:val="24"/>
        </w:rPr>
        <w:t xml:space="preserve"> </w:t>
      </w:r>
      <w:r w:rsidR="00070946">
        <w:rPr>
          <w:b w:val="0"/>
          <w:sz w:val="24"/>
          <w:szCs w:val="24"/>
        </w:rPr>
        <w:t>there is no Form 58</w:t>
      </w:r>
      <w:bookmarkEnd w:id="359"/>
      <w:r w:rsidR="00070946">
        <w:rPr>
          <w:b w:val="0"/>
          <w:sz w:val="24"/>
          <w:szCs w:val="24"/>
        </w:rPr>
        <w:t xml:space="preserve"> </w:t>
      </w:r>
    </w:p>
    <w:p w:rsidR="004F0FE1" w:rsidRDefault="004F0FE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Pr>
          <w:b/>
        </w:rPr>
        <w:br w:type="page"/>
      </w:r>
    </w:p>
    <w:p w:rsidR="00387011" w:rsidRDefault="00675456" w:rsidP="00E67FF6">
      <w:pPr>
        <w:pStyle w:val="clausehead"/>
        <w:tabs>
          <w:tab w:val="right" w:pos="8789"/>
        </w:tabs>
        <w:rPr>
          <w:b w:val="0"/>
          <w:sz w:val="24"/>
          <w:szCs w:val="24"/>
        </w:rPr>
      </w:pPr>
      <w:bookmarkStart w:id="360" w:name="_Toc499646221"/>
      <w:r w:rsidRPr="003A6211">
        <w:rPr>
          <w:b w:val="0"/>
          <w:sz w:val="24"/>
          <w:szCs w:val="24"/>
        </w:rPr>
        <w:t xml:space="preserve">Form </w:t>
      </w:r>
      <w:r w:rsidR="0095013D">
        <w:rPr>
          <w:b w:val="0"/>
          <w:sz w:val="24"/>
          <w:szCs w:val="24"/>
        </w:rPr>
        <w:t>5</w:t>
      </w:r>
      <w:r w:rsidR="00CD3A9F">
        <w:rPr>
          <w:b w:val="0"/>
          <w:sz w:val="24"/>
          <w:szCs w:val="24"/>
        </w:rPr>
        <w:t>9</w:t>
      </w:r>
      <w:r w:rsidR="00E67FF6">
        <w:rPr>
          <w:b w:val="0"/>
          <w:sz w:val="24"/>
          <w:szCs w:val="24"/>
        </w:rPr>
        <w:tab/>
      </w:r>
      <w:r w:rsidR="0036755A" w:rsidRPr="0036755A">
        <w:rPr>
          <w:sz w:val="24"/>
          <w:szCs w:val="24"/>
        </w:rPr>
        <w:t>Note</w:t>
      </w:r>
      <w:r w:rsidR="00070946">
        <w:rPr>
          <w:b w:val="0"/>
          <w:sz w:val="24"/>
          <w:szCs w:val="24"/>
        </w:rPr>
        <w:t>- there is no Form 59</w:t>
      </w:r>
      <w:bookmarkEnd w:id="360"/>
    </w:p>
    <w:p w:rsidR="004F0FE1" w:rsidRDefault="004F0FE1" w:rsidP="00CD3A9F">
      <w:pPr>
        <w:tabs>
          <w:tab w:val="clear" w:pos="1134"/>
          <w:tab w:val="clear" w:pos="2342"/>
          <w:tab w:val="clear" w:pos="4536"/>
          <w:tab w:val="right" w:pos="8789"/>
        </w:tabs>
        <w:spacing w:before="120"/>
        <w:rPr>
          <w:rFonts w:ascii="Times New Roman" w:hAnsi="Times New Roman" w:cs="Times New Roman"/>
          <w:sz w:val="22"/>
          <w:szCs w:val="22"/>
        </w:rPr>
      </w:pPr>
    </w:p>
    <w:p w:rsidR="004F0FE1" w:rsidRDefault="004F0FE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2"/>
          <w:szCs w:val="22"/>
        </w:rPr>
      </w:pPr>
      <w:r>
        <w:rPr>
          <w:rFonts w:ascii="Times New Roman" w:hAnsi="Times New Roman" w:cs="Times New Roman"/>
          <w:sz w:val="22"/>
          <w:szCs w:val="22"/>
        </w:rPr>
        <w:br w:type="page"/>
      </w:r>
    </w:p>
    <w:p w:rsidR="004F0FE1" w:rsidRPr="00812B38" w:rsidRDefault="004F0FE1" w:rsidP="00812B38">
      <w:pPr>
        <w:pStyle w:val="clausehead"/>
        <w:tabs>
          <w:tab w:val="right" w:pos="8789"/>
        </w:tabs>
        <w:rPr>
          <w:b w:val="0"/>
          <w:sz w:val="24"/>
          <w:szCs w:val="24"/>
        </w:rPr>
      </w:pPr>
      <w:bookmarkStart w:id="361" w:name="_Toc499646222"/>
      <w:r w:rsidRPr="00812B38">
        <w:rPr>
          <w:b w:val="0"/>
          <w:sz w:val="24"/>
          <w:szCs w:val="24"/>
        </w:rPr>
        <w:t>F</w:t>
      </w:r>
      <w:r w:rsidR="0036755A" w:rsidRPr="00812B38">
        <w:rPr>
          <w:b w:val="0"/>
          <w:sz w:val="24"/>
          <w:szCs w:val="24"/>
        </w:rPr>
        <w:t>orm 60</w:t>
      </w:r>
      <w:r w:rsidR="00E67FF6" w:rsidRPr="00812B38">
        <w:rPr>
          <w:b w:val="0"/>
          <w:sz w:val="24"/>
          <w:szCs w:val="24"/>
        </w:rPr>
        <w:tab/>
      </w:r>
      <w:r w:rsidR="0036755A" w:rsidRPr="00812B38">
        <w:rPr>
          <w:sz w:val="24"/>
          <w:szCs w:val="24"/>
        </w:rPr>
        <w:t>Note</w:t>
      </w:r>
      <w:r w:rsidR="0036755A" w:rsidRPr="00812B38">
        <w:rPr>
          <w:b w:val="0"/>
          <w:sz w:val="24"/>
          <w:szCs w:val="24"/>
        </w:rPr>
        <w:t>-</w:t>
      </w:r>
      <w:r w:rsidRPr="00812B38">
        <w:rPr>
          <w:b w:val="0"/>
          <w:sz w:val="24"/>
          <w:szCs w:val="24"/>
        </w:rPr>
        <w:t xml:space="preserve"> </w:t>
      </w:r>
      <w:r w:rsidR="0036755A" w:rsidRPr="00812B38">
        <w:rPr>
          <w:b w:val="0"/>
          <w:sz w:val="24"/>
          <w:szCs w:val="24"/>
        </w:rPr>
        <w:t>there is no Form 60</w:t>
      </w:r>
      <w:bookmarkEnd w:id="361"/>
    </w:p>
    <w:p w:rsidR="004F0FE1" w:rsidRDefault="004F0FE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EA5EE1" w:rsidRDefault="004D156F"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Pr>
          <w:rFonts w:ascii="Times New Roman" w:hAnsi="Times New Roman" w:cs="Times New Roman"/>
          <w:b/>
          <w:bCs/>
          <w:sz w:val="22"/>
          <w:szCs w:val="22"/>
        </w:rPr>
        <w:t>Rule 32</w:t>
      </w:r>
      <w:r w:rsidR="00980FB5">
        <w:rPr>
          <w:rFonts w:ascii="Times New Roman" w:hAnsi="Times New Roman" w:cs="Times New Roman"/>
          <w:b/>
          <w:bCs/>
          <w:sz w:val="22"/>
          <w:szCs w:val="22"/>
        </w:rPr>
        <w:t>6</w:t>
      </w:r>
    </w:p>
    <w:p w:rsidR="00675456" w:rsidRPr="001D01BC" w:rsidRDefault="00675456" w:rsidP="00675456">
      <w:pPr>
        <w:pStyle w:val="clausehead"/>
        <w:tabs>
          <w:tab w:val="right" w:pos="8931"/>
        </w:tabs>
        <w:spacing w:before="120" w:after="600"/>
        <w:rPr>
          <w:b w:val="0"/>
          <w:sz w:val="24"/>
          <w:szCs w:val="24"/>
        </w:rPr>
      </w:pPr>
      <w:bookmarkStart w:id="362" w:name="_Toc499646223"/>
      <w:r w:rsidRPr="001D01BC">
        <w:rPr>
          <w:b w:val="0"/>
          <w:sz w:val="24"/>
          <w:szCs w:val="24"/>
        </w:rPr>
        <w:t>F</w:t>
      </w:r>
      <w:r w:rsidR="00D26CF0" w:rsidRPr="001D01BC">
        <w:rPr>
          <w:b w:val="0"/>
          <w:sz w:val="24"/>
          <w:szCs w:val="24"/>
        </w:rPr>
        <w:t>orm 6</w:t>
      </w:r>
      <w:r w:rsidR="00762B05">
        <w:rPr>
          <w:b w:val="0"/>
          <w:sz w:val="24"/>
          <w:szCs w:val="24"/>
        </w:rPr>
        <w:t>1</w:t>
      </w:r>
      <w:r w:rsidR="002678CC" w:rsidRPr="001D01BC">
        <w:rPr>
          <w:b w:val="0"/>
          <w:sz w:val="24"/>
          <w:szCs w:val="24"/>
        </w:rPr>
        <w:tab/>
        <w:t>Interlocutory</w:t>
      </w:r>
      <w:r w:rsidRPr="001D01BC">
        <w:rPr>
          <w:b w:val="0"/>
          <w:bCs w:val="0"/>
          <w:sz w:val="24"/>
          <w:szCs w:val="24"/>
        </w:rPr>
        <w:t xml:space="preserve"> application for stay </w:t>
      </w:r>
      <w:r w:rsidR="00E56745" w:rsidRPr="001D01BC">
        <w:rPr>
          <w:b w:val="0"/>
          <w:bCs w:val="0"/>
          <w:sz w:val="24"/>
          <w:szCs w:val="24"/>
        </w:rPr>
        <w:t>and referral to arbitration</w:t>
      </w:r>
      <w:bookmarkEnd w:id="362"/>
    </w:p>
    <w:p w:rsidR="00B72C50" w:rsidRPr="001D01BC" w:rsidRDefault="002678CC" w:rsidP="00B72C50">
      <w:pPr>
        <w:pStyle w:val="Heading3"/>
        <w:spacing w:after="0"/>
        <w:jc w:val="center"/>
      </w:pPr>
      <w:r w:rsidRPr="001D01BC">
        <w:t>INTERLOCUTORY</w:t>
      </w:r>
      <w:r w:rsidR="00675456" w:rsidRPr="001D01BC">
        <w:t xml:space="preserve"> AP</w:t>
      </w:r>
      <w:r w:rsidR="00ED2568" w:rsidRPr="001D01BC">
        <w:t>PLICATION FOR STAY AND REFERRAL TO ARBITRATION</w:t>
      </w:r>
      <w:r w:rsidR="00675456" w:rsidRPr="001D01BC">
        <w:t xml:space="preserve"> </w:t>
      </w:r>
    </w:p>
    <w:p w:rsidR="00EA5EE1" w:rsidRPr="001D01BC" w:rsidRDefault="00EA5EE1" w:rsidP="00EA5EE1">
      <w:pPr>
        <w:pStyle w:val="Heading3"/>
        <w:spacing w:before="0" w:after="480"/>
        <w:jc w:val="center"/>
        <w:rPr>
          <w:i/>
          <w:sz w:val="23"/>
          <w:szCs w:val="23"/>
        </w:rPr>
      </w:pPr>
      <w:r w:rsidRPr="001D01BC">
        <w:rPr>
          <w:i/>
          <w:sz w:val="23"/>
          <w:szCs w:val="23"/>
        </w:rPr>
        <w:t xml:space="preserve">International Arbitration Act 1974 </w:t>
      </w:r>
      <w:r w:rsidR="00C43BC1" w:rsidRPr="00AF4FA5">
        <w:rPr>
          <w:sz w:val="23"/>
          <w:szCs w:val="23"/>
        </w:rPr>
        <w:t>(</w:t>
      </w:r>
      <w:r w:rsidRPr="00AF4FA5">
        <w:rPr>
          <w:sz w:val="23"/>
          <w:szCs w:val="23"/>
        </w:rPr>
        <w:t>Cth</w:t>
      </w:r>
      <w:r w:rsidR="00C43BC1" w:rsidRPr="00AF4FA5">
        <w:rPr>
          <w:sz w:val="23"/>
          <w:szCs w:val="23"/>
        </w:rPr>
        <w:t>)</w:t>
      </w:r>
      <w:r w:rsidR="000D003E" w:rsidRPr="001D01BC">
        <w:rPr>
          <w:sz w:val="23"/>
          <w:szCs w:val="23"/>
        </w:rPr>
        <w:t xml:space="preserve"> </w:t>
      </w:r>
      <w:r w:rsidR="000D003E" w:rsidRPr="001D01BC">
        <w:rPr>
          <w:i/>
          <w:sz w:val="23"/>
          <w:szCs w:val="23"/>
        </w:rPr>
        <w:t>s 7</w:t>
      </w:r>
    </w:p>
    <w:p w:rsidR="00387011" w:rsidRDefault="00387011">
      <w:pPr>
        <w:tabs>
          <w:tab w:val="right" w:pos="8789"/>
        </w:tabs>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w:t>
      </w:r>
      <w:r w:rsidRPr="0036755A">
        <w:rPr>
          <w:rFonts w:ascii="Times New Roman" w:hAnsi="Times New Roman" w:cs="Times New Roman"/>
          <w:i/>
          <w:iCs/>
        </w:rPr>
        <w:t>ROLE OF PARTY</w:t>
      </w:r>
      <w:r w:rsidRPr="0036755A">
        <w:rPr>
          <w:rFonts w:ascii="Times New Roman" w:hAnsi="Times New Roman" w:cs="Times New Roman"/>
          <w:iCs/>
        </w:rPr>
        <w: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 xml:space="preserve">The </w:t>
      </w:r>
      <w:r w:rsidRPr="0036755A">
        <w:rPr>
          <w:rFonts w:ascii="Times New Roman" w:hAnsi="Times New Roman" w:cs="Times New Roman"/>
          <w:iCs/>
        </w:rPr>
        <w:t>(</w:t>
      </w:r>
      <w:r w:rsidRPr="0036755A">
        <w:rPr>
          <w:rFonts w:ascii="Times New Roman" w:hAnsi="Times New Roman" w:cs="Times New Roman"/>
          <w:i/>
          <w:iCs/>
        </w:rPr>
        <w:t>role of party</w:t>
      </w:r>
      <w:r w:rsidRPr="0036755A">
        <w:rPr>
          <w:rFonts w:ascii="Times New Roman" w:hAnsi="Times New Roman" w:cs="Times New Roman"/>
          <w:iCs/>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7 of the </w:t>
      </w:r>
      <w:r w:rsidRPr="0036755A">
        <w:rPr>
          <w:rFonts w:ascii="Times New Roman" w:hAnsi="Times New Roman" w:cs="Times New Roman"/>
          <w:i/>
        </w:rPr>
        <w:t xml:space="preserve">International Arbitration Act 1974 </w:t>
      </w:r>
      <w:r w:rsidRPr="0036755A">
        <w:rPr>
          <w:rFonts w:ascii="Times New Roman" w:hAnsi="Times New Roman" w:cs="Times New Roman"/>
        </w:rPr>
        <w:t>(Cth) to stay the whole/part (</w:t>
      </w:r>
      <w:r w:rsidRPr="0036755A">
        <w:rPr>
          <w:rFonts w:ascii="Times New Roman" w:hAnsi="Times New Roman" w:cs="Times New Roman"/>
          <w:i/>
        </w:rPr>
        <w:t>delete whichever is inapplicable</w:t>
      </w:r>
      <w:r w:rsidRPr="0036755A">
        <w:rPr>
          <w:rFonts w:ascii="Times New Roman" w:hAnsi="Times New Roman" w:cs="Times New Roman"/>
        </w:rPr>
        <w:t>) of this proceeding and referral of the parties to arbitration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The application will be heard before…………………………….in the District Court of South Australia, Sir Samuel Way Building, Victoria Square</w:t>
      </w:r>
      <w:r w:rsidR="00EB6D52">
        <w:rPr>
          <w:rFonts w:ascii="Times New Roman" w:hAnsi="Times New Roman" w:cs="Times New Roman"/>
        </w:rPr>
        <w:t>,</w:t>
      </w:r>
      <w:r w:rsidRPr="0036755A">
        <w:rPr>
          <w:rFonts w:ascii="Times New Roman" w:hAnsi="Times New Roman" w:cs="Times New Roman"/>
        </w:rPr>
        <w:t xml:space="preserve"> Adelaide on......................at ……….. or so soon afterwards as the business of the Court allows.</w:t>
      </w:r>
    </w:p>
    <w:p w:rsidR="00387011" w:rsidRDefault="00387011">
      <w:pPr>
        <w:rPr>
          <w:rFonts w:ascii="Times New Roman" w:hAnsi="Times New Roman" w:cs="Times New Roman"/>
        </w:rPr>
      </w:pPr>
    </w:p>
    <w:p w:rsidR="00387011" w:rsidRDefault="0036755A">
      <w:pPr>
        <w:tabs>
          <w:tab w:val="right" w:pos="8789"/>
        </w:tabs>
        <w:ind w:right="-340"/>
        <w:jc w:val="left"/>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 xml:space="preserve">on the notice board at the Sir Samuel Way Building. </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plaintiff seeks</w:t>
      </w:r>
      <w:r w:rsidRPr="0036755A">
        <w:rPr>
          <w:rFonts w:ascii="Times New Roman" w:hAnsi="Times New Roman" w:cs="Times New Roman"/>
          <w:lang w:bidi="en-US"/>
        </w:rPr>
        <w:t>:</w:t>
      </w:r>
      <w:r w:rsidRPr="0036755A">
        <w:rPr>
          <w:rFonts w:ascii="Times New Roman" w:hAnsi="Times New Roman" w:cs="Times New Roman"/>
        </w:rPr>
        <w:t xml:space="preserve">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 an order under section 7 of the </w:t>
      </w:r>
      <w:r w:rsidRPr="0036755A">
        <w:rPr>
          <w:rFonts w:ascii="Times New Roman" w:hAnsi="Times New Roman" w:cs="Times New Roman"/>
          <w:i/>
        </w:rPr>
        <w:t xml:space="preserve">International Arbitration Act </w:t>
      </w:r>
      <w:r w:rsidRPr="0036755A">
        <w:rPr>
          <w:rFonts w:ascii="Times New Roman" w:hAnsi="Times New Roman" w:cs="Times New Roman"/>
        </w:rPr>
        <w:t>1974 (Cth) staying the whole/part (</w:t>
      </w:r>
      <w:r w:rsidRPr="0036755A">
        <w:rPr>
          <w:rFonts w:ascii="Times New Roman" w:hAnsi="Times New Roman" w:cs="Times New Roman"/>
          <w:i/>
        </w:rPr>
        <w:t>delete whichever is inapplicable</w:t>
      </w:r>
      <w:r w:rsidRPr="0036755A">
        <w:rPr>
          <w:rFonts w:ascii="Times New Roman" w:hAnsi="Times New Roman" w:cs="Times New Roman"/>
        </w:rPr>
        <w:t>) of this proceeding and referring (</w:t>
      </w:r>
      <w:r w:rsidRPr="0036755A">
        <w:rPr>
          <w:rFonts w:ascii="Times New Roman" w:hAnsi="Times New Roman" w:cs="Times New Roman"/>
          <w:i/>
        </w:rPr>
        <w:t>identify parties and dispute to be referred</w:t>
      </w:r>
      <w:r w:rsidRPr="0036755A">
        <w:rPr>
          <w:rFonts w:ascii="Times New Roman" w:hAnsi="Times New Roman" w:cs="Times New Roman"/>
        </w:rPr>
        <w:t>) to arbitration;</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w:t>
      </w:r>
    </w:p>
    <w:p w:rsidR="00387011" w:rsidRDefault="0036755A">
      <w:pPr>
        <w:numPr>
          <w:ilvl w:val="0"/>
          <w:numId w:val="22"/>
        </w:numPr>
        <w:tabs>
          <w:tab w:val="clear" w:pos="1134"/>
          <w:tab w:val="clear" w:pos="1400"/>
          <w:tab w:val="clear" w:pos="2342"/>
          <w:tab w:val="clear" w:pos="4536"/>
        </w:tabs>
        <w:overflowPunct/>
        <w:autoSpaceDE/>
        <w:autoSpaceDN/>
        <w:adjustRightInd/>
        <w:ind w:left="720" w:hanging="720"/>
        <w:jc w:val="left"/>
        <w:textAlignment w:val="auto"/>
        <w:rPr>
          <w:rFonts w:ascii="Times New Roman" w:hAnsi="Times New Roman" w:cs="Times New Roman"/>
        </w:rPr>
      </w:pPr>
      <w:r w:rsidRPr="0036755A">
        <w:rPr>
          <w:rFonts w:ascii="Times New Roman" w:hAnsi="Times New Roman" w:cs="Times New Roman"/>
        </w:rPr>
        <w:t>a copy of the arbitration agreement; and</w:t>
      </w:r>
    </w:p>
    <w:p w:rsidR="00387011" w:rsidRDefault="0036755A">
      <w:pPr>
        <w:numPr>
          <w:ilvl w:val="0"/>
          <w:numId w:val="22"/>
        </w:numPr>
        <w:tabs>
          <w:tab w:val="clear" w:pos="1134"/>
          <w:tab w:val="clear" w:pos="1400"/>
          <w:tab w:val="clear" w:pos="2342"/>
          <w:tab w:val="clear" w:pos="4536"/>
        </w:tabs>
        <w:overflowPunct/>
        <w:autoSpaceDE/>
        <w:autoSpaceDN/>
        <w:adjustRightInd/>
        <w:ind w:left="720" w:hanging="720"/>
        <w:jc w:val="left"/>
        <w:textAlignment w:val="auto"/>
        <w:rPr>
          <w:rFonts w:ascii="Times New Roman" w:hAnsi="Times New Roman" w:cs="Times New Roman"/>
        </w:rPr>
      </w:pPr>
      <w:r w:rsidRPr="0036755A">
        <w:rPr>
          <w:rFonts w:ascii="Times New Roman" w:hAnsi="Times New Roman" w:cs="Times New Roman"/>
        </w:rPr>
        <w:t>an affidavit stating the material facts on which the claim for relief is based.</w:t>
      </w:r>
    </w:p>
    <w:p w:rsidR="00387011" w:rsidRDefault="00387011">
      <w:pPr>
        <w:rPr>
          <w:rFonts w:ascii="Times New Roman" w:hAnsi="Times New Roman" w:cs="Times New Roman"/>
          <w:b/>
          <w:bCs/>
        </w:rPr>
      </w:pPr>
    </w:p>
    <w:p w:rsidR="00387011" w:rsidRDefault="00387011">
      <w:pPr>
        <w:rPr>
          <w:rFonts w:ascii="Times New Roman" w:hAnsi="Times New Roman" w:cs="Times New Roman"/>
          <w:b/>
          <w:bCs/>
        </w:rPr>
      </w:pPr>
    </w:p>
    <w:p w:rsidR="00387011" w:rsidRDefault="00387011">
      <w:pPr>
        <w:rPr>
          <w:rFonts w:ascii="Times New Roman" w:hAnsi="Times New Roman" w:cs="Times New Roman"/>
          <w:color w:val="000000"/>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371"/>
      </w:tblGrid>
      <w:tr w:rsidR="00675456" w:rsidRPr="004F0FE1" w:rsidTr="00EB6D52">
        <w:tc>
          <w:tcPr>
            <w:tcW w:w="7371"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w:t>
            </w:r>
            <w:r w:rsidRPr="0036755A">
              <w:rPr>
                <w:rFonts w:ascii="Times New Roman" w:hAnsi="Times New Roman" w:cs="Times New Roman"/>
                <w:i/>
              </w:rPr>
              <w:t>role of party</w:t>
            </w:r>
            <w:r w:rsidR="00EB6D52">
              <w:rPr>
                <w:rFonts w:ascii="Times New Roman" w:hAnsi="Times New Roman" w:cs="Times New Roman"/>
                <w:i/>
              </w:rPr>
              <w:t>’s</w:t>
            </w:r>
            <w:r w:rsidRPr="0036755A">
              <w:rPr>
                <w:rFonts w:ascii="Times New Roman" w:hAnsi="Times New Roman" w:cs="Times New Roman"/>
              </w:rPr>
              <w:t>)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675456" w:rsidRPr="005349D6" w:rsidRDefault="00675456" w:rsidP="00675456">
      <w:pPr>
        <w:rPr>
          <w:rFonts w:ascii="Times New Roman" w:hAnsi="Times New Roman" w:cs="Times New Roman"/>
          <w:iCs/>
          <w:sz w:val="23"/>
          <w:szCs w:val="23"/>
        </w:rPr>
      </w:pPr>
    </w:p>
    <w:p w:rsidR="00675456" w:rsidRPr="005349D6" w:rsidRDefault="00675456" w:rsidP="00675456">
      <w:pPr>
        <w:rPr>
          <w:rFonts w:ascii="Times New Roman" w:hAnsi="Times New Roman" w:cs="Times New Roman"/>
          <w:iCs/>
          <w:sz w:val="23"/>
          <w:szCs w:val="23"/>
        </w:rPr>
      </w:pPr>
      <w:r w:rsidRPr="005349D6">
        <w:rPr>
          <w:rFonts w:ascii="Times New Roman" w:hAnsi="Times New Roman" w:cs="Times New Roman"/>
          <w:iCs/>
          <w:sz w:val="23"/>
          <w:szCs w:val="23"/>
        </w:rPr>
        <w:br w:type="page"/>
      </w:r>
    </w:p>
    <w:p w:rsidR="00EA5EE1" w:rsidRPr="001D01BC" w:rsidRDefault="001E654C"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1D01BC">
        <w:rPr>
          <w:rFonts w:ascii="Times New Roman" w:hAnsi="Times New Roman" w:cs="Times New Roman"/>
          <w:b/>
          <w:bCs/>
          <w:sz w:val="22"/>
          <w:szCs w:val="22"/>
        </w:rPr>
        <w:t>Rule 32</w:t>
      </w:r>
      <w:r w:rsidR="008400AA" w:rsidRPr="001D01BC">
        <w:rPr>
          <w:rFonts w:ascii="Times New Roman" w:hAnsi="Times New Roman" w:cs="Times New Roman"/>
          <w:b/>
          <w:bCs/>
          <w:sz w:val="22"/>
          <w:szCs w:val="22"/>
        </w:rPr>
        <w:t>7</w:t>
      </w:r>
    </w:p>
    <w:p w:rsidR="00675456" w:rsidRPr="001D01BC" w:rsidRDefault="00675456" w:rsidP="00675456">
      <w:pPr>
        <w:pStyle w:val="clausehead"/>
        <w:tabs>
          <w:tab w:val="right" w:pos="9072"/>
        </w:tabs>
        <w:spacing w:before="120" w:after="600"/>
        <w:rPr>
          <w:b w:val="0"/>
          <w:sz w:val="24"/>
          <w:szCs w:val="24"/>
        </w:rPr>
      </w:pPr>
      <w:bookmarkStart w:id="363" w:name="_Toc499646224"/>
      <w:r w:rsidRPr="001D01BC">
        <w:rPr>
          <w:b w:val="0"/>
          <w:sz w:val="24"/>
          <w:szCs w:val="24"/>
        </w:rPr>
        <w:t>F</w:t>
      </w:r>
      <w:r w:rsidR="00D26CF0" w:rsidRPr="001D01BC">
        <w:rPr>
          <w:b w:val="0"/>
          <w:sz w:val="24"/>
          <w:szCs w:val="24"/>
        </w:rPr>
        <w:t>orm 6</w:t>
      </w:r>
      <w:r w:rsidR="00762B05">
        <w:rPr>
          <w:b w:val="0"/>
          <w:sz w:val="24"/>
          <w:szCs w:val="24"/>
        </w:rPr>
        <w:t>2</w:t>
      </w:r>
      <w:r w:rsidRPr="001D01BC">
        <w:rPr>
          <w:b w:val="0"/>
          <w:sz w:val="24"/>
          <w:szCs w:val="24"/>
        </w:rPr>
        <w:tab/>
        <w:t>O</w:t>
      </w:r>
      <w:r w:rsidR="00A64F99" w:rsidRPr="001D01BC">
        <w:rPr>
          <w:b w:val="0"/>
          <w:bCs w:val="0"/>
          <w:sz w:val="24"/>
          <w:szCs w:val="24"/>
        </w:rPr>
        <w:t>riginating application to</w:t>
      </w:r>
      <w:r w:rsidRPr="001D01BC">
        <w:rPr>
          <w:b w:val="0"/>
          <w:bCs w:val="0"/>
          <w:sz w:val="24"/>
          <w:szCs w:val="24"/>
        </w:rPr>
        <w:t xml:space="preserve"> </w:t>
      </w:r>
      <w:r w:rsidR="00A64F99" w:rsidRPr="001D01BC">
        <w:rPr>
          <w:b w:val="0"/>
          <w:bCs w:val="0"/>
          <w:sz w:val="24"/>
          <w:szCs w:val="24"/>
        </w:rPr>
        <w:t>enforce</w:t>
      </w:r>
      <w:r w:rsidR="0095013D" w:rsidRPr="001D01BC">
        <w:rPr>
          <w:b w:val="0"/>
          <w:bCs w:val="0"/>
          <w:sz w:val="24"/>
          <w:szCs w:val="24"/>
        </w:rPr>
        <w:t xml:space="preserve"> foreign award</w:t>
      </w:r>
      <w:bookmarkEnd w:id="363"/>
    </w:p>
    <w:p w:rsidR="00675456" w:rsidRPr="001D01BC" w:rsidRDefault="00A64F99" w:rsidP="00675456">
      <w:pPr>
        <w:spacing w:line="240" w:lineRule="auto"/>
        <w:jc w:val="center"/>
        <w:rPr>
          <w:rFonts w:ascii="Times New Roman" w:hAnsi="Times New Roman" w:cs="Times New Roman"/>
          <w:b/>
          <w:bCs/>
        </w:rPr>
      </w:pPr>
      <w:r w:rsidRPr="001D01BC">
        <w:rPr>
          <w:rFonts w:ascii="Times New Roman" w:hAnsi="Times New Roman" w:cs="Times New Roman"/>
          <w:b/>
          <w:bCs/>
        </w:rPr>
        <w:t>ORIGINATING APPLICATION TO</w:t>
      </w:r>
      <w:r w:rsidR="00675456" w:rsidRPr="001D01BC">
        <w:rPr>
          <w:rFonts w:ascii="Times New Roman" w:hAnsi="Times New Roman" w:cs="Times New Roman"/>
          <w:b/>
          <w:bCs/>
        </w:rPr>
        <w:t xml:space="preserve"> </w:t>
      </w:r>
      <w:r w:rsidRPr="001D01BC">
        <w:rPr>
          <w:rFonts w:ascii="Times New Roman" w:hAnsi="Times New Roman" w:cs="Times New Roman"/>
          <w:b/>
          <w:bCs/>
        </w:rPr>
        <w:t>ENFORCE</w:t>
      </w:r>
      <w:r w:rsidR="00536710" w:rsidRPr="001D01BC">
        <w:rPr>
          <w:rFonts w:ascii="Times New Roman" w:hAnsi="Times New Roman" w:cs="Times New Roman"/>
          <w:b/>
          <w:bCs/>
        </w:rPr>
        <w:t xml:space="preserve"> </w:t>
      </w:r>
      <w:r w:rsidR="0095013D" w:rsidRPr="001D01BC">
        <w:rPr>
          <w:rFonts w:ascii="Times New Roman" w:hAnsi="Times New Roman" w:cs="Times New Roman"/>
          <w:b/>
          <w:bCs/>
        </w:rPr>
        <w:t xml:space="preserve">FOREIGN </w:t>
      </w:r>
      <w:r w:rsidR="00536710" w:rsidRPr="001D01BC">
        <w:rPr>
          <w:rFonts w:ascii="Times New Roman" w:hAnsi="Times New Roman" w:cs="Times New Roman"/>
          <w:b/>
          <w:bCs/>
        </w:rPr>
        <w:t>AWARD</w:t>
      </w:r>
      <w:r w:rsidR="00675456" w:rsidRPr="001D01BC">
        <w:rPr>
          <w:rFonts w:ascii="Times New Roman" w:hAnsi="Times New Roman" w:cs="Times New Roman"/>
          <w:b/>
          <w:bCs/>
        </w:rPr>
        <w:t xml:space="preserve"> </w:t>
      </w:r>
    </w:p>
    <w:p w:rsidR="00EA5EE1" w:rsidRPr="001D01BC" w:rsidRDefault="00EA5EE1" w:rsidP="00EA5EE1">
      <w:pPr>
        <w:pStyle w:val="Heading3"/>
        <w:spacing w:before="0" w:after="480"/>
        <w:jc w:val="center"/>
        <w:rPr>
          <w:i/>
          <w:sz w:val="23"/>
          <w:szCs w:val="23"/>
        </w:rPr>
      </w:pPr>
      <w:r w:rsidRPr="001D01BC">
        <w:rPr>
          <w:i/>
          <w:sz w:val="23"/>
          <w:szCs w:val="23"/>
        </w:rPr>
        <w:t xml:space="preserve">International Arbitration Act 1974 </w:t>
      </w:r>
      <w:r w:rsidR="00C43BC1" w:rsidRPr="00AF4FA5">
        <w:rPr>
          <w:sz w:val="23"/>
          <w:szCs w:val="23"/>
        </w:rPr>
        <w:t>(</w:t>
      </w:r>
      <w:r w:rsidRPr="00AF4FA5">
        <w:rPr>
          <w:sz w:val="23"/>
          <w:szCs w:val="23"/>
        </w:rPr>
        <w:t>Cth</w:t>
      </w:r>
      <w:r w:rsidR="00C43BC1" w:rsidRPr="00AF4FA5">
        <w:rPr>
          <w:sz w:val="23"/>
          <w:szCs w:val="23"/>
        </w:rPr>
        <w:t>)</w:t>
      </w:r>
      <w:r w:rsidR="009B61E6" w:rsidRPr="001D01BC">
        <w:rPr>
          <w:sz w:val="23"/>
          <w:szCs w:val="23"/>
        </w:rPr>
        <w:t xml:space="preserve"> </w:t>
      </w:r>
      <w:r w:rsidR="009B61E6" w:rsidRPr="001D01BC">
        <w:rPr>
          <w:i/>
          <w:sz w:val="23"/>
          <w:szCs w:val="23"/>
        </w:rPr>
        <w:t>s 8(2)</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EB6D52">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8(2)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to enforce a foreign award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The application will be heard before……………………………. in the District Court of South Australia,</w:t>
      </w:r>
      <w:r w:rsidR="00EB6D52">
        <w:rPr>
          <w:rFonts w:ascii="Times New Roman" w:hAnsi="Times New Roman" w:cs="Times New Roman"/>
        </w:rPr>
        <w:t xml:space="preserve"> </w:t>
      </w:r>
      <w:r w:rsidRPr="0036755A">
        <w:rPr>
          <w:rFonts w:ascii="Times New Roman" w:hAnsi="Times New Roman" w:cs="Times New Roman"/>
        </w:rPr>
        <w:t xml:space="preserve">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tabs>
          <w:tab w:val="right" w:pos="8789"/>
        </w:tabs>
        <w:ind w:right="-340"/>
        <w:jc w:val="left"/>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 xml:space="preserve">on the notice board at the Sir Samuel Way Building. </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section 8(2)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enforcing a foreign award (</w:t>
      </w:r>
      <w:r w:rsidRPr="0036755A">
        <w:rPr>
          <w:rFonts w:ascii="Times New Roman" w:hAnsi="Times New Roman" w:cs="Times New Roman"/>
          <w:i/>
        </w:rPr>
        <w:t>state details of award and how it is sought to be enforced</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the documents referred to in section 9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and</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an affidavit stating:</w:t>
      </w:r>
    </w:p>
    <w:p w:rsidR="00387011" w:rsidRDefault="0036755A">
      <w:pPr>
        <w:numPr>
          <w:ilvl w:val="1"/>
          <w:numId w:val="22"/>
        </w:numPr>
        <w:tabs>
          <w:tab w:val="clear" w:pos="1134"/>
          <w:tab w:val="clear" w:pos="1440"/>
          <w:tab w:val="clear" w:pos="2342"/>
          <w:tab w:val="clear" w:pos="4536"/>
        </w:tabs>
        <w:overflowPunct/>
        <w:autoSpaceDE/>
        <w:autoSpaceDN/>
        <w:adjustRightInd/>
        <w:ind w:hanging="720"/>
        <w:jc w:val="left"/>
        <w:textAlignment w:val="auto"/>
        <w:rPr>
          <w:rFonts w:ascii="Times New Roman" w:hAnsi="Times New Roman" w:cs="Times New Roman"/>
        </w:rPr>
      </w:pPr>
      <w:r w:rsidRPr="0036755A">
        <w:rPr>
          <w:rFonts w:ascii="Times New Roman" w:hAnsi="Times New Roman" w:cs="Times New Roman"/>
        </w:rPr>
        <w:t>the extent to which the foreign award has not been complied with, at the date this application is made; and</w:t>
      </w:r>
    </w:p>
    <w:p w:rsidR="00387011" w:rsidRDefault="0036755A">
      <w:pPr>
        <w:numPr>
          <w:ilvl w:val="1"/>
          <w:numId w:val="22"/>
        </w:numPr>
        <w:tabs>
          <w:tab w:val="clear" w:pos="1134"/>
          <w:tab w:val="clear" w:pos="1440"/>
          <w:tab w:val="clear" w:pos="2342"/>
          <w:tab w:val="clear" w:pos="4536"/>
        </w:tabs>
        <w:overflowPunct/>
        <w:autoSpaceDE/>
        <w:autoSpaceDN/>
        <w:adjustRightInd/>
        <w:ind w:hanging="720"/>
        <w:jc w:val="left"/>
        <w:textAlignment w:val="auto"/>
        <w:rPr>
          <w:rFonts w:ascii="Times New Roman" w:hAnsi="Times New Roman" w:cs="Times New Roman"/>
        </w:rPr>
      </w:pPr>
      <w:r w:rsidRPr="0036755A">
        <w:rPr>
          <w:rFonts w:ascii="Times New Roman" w:hAnsi="Times New Roman" w:cs="Times New Roman"/>
        </w:rPr>
        <w:t>the usual or last known place of residence or business of the person against whom it is sought to enforce the foreign award or, if the person is a company, the last known registered office of the company.</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 xml:space="preserve">name of each </w:t>
      </w:r>
      <w:r w:rsidR="00EB6D52">
        <w:rPr>
          <w:rFonts w:ascii="Times New Roman" w:hAnsi="Times New Roman" w:cs="Times New Roman"/>
          <w:i/>
        </w:rPr>
        <w:t>d</w:t>
      </w:r>
      <w:r w:rsidRPr="0036755A">
        <w:rPr>
          <w:rFonts w:ascii="Times New Roman" w:hAnsi="Times New Roman" w:cs="Times New Roman"/>
          <w:i/>
        </w:rPr>
        <w:t>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not intended to serve this application on any defendant.</w:t>
      </w:r>
    </w:p>
    <w:p w:rsidR="00387011" w:rsidRDefault="00387011">
      <w:pPr>
        <w:tabs>
          <w:tab w:val="clear" w:pos="1134"/>
          <w:tab w:val="clear" w:pos="2342"/>
          <w:tab w:val="left" w:pos="851"/>
        </w:tabs>
        <w:ind w:left="1134" w:hanging="1134"/>
        <w:rPr>
          <w:rFonts w:ascii="Times New Roman" w:hAnsi="Times New Roman" w:cs="Times New Roman"/>
        </w:rPr>
      </w:pPr>
    </w:p>
    <w:p w:rsidR="00387011" w:rsidRDefault="0036755A">
      <w:pPr>
        <w:tabs>
          <w:tab w:val="clear" w:pos="1134"/>
          <w:tab w:val="clear" w:pos="2342"/>
          <w:tab w:val="left" w:pos="851"/>
        </w:tabs>
        <w:ind w:left="1134" w:hanging="1134"/>
        <w:rPr>
          <w:rFonts w:ascii="Times New Roman" w:hAnsi="Times New Roman" w:cs="Times New Roman"/>
          <w:b/>
        </w:rPr>
      </w:pPr>
      <w:r w:rsidRPr="0036755A">
        <w:rPr>
          <w:rFonts w:ascii="Times New Roman" w:hAnsi="Times New Roman" w:cs="Times New Roman"/>
          <w:b/>
        </w:rPr>
        <w:t>Date:</w:t>
      </w:r>
    </w:p>
    <w:p w:rsidR="00387011" w:rsidRDefault="00EB6D52">
      <w:pPr>
        <w:tabs>
          <w:tab w:val="clear" w:pos="1134"/>
          <w:tab w:val="clear" w:pos="2342"/>
          <w:tab w:val="left" w:pos="851"/>
        </w:tabs>
        <w:ind w:left="1134" w:hanging="1134"/>
        <w:rPr>
          <w:rFonts w:ascii="Times New Roman" w:hAnsi="Times New Roman" w:cs="Times New Roman"/>
        </w:rPr>
      </w:pPr>
      <w:r>
        <w:rPr>
          <w:rFonts w:ascii="Times New Roman" w:hAnsi="Times New Roman" w:cs="Times New Roman"/>
        </w:rPr>
        <w:t>_________________________________________________</w:t>
      </w:r>
    </w:p>
    <w:p w:rsidR="00387011" w:rsidRDefault="00EB6D52">
      <w:pPr>
        <w:tabs>
          <w:tab w:val="clear" w:pos="1134"/>
          <w:tab w:val="clear" w:pos="2342"/>
          <w:tab w:val="left" w:pos="851"/>
        </w:tabs>
        <w:ind w:left="1134" w:hanging="1134"/>
        <w:rPr>
          <w:rFonts w:ascii="Times New Roman" w:hAnsi="Times New Roman" w:cs="Times New Roman"/>
        </w:rPr>
      </w:pPr>
      <w:r>
        <w:rPr>
          <w:rFonts w:ascii="Times New Roman" w:hAnsi="Times New Roman" w:cs="Times New Roman"/>
        </w:rPr>
        <w:t>Signed by (</w:t>
      </w:r>
      <w:r>
        <w:rPr>
          <w:rFonts w:ascii="Times New Roman" w:hAnsi="Times New Roman" w:cs="Times New Roman"/>
          <w:i/>
        </w:rPr>
        <w:t>name</w:t>
      </w:r>
      <w:r>
        <w:rPr>
          <w:rFonts w:ascii="Times New Roman" w:hAnsi="Times New Roman" w:cs="Times New Roman"/>
        </w:rPr>
        <w:t>)</w:t>
      </w:r>
    </w:p>
    <w:p w:rsidR="00387011" w:rsidRDefault="00EB6D52">
      <w:pPr>
        <w:tabs>
          <w:tab w:val="clear" w:pos="1134"/>
          <w:tab w:val="clear" w:pos="2342"/>
          <w:tab w:val="left" w:pos="851"/>
        </w:tabs>
        <w:ind w:left="1134" w:hanging="1134"/>
        <w:rPr>
          <w:rFonts w:ascii="Times New Roman" w:hAnsi="Times New Roman" w:cs="Times New Roman"/>
          <w:i/>
        </w:rPr>
      </w:pPr>
      <w:r>
        <w:rPr>
          <w:rFonts w:ascii="Times New Roman" w:hAnsi="Times New Roman" w:cs="Times New Roman"/>
        </w:rPr>
        <w:t>Plaintiff/Plaintiff’s solicitor (</w:t>
      </w:r>
      <w:r>
        <w:rPr>
          <w:rFonts w:ascii="Times New Roman" w:hAnsi="Times New Roman" w:cs="Times New Roman"/>
          <w:i/>
        </w:rPr>
        <w:t>delete whichever is inapplicable)</w:t>
      </w:r>
    </w:p>
    <w:p w:rsidR="00387011" w:rsidRDefault="00980FB5">
      <w:pPr>
        <w:jc w:val="right"/>
        <w:rPr>
          <w:rFonts w:ascii="Times New Roman" w:hAnsi="Times New Roman" w:cs="Times New Roman"/>
          <w:b/>
          <w:bCs/>
          <w:sz w:val="22"/>
          <w:szCs w:val="22"/>
        </w:rPr>
      </w:pPr>
      <w:r w:rsidRPr="001D01BC">
        <w:rPr>
          <w:rFonts w:ascii="Times New Roman" w:hAnsi="Times New Roman" w:cs="Times New Roman"/>
          <w:b/>
          <w:bCs/>
          <w:sz w:val="22"/>
          <w:szCs w:val="22"/>
        </w:rPr>
        <w:t>Rule 328</w:t>
      </w:r>
    </w:p>
    <w:p w:rsidR="000B6BE1" w:rsidRPr="001D01BC" w:rsidRDefault="000B6BE1" w:rsidP="000B6BE1">
      <w:pPr>
        <w:pStyle w:val="clausehead"/>
        <w:tabs>
          <w:tab w:val="right" w:pos="8931"/>
        </w:tabs>
        <w:spacing w:before="120" w:after="600"/>
        <w:rPr>
          <w:b w:val="0"/>
          <w:sz w:val="24"/>
          <w:szCs w:val="24"/>
        </w:rPr>
      </w:pPr>
      <w:bookmarkStart w:id="364" w:name="_Toc499646225"/>
      <w:r w:rsidRPr="001D01BC">
        <w:rPr>
          <w:b w:val="0"/>
          <w:sz w:val="24"/>
          <w:szCs w:val="24"/>
        </w:rPr>
        <w:t>Form 6</w:t>
      </w:r>
      <w:r w:rsidR="00762B05">
        <w:rPr>
          <w:b w:val="0"/>
          <w:sz w:val="24"/>
          <w:szCs w:val="24"/>
        </w:rPr>
        <w:t>3</w:t>
      </w:r>
      <w:r w:rsidRPr="001D01BC">
        <w:rPr>
          <w:b w:val="0"/>
          <w:sz w:val="24"/>
          <w:szCs w:val="24"/>
        </w:rPr>
        <w:tab/>
      </w:r>
      <w:r w:rsidR="00C963CB" w:rsidRPr="001D01BC">
        <w:rPr>
          <w:b w:val="0"/>
          <w:bCs w:val="0"/>
          <w:sz w:val="24"/>
          <w:szCs w:val="24"/>
        </w:rPr>
        <w:t>Interlocutory</w:t>
      </w:r>
      <w:r w:rsidRPr="001D01BC">
        <w:rPr>
          <w:b w:val="0"/>
          <w:bCs w:val="0"/>
          <w:sz w:val="24"/>
          <w:szCs w:val="24"/>
        </w:rPr>
        <w:t xml:space="preserve"> application for </w:t>
      </w:r>
      <w:r w:rsidR="0041713A" w:rsidRPr="001D01BC">
        <w:rPr>
          <w:b w:val="0"/>
          <w:bCs w:val="0"/>
          <w:sz w:val="24"/>
          <w:szCs w:val="24"/>
        </w:rPr>
        <w:t>referral to arbitration</w:t>
      </w:r>
      <w:bookmarkEnd w:id="364"/>
    </w:p>
    <w:p w:rsidR="000B6BE1" w:rsidRPr="001D01BC" w:rsidRDefault="00C963CB" w:rsidP="000B6BE1">
      <w:pPr>
        <w:pStyle w:val="Heading3"/>
        <w:spacing w:after="0"/>
        <w:jc w:val="center"/>
      </w:pPr>
      <w:r w:rsidRPr="001D01BC">
        <w:t>INTERLOCUTORY</w:t>
      </w:r>
      <w:r w:rsidR="000B6BE1" w:rsidRPr="001D01BC">
        <w:t xml:space="preserve"> APPLICATION FOR </w:t>
      </w:r>
      <w:r w:rsidR="008C0B05" w:rsidRPr="001D01BC">
        <w:t>REFERRAL TO ARBITRATION</w:t>
      </w:r>
      <w:r w:rsidR="000B6BE1" w:rsidRPr="001D01BC">
        <w:t xml:space="preserve"> UNDER ARTICLE 8 </w:t>
      </w:r>
      <w:r w:rsidR="0041713A" w:rsidRPr="001D01BC">
        <w:t>OF THE MODEL LAW</w:t>
      </w:r>
    </w:p>
    <w:p w:rsidR="00F8328D" w:rsidRPr="001D01BC" w:rsidRDefault="00F8328D" w:rsidP="00F8328D">
      <w:pPr>
        <w:pStyle w:val="Heading3"/>
        <w:spacing w:before="0" w:after="480"/>
        <w:jc w:val="center"/>
        <w:rPr>
          <w:i/>
          <w:sz w:val="23"/>
          <w:szCs w:val="23"/>
        </w:rPr>
      </w:pPr>
      <w:r w:rsidRPr="001D01BC">
        <w:rPr>
          <w:i/>
          <w:sz w:val="23"/>
          <w:szCs w:val="23"/>
        </w:rPr>
        <w:t xml:space="preserve">International Arbitration Act 1974 </w:t>
      </w:r>
      <w:r w:rsidRPr="00AF4FA5">
        <w:rPr>
          <w:sz w:val="23"/>
          <w:szCs w:val="23"/>
        </w:rPr>
        <w:t>(</w:t>
      </w:r>
      <w:r w:rsidR="00504C1E" w:rsidRPr="00AF4FA5">
        <w:rPr>
          <w:sz w:val="23"/>
          <w:szCs w:val="23"/>
        </w:rPr>
        <w:t>Cth</w:t>
      </w:r>
      <w:r w:rsidRPr="00AF4FA5">
        <w:rPr>
          <w:sz w:val="23"/>
          <w:szCs w:val="23"/>
        </w:rPr>
        <w:t>)</w:t>
      </w:r>
      <w:r w:rsidRPr="001D01BC">
        <w:rPr>
          <w:sz w:val="23"/>
          <w:szCs w:val="23"/>
        </w:rPr>
        <w:t xml:space="preserve"> </w:t>
      </w:r>
    </w:p>
    <w:p w:rsidR="000B6BE1" w:rsidRPr="001D01BC" w:rsidRDefault="000B6BE1" w:rsidP="000B6BE1">
      <w:pPr>
        <w:rPr>
          <w:rFonts w:ascii="Times New Roman" w:hAnsi="Times New Roman" w:cs="Times New Roman"/>
          <w:sz w:val="23"/>
          <w:szCs w:val="23"/>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TO THE (</w:t>
      </w:r>
      <w:r w:rsidRPr="0036755A">
        <w:rPr>
          <w:rFonts w:ascii="Times New Roman" w:hAnsi="Times New Roman" w:cs="Times New Roman"/>
          <w:i/>
        </w:rPr>
        <w:t>ROLE OF PARTY</w:t>
      </w:r>
      <w:r w:rsidRPr="0036755A">
        <w:rPr>
          <w:rFonts w:ascii="Times New Roman" w:hAnsi="Times New Roman" w:cs="Times New Roman"/>
        </w:rPr>
        <w:t>)</w:t>
      </w:r>
      <w:r w:rsidRPr="0036755A">
        <w:rPr>
          <w:rFonts w:ascii="Times New Roman" w:hAnsi="Times New Roman" w:cs="Times New Roman"/>
          <w:iCs/>
        </w:rPr>
        <w: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rPr>
        <w:t>role of party</w:t>
      </w:r>
      <w:r w:rsidRPr="0036755A">
        <w:rPr>
          <w:rFonts w:ascii="Times New Roman" w:hAnsi="Times New Roman" w:cs="Times New Roman"/>
        </w:rPr>
        <w:t>),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article 8 of the Model Law under the </w:t>
      </w:r>
      <w:r w:rsidRPr="0036755A">
        <w:rPr>
          <w:rFonts w:ascii="Times New Roman" w:hAnsi="Times New Roman" w:cs="Times New Roman"/>
          <w:i/>
        </w:rPr>
        <w:t xml:space="preserve">International Arbitration Act 1974 </w:t>
      </w:r>
      <w:r w:rsidRPr="0036755A">
        <w:rPr>
          <w:rFonts w:ascii="Times New Roman" w:hAnsi="Times New Roman" w:cs="Times New Roman"/>
        </w:rPr>
        <w:t>(Cth) to refer parties to arbitration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p>
    <w:p w:rsidR="00387011" w:rsidRDefault="0036755A">
      <w:pPr>
        <w:rPr>
          <w:rFonts w:ascii="Times New Roman" w:hAnsi="Times New Roman" w:cs="Times New Roman"/>
          <w:b/>
        </w:rPr>
      </w:pPr>
      <w:r w:rsidRPr="0036755A">
        <w:rPr>
          <w:rFonts w:ascii="Times New Roman" w:hAnsi="Times New Roman" w:cs="Times New Roman"/>
        </w:rPr>
        <w:br/>
      </w: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tabs>
          <w:tab w:val="right" w:pos="8789"/>
        </w:tabs>
        <w:ind w:right="-340"/>
        <w:jc w:val="left"/>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57"/>
        </w:numPr>
        <w:tabs>
          <w:tab w:val="right" w:pos="8789"/>
        </w:tabs>
        <w:ind w:right="-340"/>
        <w:jc w:val="left"/>
        <w:rPr>
          <w:rFonts w:ascii="Times New Roman" w:hAnsi="Times New Roman" w:cs="Times New Roman"/>
        </w:rPr>
      </w:pPr>
      <w:r w:rsidRPr="0036755A">
        <w:rPr>
          <w:rFonts w:ascii="Times New Roman" w:hAnsi="Times New Roman" w:cs="Times New Roman"/>
        </w:rPr>
        <w:t xml:space="preserve">on the notice board at the Sir Samuel Way Building. </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plaintiff seeks:</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article 8 of the Model Law under the </w:t>
      </w:r>
      <w:r w:rsidRPr="0036755A">
        <w:rPr>
          <w:rFonts w:ascii="Times New Roman" w:hAnsi="Times New Roman" w:cs="Times New Roman"/>
          <w:i/>
        </w:rPr>
        <w:t xml:space="preserve">International Arbitration Act 1974 </w:t>
      </w:r>
      <w:r w:rsidRPr="0036755A">
        <w:rPr>
          <w:rFonts w:ascii="Times New Roman" w:hAnsi="Times New Roman" w:cs="Times New Roman"/>
          <w:i/>
        </w:rPr>
        <w:tab/>
      </w:r>
      <w:r w:rsidRPr="0036755A">
        <w:rPr>
          <w:rFonts w:ascii="Times New Roman" w:hAnsi="Times New Roman" w:cs="Times New Roman"/>
        </w:rPr>
        <w:t>(Cth)</w:t>
      </w:r>
      <w:r w:rsidRPr="0036755A">
        <w:t xml:space="preserve"> </w:t>
      </w:r>
      <w:r w:rsidRPr="0036755A">
        <w:rPr>
          <w:rFonts w:ascii="Times New Roman" w:hAnsi="Times New Roman" w:cs="Times New Roman"/>
        </w:rPr>
        <w:t>referring (</w:t>
      </w:r>
      <w:r w:rsidRPr="0036755A">
        <w:rPr>
          <w:rFonts w:ascii="Times New Roman" w:hAnsi="Times New Roman" w:cs="Times New Roman"/>
          <w:i/>
        </w:rPr>
        <w:t>identify parties and dispute to be referred</w:t>
      </w:r>
      <w:r w:rsidRPr="0036755A">
        <w:rPr>
          <w:rFonts w:ascii="Times New Roman" w:hAnsi="Times New Roman" w:cs="Times New Roman"/>
        </w:rPr>
        <w:t>) to arbitration;</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w:t>
      </w:r>
    </w:p>
    <w:p w:rsidR="00387011" w:rsidRDefault="0036755A">
      <w:pPr>
        <w:numPr>
          <w:ilvl w:val="0"/>
          <w:numId w:val="24"/>
        </w:numPr>
        <w:tabs>
          <w:tab w:val="clear" w:pos="1134"/>
          <w:tab w:val="clear" w:pos="1400"/>
          <w:tab w:val="clear" w:pos="2342"/>
          <w:tab w:val="clear" w:pos="4536"/>
          <w:tab w:val="num" w:pos="709"/>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a copy of the arbitration agreement; and</w:t>
      </w:r>
    </w:p>
    <w:p w:rsidR="00387011" w:rsidRDefault="0036755A">
      <w:pPr>
        <w:numPr>
          <w:ilvl w:val="0"/>
          <w:numId w:val="24"/>
        </w:num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36755A">
        <w:rPr>
          <w:rFonts w:ascii="Times New Roman" w:hAnsi="Times New Roman" w:cs="Times New Roman"/>
        </w:rPr>
        <w:t>an affidavit stating the material facts on which the claim for relief is based.</w:t>
      </w:r>
    </w:p>
    <w:p w:rsidR="00387011" w:rsidRDefault="00387011">
      <w:pPr>
        <w:keepNext/>
        <w:rPr>
          <w:rFonts w:ascii="Times New Roman" w:hAnsi="Times New Roman" w:cs="Times New Roman"/>
          <w:b/>
          <w:bCs/>
        </w:rPr>
      </w:pPr>
    </w:p>
    <w:p w:rsidR="00387011" w:rsidRDefault="00387011">
      <w:pPr>
        <w:keepNext/>
        <w:rPr>
          <w:rFonts w:ascii="Times New Roman" w:hAnsi="Times New Roman" w:cs="Times New Roman"/>
          <w:b/>
          <w:bCs/>
        </w:rPr>
      </w:pPr>
    </w:p>
    <w:p w:rsidR="00387011" w:rsidRDefault="00387011">
      <w:pPr>
        <w:keepNext/>
        <w:rPr>
          <w:rFonts w:ascii="Times New Roman" w:hAnsi="Times New Roman" w:cs="Times New Roman"/>
          <w:b/>
          <w:bCs/>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513"/>
      </w:tblGrid>
      <w:tr w:rsidR="000B6BE1" w:rsidRPr="002C113D" w:rsidTr="002C113D">
        <w:tc>
          <w:tcPr>
            <w:tcW w:w="7513"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role of party</w:t>
            </w:r>
            <w:r w:rsidRPr="0036755A">
              <w:rPr>
                <w:rFonts w:ascii="Times New Roman" w:hAnsi="Times New Roman" w:cs="Times New Roman"/>
              </w:rPr>
              <w:t>)</w:t>
            </w:r>
            <w:r w:rsidR="002C113D">
              <w:rPr>
                <w:rFonts w:ascii="Times New Roman" w:hAnsi="Times New Roman" w:cs="Times New Roman"/>
              </w:rPr>
              <w:t>/</w:t>
            </w:r>
            <w:r w:rsidRPr="0036755A">
              <w:rPr>
                <w:rFonts w:ascii="Times New Roman" w:hAnsi="Times New Roman" w:cs="Times New Roman"/>
              </w:rPr>
              <w:t>(</w:t>
            </w:r>
            <w:r w:rsidRPr="0036755A">
              <w:rPr>
                <w:rFonts w:ascii="Times New Roman" w:hAnsi="Times New Roman" w:cs="Times New Roman"/>
                <w:i/>
              </w:rPr>
              <w:t>role of party’s</w:t>
            </w:r>
            <w:r w:rsidRPr="0036755A">
              <w:rPr>
                <w:rFonts w:ascii="Times New Roman" w:hAnsi="Times New Roman" w:cs="Times New Roman"/>
              </w:rPr>
              <w:t>) solicitor/((</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0B6BE1" w:rsidRPr="006D6CD1" w:rsidRDefault="000B6BE1" w:rsidP="000B6BE1">
      <w:pPr>
        <w:rPr>
          <w:rFonts w:ascii="Times New Roman" w:hAnsi="Times New Roman" w:cs="Times New Roman"/>
          <w:i/>
          <w:iCs/>
          <w:sz w:val="23"/>
          <w:szCs w:val="23"/>
        </w:rPr>
      </w:pPr>
      <w:r w:rsidRPr="006D6CD1">
        <w:rPr>
          <w:rFonts w:ascii="Times New Roman" w:hAnsi="Times New Roman" w:cs="Times New Roman"/>
          <w:i/>
          <w:iCs/>
          <w:sz w:val="23"/>
          <w:szCs w:val="23"/>
        </w:rPr>
        <w:t xml:space="preserve"> </w:t>
      </w:r>
    </w:p>
    <w:p w:rsidR="000B6BE1" w:rsidRDefault="000B6BE1" w:rsidP="00EC06CF">
      <w:pPr>
        <w:pStyle w:val="Hangindent"/>
        <w:tabs>
          <w:tab w:val="clear" w:pos="1134"/>
          <w:tab w:val="clear" w:pos="2342"/>
          <w:tab w:val="clear" w:pos="4536"/>
        </w:tabs>
        <w:ind w:left="0" w:firstLine="0"/>
        <w:jc w:val="left"/>
        <w:rPr>
          <w:rFonts w:ascii="Times New Roman" w:hAnsi="Times New Roman" w:cs="Times New Roman"/>
          <w:b/>
          <w:bCs/>
          <w:sz w:val="22"/>
          <w:szCs w:val="22"/>
        </w:rPr>
      </w:pPr>
      <w:r w:rsidRPr="006D6CD1">
        <w:rPr>
          <w:sz w:val="23"/>
        </w:rPr>
        <w:br w:type="page"/>
      </w:r>
    </w:p>
    <w:p w:rsidR="00EA5EE1" w:rsidRDefault="000B6BE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Pr>
          <w:rFonts w:ascii="Times New Roman" w:hAnsi="Times New Roman" w:cs="Times New Roman"/>
          <w:b/>
          <w:bCs/>
          <w:sz w:val="22"/>
          <w:szCs w:val="22"/>
        </w:rPr>
        <w:t>Rule 32</w:t>
      </w:r>
      <w:r w:rsidR="008400AA">
        <w:rPr>
          <w:rFonts w:ascii="Times New Roman" w:hAnsi="Times New Roman" w:cs="Times New Roman"/>
          <w:b/>
          <w:bCs/>
          <w:sz w:val="22"/>
          <w:szCs w:val="22"/>
        </w:rPr>
        <w:t>9</w:t>
      </w:r>
    </w:p>
    <w:p w:rsidR="00675456" w:rsidRPr="00A83638" w:rsidRDefault="00675456" w:rsidP="00675456">
      <w:pPr>
        <w:pStyle w:val="clausehead"/>
        <w:tabs>
          <w:tab w:val="right" w:pos="8931"/>
        </w:tabs>
        <w:spacing w:before="120" w:after="600"/>
        <w:rPr>
          <w:b w:val="0"/>
          <w:sz w:val="24"/>
          <w:szCs w:val="24"/>
        </w:rPr>
      </w:pPr>
      <w:bookmarkStart w:id="365" w:name="_Toc499646226"/>
      <w:r w:rsidRPr="00A83638">
        <w:rPr>
          <w:b w:val="0"/>
          <w:sz w:val="24"/>
          <w:szCs w:val="24"/>
        </w:rPr>
        <w:t>Form</w:t>
      </w:r>
      <w:r w:rsidR="00D26CF0">
        <w:rPr>
          <w:b w:val="0"/>
          <w:sz w:val="24"/>
          <w:szCs w:val="24"/>
        </w:rPr>
        <w:t xml:space="preserve"> 6</w:t>
      </w:r>
      <w:r w:rsidR="00762B05">
        <w:rPr>
          <w:b w:val="0"/>
          <w:sz w:val="24"/>
          <w:szCs w:val="24"/>
        </w:rPr>
        <w:t>4</w:t>
      </w:r>
      <w:r w:rsidRPr="00A83638">
        <w:rPr>
          <w:b w:val="0"/>
          <w:sz w:val="24"/>
          <w:szCs w:val="24"/>
        </w:rPr>
        <w:tab/>
      </w:r>
      <w:r w:rsidR="00EE48F5">
        <w:rPr>
          <w:b w:val="0"/>
          <w:bCs w:val="0"/>
          <w:sz w:val="24"/>
          <w:szCs w:val="24"/>
        </w:rPr>
        <w:t>Originating a</w:t>
      </w:r>
      <w:r w:rsidRPr="00A83638">
        <w:rPr>
          <w:b w:val="0"/>
          <w:bCs w:val="0"/>
          <w:sz w:val="24"/>
          <w:szCs w:val="24"/>
        </w:rPr>
        <w:t xml:space="preserve">pplication for </w:t>
      </w:r>
      <w:r w:rsidR="004D1FC3">
        <w:rPr>
          <w:b w:val="0"/>
          <w:bCs w:val="0"/>
          <w:sz w:val="24"/>
          <w:szCs w:val="24"/>
        </w:rPr>
        <w:t xml:space="preserve">issue of </w:t>
      </w:r>
      <w:r w:rsidRPr="00A83638">
        <w:rPr>
          <w:b w:val="0"/>
          <w:bCs w:val="0"/>
          <w:sz w:val="24"/>
          <w:szCs w:val="24"/>
        </w:rPr>
        <w:t>subpoena</w:t>
      </w:r>
      <w:bookmarkEnd w:id="365"/>
    </w:p>
    <w:p w:rsidR="0095013D" w:rsidRPr="0046171A" w:rsidRDefault="00EE48F5" w:rsidP="0095013D">
      <w:pPr>
        <w:pStyle w:val="Heading3"/>
        <w:spacing w:before="0" w:after="0"/>
        <w:jc w:val="center"/>
      </w:pPr>
      <w:r w:rsidRPr="0046171A">
        <w:t xml:space="preserve">ORIGINATING </w:t>
      </w:r>
      <w:r w:rsidR="00675456" w:rsidRPr="0046171A">
        <w:t xml:space="preserve">APPLICATION FOR </w:t>
      </w:r>
      <w:r w:rsidR="004D1FC3" w:rsidRPr="0046171A">
        <w:t xml:space="preserve">ISSUE OF </w:t>
      </w:r>
      <w:r w:rsidR="00675456" w:rsidRPr="0046171A">
        <w:t xml:space="preserve">SUBPOENA </w:t>
      </w:r>
    </w:p>
    <w:p w:rsidR="00675456" w:rsidRPr="001D01BC" w:rsidRDefault="0095013D" w:rsidP="00675456">
      <w:pPr>
        <w:pStyle w:val="Heading3"/>
        <w:spacing w:before="0"/>
        <w:jc w:val="center"/>
        <w:rPr>
          <w:i/>
          <w:sz w:val="23"/>
          <w:szCs w:val="23"/>
        </w:rPr>
      </w:pPr>
      <w:r w:rsidRPr="001D01BC">
        <w:rPr>
          <w:i/>
          <w:sz w:val="23"/>
          <w:szCs w:val="23"/>
        </w:rPr>
        <w:t xml:space="preserve">International Arbitration Act 1974 </w:t>
      </w:r>
      <w:r w:rsidR="00C43BC1" w:rsidRPr="00AF4FA5">
        <w:rPr>
          <w:sz w:val="23"/>
          <w:szCs w:val="23"/>
        </w:rPr>
        <w:t>(</w:t>
      </w:r>
      <w:r w:rsidR="0004089A" w:rsidRPr="00AF4FA5">
        <w:rPr>
          <w:sz w:val="23"/>
          <w:szCs w:val="23"/>
        </w:rPr>
        <w:t>Cth</w:t>
      </w:r>
      <w:r w:rsidR="00C43BC1" w:rsidRPr="00AF4FA5">
        <w:rPr>
          <w:sz w:val="23"/>
          <w:szCs w:val="23"/>
        </w:rPr>
        <w:t>)</w:t>
      </w:r>
      <w:r w:rsidR="0004089A" w:rsidRPr="001D01BC">
        <w:rPr>
          <w:i/>
          <w:sz w:val="23"/>
          <w:szCs w:val="23"/>
        </w:rPr>
        <w:t xml:space="preserve"> </w:t>
      </w:r>
      <w:r w:rsidR="009B61E6" w:rsidRPr="001D01BC">
        <w:rPr>
          <w:i/>
          <w:sz w:val="23"/>
          <w:szCs w:val="23"/>
        </w:rPr>
        <w:t>s 23</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TO THE DEFENDANT</w:t>
      </w:r>
      <w:r w:rsidRPr="0036755A">
        <w:rPr>
          <w:rFonts w:ascii="Times New Roman" w:hAnsi="Times New Roman" w:cs="Times New Roman"/>
          <w:iCs/>
        </w:rPr>
        <w: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6755A">
      <w:pPr>
        <w:rPr>
          <w:rFonts w:ascii="Times New Roman" w:hAnsi="Times New Roman" w:cs="Times New Roman"/>
        </w:rPr>
      </w:pPr>
      <w:r w:rsidRPr="0036755A">
        <w:rPr>
          <w:rFonts w:ascii="Times New Roman" w:hAnsi="Times New Roman" w:cs="Times New Roman"/>
        </w:rPr>
        <w:t>The plaintiff</w:t>
      </w:r>
      <w:r w:rsidR="002C113D">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23(3)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for issue of a subpoena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w:t>
      </w:r>
      <w:r w:rsidR="002C113D">
        <w:rPr>
          <w:rFonts w:ascii="Times New Roman" w:hAnsi="Times New Roman" w:cs="Times New Roman"/>
        </w:rPr>
        <w:t xml:space="preserve"> </w:t>
      </w:r>
      <w:r w:rsidRPr="0036755A">
        <w:rPr>
          <w:rFonts w:ascii="Times New Roman" w:hAnsi="Times New Roman" w:cs="Times New Roman"/>
        </w:rPr>
        <w:t>Court will hear this application, or make orders for the hearing of the application, at the time and place stated below. If you or your lawyer do not attend, the Court may make orders in your absence</w:t>
      </w:r>
      <w:r w:rsidR="002C113D">
        <w:rPr>
          <w:rFonts w:ascii="Times New Roman" w:hAnsi="Times New Roman" w:cs="Times New Roman"/>
        </w:rPr>
        <w:t xml:space="preserve"> and without further notice</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You must file a Notice of Address for Service (form 16 or 17) before attending Court or taking any other steps in the proceeding.</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tabs>
          <w:tab w:val="right" w:pos="8789"/>
        </w:tabs>
        <w:ind w:right="-340"/>
        <w:jc w:val="left"/>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tabs>
          <w:tab w:val="right" w:pos="8789"/>
        </w:tabs>
        <w:ind w:right="-340"/>
        <w:jc w:val="left"/>
        <w:rPr>
          <w:rFonts w:ascii="Times New Roman" w:hAnsi="Times New Roman" w:cs="Times New Roman"/>
        </w:rPr>
      </w:pPr>
    </w:p>
    <w:p w:rsidR="00387011" w:rsidRDefault="0036755A">
      <w:p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57"/>
        </w:numPr>
        <w:tabs>
          <w:tab w:val="right" w:pos="8789"/>
        </w:tabs>
        <w:spacing w:line="240" w:lineRule="auto"/>
        <w:ind w:right="-340"/>
        <w:jc w:val="left"/>
        <w:rPr>
          <w:rFonts w:ascii="Times New Roman" w:hAnsi="Times New Roman" w:cs="Times New Roman"/>
        </w:rPr>
      </w:pPr>
      <w:r w:rsidRPr="0036755A">
        <w:rPr>
          <w:rFonts w:ascii="Times New Roman" w:hAnsi="Times New Roman" w:cs="Times New Roman"/>
        </w:rPr>
        <w:t xml:space="preserve">on the notice board at the Sir Samuel Way Building. </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 xml:space="preserve">Court to insert date). </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plaintiff seeks:</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section 23(3)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that a subpoena issue to (</w:t>
      </w:r>
      <w:r w:rsidRPr="0036755A">
        <w:rPr>
          <w:rFonts w:ascii="Times New Roman" w:hAnsi="Times New Roman" w:cs="Times New Roman"/>
          <w:i/>
        </w:rPr>
        <w:t>identify person to whom subpoena is sought and type of subpoena</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tabs>
          <w:tab w:val="left" w:pos="567"/>
        </w:tabs>
        <w:rPr>
          <w:rFonts w:ascii="Times New Roman" w:hAnsi="Times New Roman" w:cs="Times New Roman"/>
          <w:b/>
        </w:rPr>
      </w:pPr>
    </w:p>
    <w:p w:rsidR="00387011" w:rsidRDefault="0036755A">
      <w:pPr>
        <w:tabs>
          <w:tab w:val="left" w:pos="567"/>
        </w:tabs>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w:t>
      </w:r>
    </w:p>
    <w:p w:rsidR="00387011" w:rsidRDefault="0036755A">
      <w:pPr>
        <w:numPr>
          <w:ilvl w:val="0"/>
          <w:numId w:val="25"/>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a draft subpoena in accordance with form 65A, 65B or 65C;</w:t>
      </w:r>
    </w:p>
    <w:p w:rsidR="00387011" w:rsidRDefault="0036755A">
      <w:pPr>
        <w:numPr>
          <w:ilvl w:val="0"/>
          <w:numId w:val="25"/>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an affidavit stating—</w:t>
      </w:r>
    </w:p>
    <w:p w:rsidR="00387011" w:rsidRDefault="0036755A">
      <w:pPr>
        <w:numPr>
          <w:ilvl w:val="1"/>
          <w:numId w:val="25"/>
        </w:num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the parties to the arbitration;</w:t>
      </w:r>
    </w:p>
    <w:p w:rsidR="00387011" w:rsidRDefault="0036755A">
      <w:pPr>
        <w:numPr>
          <w:ilvl w:val="1"/>
          <w:numId w:val="25"/>
        </w:num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the name of the arbitral tribunal conducting the arbitration;</w:t>
      </w:r>
    </w:p>
    <w:p w:rsidR="00387011" w:rsidRDefault="0036755A">
      <w:pPr>
        <w:numPr>
          <w:ilvl w:val="1"/>
          <w:numId w:val="25"/>
        </w:num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the place where the arbitration is being conducted;</w:t>
      </w:r>
    </w:p>
    <w:p w:rsidR="00387011" w:rsidRDefault="0036755A">
      <w:pPr>
        <w:numPr>
          <w:ilvl w:val="1"/>
          <w:numId w:val="25"/>
        </w:num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the nature of the arbitration;</w:t>
      </w:r>
    </w:p>
    <w:p w:rsidR="00387011" w:rsidRDefault="0036755A">
      <w:pPr>
        <w:numPr>
          <w:ilvl w:val="1"/>
          <w:numId w:val="25"/>
        </w:num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the terms of the permission given by the arbitral tribunal for the application;</w:t>
      </w:r>
    </w:p>
    <w:p w:rsidR="00387011" w:rsidRDefault="0036755A">
      <w:pPr>
        <w:numPr>
          <w:ilvl w:val="1"/>
          <w:numId w:val="25"/>
        </w:num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 xml:space="preserve"> the conduct money (if appropriate) to be paid to the addressee; and</w:t>
      </w:r>
    </w:p>
    <w:p w:rsidR="00387011" w:rsidRDefault="0036755A">
      <w:pPr>
        <w:numPr>
          <w:ilvl w:val="1"/>
          <w:numId w:val="25"/>
        </w:num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the witness expenses payable to the addressee.</w:t>
      </w:r>
    </w:p>
    <w:p w:rsidR="00387011" w:rsidRDefault="00387011">
      <w:pPr>
        <w:tabs>
          <w:tab w:val="clear" w:pos="1134"/>
          <w:tab w:val="clear" w:pos="2342"/>
          <w:tab w:val="clear" w:pos="4536"/>
        </w:tabs>
        <w:overflowPunct/>
        <w:autoSpaceDE/>
        <w:autoSpaceDN/>
        <w:adjustRightInd/>
        <w:jc w:val="left"/>
        <w:textAlignment w:val="auto"/>
        <w:rPr>
          <w:rFonts w:ascii="Times New Roman" w:hAnsi="Times New Roman" w:cs="Times New Roman"/>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83718E" w:rsidRPr="002C113D" w:rsidTr="0083718E">
        <w:tc>
          <w:tcPr>
            <w:tcW w:w="4678"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87011">
            <w:pPr>
              <w:keepNext/>
              <w:keepLines/>
              <w:rPr>
                <w:rFonts w:ascii="Times New Roman" w:hAnsi="Times New Roman" w:cs="Times New Roman"/>
              </w:rPr>
            </w:pPr>
          </w:p>
          <w:p w:rsidR="00387011" w:rsidRDefault="0036755A">
            <w:pPr>
              <w:keepNext/>
              <w:keepLines/>
              <w:rPr>
                <w:rFonts w:ascii="Times New Roman" w:hAnsi="Times New Roman" w:cs="Times New Roman"/>
              </w:rPr>
            </w:pPr>
            <w:r w:rsidRPr="0036755A">
              <w:rPr>
                <w:rFonts w:ascii="Times New Roman" w:hAnsi="Times New Roman" w:cs="Times New Roman"/>
              </w:rPr>
              <w:t xml:space="preserve">Plaintiff/ Plaintiff’s solicitor </w:t>
            </w:r>
          </w:p>
          <w:p w:rsidR="00387011" w:rsidRDefault="0036755A">
            <w:pPr>
              <w:keepNext/>
              <w:keepLine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675456" w:rsidRPr="0046171A" w:rsidRDefault="00675456" w:rsidP="00675456">
      <w:pPr>
        <w:rPr>
          <w:rFonts w:ascii="Times New Roman" w:hAnsi="Times New Roman" w:cs="Times New Roman"/>
          <w:sz w:val="23"/>
          <w:szCs w:val="23"/>
        </w:rPr>
      </w:pPr>
      <w:r w:rsidRPr="0046171A">
        <w:rPr>
          <w:rFonts w:ascii="Times New Roman" w:hAnsi="Times New Roman" w:cs="Times New Roman"/>
          <w:sz w:val="23"/>
          <w:szCs w:val="23"/>
        </w:rPr>
        <w:br w:type="page"/>
      </w:r>
    </w:p>
    <w:p w:rsidR="00EA5EE1" w:rsidRPr="0046171A" w:rsidRDefault="008400AA"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Rule 329</w:t>
      </w:r>
      <w:r w:rsidR="00E50C0C" w:rsidRPr="0046171A">
        <w:rPr>
          <w:rFonts w:ascii="Times New Roman" w:hAnsi="Times New Roman" w:cs="Times New Roman"/>
          <w:b/>
          <w:bCs/>
          <w:sz w:val="22"/>
          <w:szCs w:val="22"/>
        </w:rPr>
        <w:t>(3)(a)</w:t>
      </w:r>
    </w:p>
    <w:p w:rsidR="00675456" w:rsidRPr="0046171A" w:rsidRDefault="00675456" w:rsidP="00675456">
      <w:pPr>
        <w:pStyle w:val="clausehead"/>
        <w:tabs>
          <w:tab w:val="right" w:pos="8789"/>
        </w:tabs>
        <w:spacing w:before="120" w:after="600"/>
        <w:rPr>
          <w:b w:val="0"/>
          <w:sz w:val="24"/>
          <w:szCs w:val="24"/>
        </w:rPr>
      </w:pPr>
      <w:bookmarkStart w:id="366" w:name="_Toc499646227"/>
      <w:r w:rsidRPr="0046171A">
        <w:rPr>
          <w:b w:val="0"/>
          <w:sz w:val="24"/>
          <w:szCs w:val="24"/>
        </w:rPr>
        <w:t>F</w:t>
      </w:r>
      <w:r w:rsidR="00D26CF0" w:rsidRPr="0046171A">
        <w:rPr>
          <w:b w:val="0"/>
          <w:sz w:val="24"/>
          <w:szCs w:val="24"/>
        </w:rPr>
        <w:t>orm 6</w:t>
      </w:r>
      <w:r w:rsidR="00762B05">
        <w:rPr>
          <w:b w:val="0"/>
          <w:sz w:val="24"/>
          <w:szCs w:val="24"/>
        </w:rPr>
        <w:t>5</w:t>
      </w:r>
      <w:r w:rsidR="0095013D" w:rsidRPr="0046171A">
        <w:rPr>
          <w:b w:val="0"/>
          <w:sz w:val="24"/>
          <w:szCs w:val="24"/>
        </w:rPr>
        <w:t>A</w:t>
      </w:r>
      <w:r w:rsidRPr="0046171A">
        <w:rPr>
          <w:b w:val="0"/>
          <w:sz w:val="24"/>
          <w:szCs w:val="24"/>
        </w:rPr>
        <w:tab/>
        <w:t>Subpoena to attend for examination</w:t>
      </w:r>
      <w:bookmarkEnd w:id="366"/>
      <w:r w:rsidRPr="0046171A">
        <w:rPr>
          <w:b w:val="0"/>
          <w:sz w:val="24"/>
          <w:szCs w:val="24"/>
        </w:rPr>
        <w:t xml:space="preserve"> </w:t>
      </w:r>
    </w:p>
    <w:p w:rsidR="00675456" w:rsidRPr="0046171A" w:rsidRDefault="00675456" w:rsidP="00675456">
      <w:pPr>
        <w:pStyle w:val="Heading3"/>
        <w:spacing w:before="0" w:after="0"/>
        <w:jc w:val="center"/>
      </w:pPr>
      <w:r w:rsidRPr="0046171A">
        <w:t>SUBPOENA TO ATTEND FOR EXAMINATION</w:t>
      </w:r>
    </w:p>
    <w:p w:rsidR="00675456" w:rsidRPr="001D01BC" w:rsidRDefault="0095013D" w:rsidP="00675456">
      <w:pPr>
        <w:pStyle w:val="Heading3"/>
        <w:spacing w:before="0" w:after="0"/>
        <w:jc w:val="center"/>
        <w:rPr>
          <w:i/>
          <w:sz w:val="23"/>
          <w:szCs w:val="23"/>
        </w:rPr>
      </w:pPr>
      <w:r w:rsidRPr="001D01BC">
        <w:rPr>
          <w:i/>
          <w:sz w:val="23"/>
          <w:szCs w:val="23"/>
        </w:rPr>
        <w:t xml:space="preserve">International Arbitration Act 1974 </w:t>
      </w:r>
      <w:r w:rsidR="00504C1E" w:rsidRPr="00AF4FA5">
        <w:rPr>
          <w:sz w:val="23"/>
          <w:szCs w:val="23"/>
        </w:rPr>
        <w:t>(</w:t>
      </w:r>
      <w:r w:rsidR="00504C1E" w:rsidRPr="00AF4FA5">
        <w:rPr>
          <w:color w:val="0000FF"/>
          <w:sz w:val="23"/>
          <w:szCs w:val="23"/>
          <w:u w:val="single"/>
        </w:rPr>
        <w:t>Cth</w:t>
      </w:r>
      <w:r w:rsidR="00504C1E" w:rsidRPr="00AF4FA5">
        <w:rPr>
          <w:sz w:val="23"/>
          <w:szCs w:val="23"/>
        </w:rPr>
        <w:t>)</w:t>
      </w:r>
      <w:r w:rsidR="00504C1E" w:rsidRPr="00BA346A">
        <w:rPr>
          <w:i/>
          <w:sz w:val="23"/>
          <w:szCs w:val="23"/>
        </w:rPr>
        <w:t xml:space="preserve"> </w:t>
      </w:r>
      <w:r w:rsidR="00E50548">
        <w:rPr>
          <w:i/>
          <w:sz w:val="23"/>
          <w:szCs w:val="23"/>
        </w:rPr>
        <w:t>s 23(3)</w:t>
      </w:r>
    </w:p>
    <w:p w:rsidR="00387011" w:rsidRDefault="00387011">
      <w:pPr>
        <w:ind w:left="720" w:hanging="720"/>
        <w:rPr>
          <w:rFonts w:ascii="Times New Roman" w:hAnsi="Times New Roman" w:cs="Times New Roman"/>
        </w:rPr>
      </w:pPr>
    </w:p>
    <w:p w:rsidR="00387011" w:rsidRDefault="00387011">
      <w:pPr>
        <w:ind w:left="720" w:hanging="720"/>
        <w:rPr>
          <w:rFonts w:ascii="Times New Roman" w:hAnsi="Times New Roman" w:cs="Times New Roman"/>
        </w:rPr>
      </w:pPr>
    </w:p>
    <w:p w:rsidR="00387011" w:rsidRDefault="0036755A">
      <w:pPr>
        <w:ind w:left="720" w:hanging="720"/>
        <w:rPr>
          <w:rFonts w:ascii="Times New Roman" w:hAnsi="Times New Roman" w:cs="Times New Roman"/>
        </w:rPr>
      </w:pPr>
      <w:r w:rsidRPr="0036755A">
        <w:rPr>
          <w:rFonts w:ascii="Times New Roman" w:hAnsi="Times New Roman" w:cs="Times New Roman"/>
        </w:rPr>
        <w:t>TO:</w:t>
      </w:r>
      <w:r w:rsidRPr="0036755A">
        <w:rPr>
          <w:rFonts w:ascii="Times New Roman" w:hAnsi="Times New Roman" w:cs="Times New Roman"/>
        </w:rPr>
        <w:tab/>
        <w:t>(</w:t>
      </w:r>
      <w:r w:rsidRPr="0036755A">
        <w:rPr>
          <w:rFonts w:ascii="Times New Roman" w:hAnsi="Times New Roman" w:cs="Times New Roman"/>
          <w:i/>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387011" w:rsidRDefault="0036755A">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b/>
        </w:rPr>
        <w:t>You are ordered to attend for examination.</w:t>
      </w:r>
      <w:r w:rsidRPr="0036755A">
        <w:rPr>
          <w:rFonts w:ascii="Times New Roman" w:hAnsi="Times New Roman" w:cs="Times New Roman"/>
        </w:rPr>
        <w:t xml:space="preserve"> See next page for details.</w:t>
      </w:r>
    </w:p>
    <w:p w:rsidR="00387011" w:rsidRDefault="0036755A">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6755A">
        <w:rPr>
          <w:rFonts w:ascii="Times New Roman" w:hAnsi="Times New Roman" w:cs="Times New Roman"/>
          <w:b/>
        </w:rPr>
        <w:t>Failure to comply with this subpoena without lawful excuse is a contempt of court and may result in your arrest.</w:t>
      </w:r>
    </w:p>
    <w:p w:rsidR="00387011" w:rsidRDefault="0036755A">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Please read Notes 1 to 8 at the end of this subpoena.</w:t>
      </w:r>
    </w:p>
    <w:p w:rsidR="00387011" w:rsidRDefault="0036755A">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applicable</w:t>
      </w:r>
      <w:r w:rsidRPr="0036755A">
        <w:rPr>
          <w:rFonts w:ascii="Times New Roman" w:hAnsi="Times New Roman" w:cs="Times New Roman"/>
        </w:rPr>
        <w:t>) The last date for service of this subpoena was fixed by order made by Judge (</w:t>
      </w:r>
      <w:r w:rsidRPr="0036755A">
        <w:rPr>
          <w:rFonts w:ascii="Times New Roman" w:hAnsi="Times New Roman" w:cs="Times New Roman"/>
          <w:i/>
        </w:rPr>
        <w:t>name</w:t>
      </w:r>
      <w:r w:rsidRPr="0036755A">
        <w:rPr>
          <w:rFonts w:ascii="Times New Roman" w:hAnsi="Times New Roman" w:cs="Times New Roman"/>
        </w:rPr>
        <w:t>) dated (</w:t>
      </w:r>
      <w:r w:rsidRPr="0036755A">
        <w:rPr>
          <w:rFonts w:ascii="Times New Roman" w:hAnsi="Times New Roman" w:cs="Times New Roman"/>
          <w:i/>
        </w:rPr>
        <w:t>date</w:t>
      </w:r>
      <w:r w:rsidRPr="0036755A">
        <w:rPr>
          <w:rFonts w:ascii="Times New Roman" w:hAnsi="Times New Roman" w:cs="Times New Roman"/>
        </w:rPr>
        <w:t>)</w:t>
      </w:r>
      <w:r w:rsidR="00F67C51">
        <w:rPr>
          <w:rFonts w:ascii="Times New Roman" w:hAnsi="Times New Roman" w:cs="Times New Roman"/>
        </w:rPr>
        <w:t>.</w:t>
      </w:r>
      <w:r w:rsidRPr="0036755A">
        <w:rPr>
          <w:rFonts w:ascii="Times New Roman" w:hAnsi="Times New Roman" w:cs="Times New Roman"/>
        </w:rPr>
        <w:t xml:space="preserve"> </w:t>
      </w:r>
    </w:p>
    <w:p w:rsidR="00387011" w:rsidRDefault="00387011">
      <w:pPr>
        <w:rPr>
          <w:rFonts w:ascii="Times New Roman" w:hAnsi="Times New Roman" w:cs="Times New Roman"/>
        </w:rPr>
      </w:pPr>
    </w:p>
    <w:p w:rsidR="00F67C51" w:rsidRDefault="00F67C51" w:rsidP="00F67C51">
      <w:pPr>
        <w:spacing w:before="240"/>
        <w:rPr>
          <w:rFonts w:ascii="Times New Roman" w:hAnsi="Times New Roman" w:cs="Times New Roman"/>
          <w:sz w:val="23"/>
          <w:szCs w:val="23"/>
        </w:rPr>
      </w:pPr>
      <w:r>
        <w:rPr>
          <w:rFonts w:ascii="Times New Roman" w:hAnsi="Times New Roman" w:cs="Times New Roman"/>
          <w:sz w:val="23"/>
          <w:szCs w:val="23"/>
        </w:rPr>
        <w:t>FILED:</w:t>
      </w:r>
    </w:p>
    <w:p w:rsidR="00F67C51" w:rsidRDefault="00F67C51" w:rsidP="00F67C51">
      <w:pPr>
        <w:spacing w:before="240"/>
        <w:rPr>
          <w:rFonts w:ascii="Times New Roman" w:hAnsi="Times New Roman" w:cs="Times New Roman"/>
          <w:sz w:val="23"/>
          <w:szCs w:val="23"/>
        </w:rPr>
      </w:pPr>
    </w:p>
    <w:p w:rsidR="00F67C51" w:rsidRPr="0046171A" w:rsidRDefault="00F67C51" w:rsidP="00F67C51">
      <w:pPr>
        <w:spacing w:before="240"/>
        <w:rPr>
          <w:rFonts w:ascii="Times New Roman" w:hAnsi="Times New Roman" w:cs="Times New Roman"/>
          <w:sz w:val="23"/>
          <w:szCs w:val="23"/>
        </w:rPr>
      </w:pPr>
      <w:r>
        <w:rPr>
          <w:rFonts w:ascii="Times New Roman" w:hAnsi="Times New Roman" w:cs="Times New Roman"/>
          <w:sz w:val="23"/>
          <w:szCs w:val="23"/>
        </w:rPr>
        <w:t xml:space="preserve">                                                                                                   (</w:t>
      </w:r>
      <w:r w:rsidRPr="00696ED1">
        <w:rPr>
          <w:rFonts w:ascii="Times New Roman" w:hAnsi="Times New Roman" w:cs="Times New Roman"/>
          <w:i/>
          <w:sz w:val="23"/>
          <w:szCs w:val="23"/>
        </w:rPr>
        <w:t>Registry to place seal</w:t>
      </w:r>
      <w:r>
        <w:rPr>
          <w:rFonts w:ascii="Times New Roman" w:hAnsi="Times New Roman" w:cs="Times New Roman"/>
          <w:sz w:val="23"/>
          <w:szCs w:val="23"/>
        </w:rPr>
        <w:t>)</w:t>
      </w:r>
    </w:p>
    <w:p w:rsidR="00387011" w:rsidRDefault="00387011">
      <w:pPr>
        <w:rPr>
          <w:rFonts w:ascii="Times New Roman" w:hAnsi="Times New Roman" w:cs="Times New Roman"/>
        </w:rPr>
      </w:pPr>
    </w:p>
    <w:p w:rsidR="00387011" w:rsidRDefault="00387011">
      <w:pPr>
        <w:rPr>
          <w:rFonts w:ascii="Times New Roman" w:hAnsi="Times New Roman" w:cs="Times New Roman"/>
        </w:rPr>
      </w:pPr>
    </w:p>
    <w:p w:rsidR="00387011" w:rsidRDefault="00387011">
      <w:pPr>
        <w:rPr>
          <w:rFonts w:ascii="Times New Roman" w:hAnsi="Times New Roman" w:cs="Times New Roman"/>
        </w:rPr>
      </w:pP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Issued at the request of (</w:t>
      </w:r>
      <w:r w:rsidRPr="0036755A">
        <w:rPr>
          <w:rFonts w:ascii="Times New Roman" w:hAnsi="Times New Roman" w:cs="Times New Roman"/>
          <w:i/>
        </w:rPr>
        <w:t>name of party</w:t>
      </w:r>
      <w:r w:rsidRPr="0036755A">
        <w:rPr>
          <w:rFonts w:ascii="Times New Roman" w:hAnsi="Times New Roman" w:cs="Times New Roman"/>
        </w:rPr>
        <w:t>), whose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F67C51" w:rsidRDefault="00F67C5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387011" w:rsidRDefault="0036755A">
      <w:pPr>
        <w:keepNext/>
        <w:rPr>
          <w:rFonts w:ascii="Times New Roman" w:hAnsi="Times New Roman" w:cs="Times New Roman"/>
          <w:b/>
          <w:bCs/>
        </w:rPr>
      </w:pPr>
      <w:r w:rsidRPr="0036755A">
        <w:rPr>
          <w:rFonts w:ascii="Times New Roman" w:hAnsi="Times New Roman" w:cs="Times New Roman"/>
          <w:b/>
          <w:bCs/>
        </w:rPr>
        <w:t>Details of subpoena</w:t>
      </w:r>
    </w:p>
    <w:p w:rsidR="00387011" w:rsidRDefault="0036755A">
      <w:pPr>
        <w:rPr>
          <w:rFonts w:ascii="Times New Roman" w:hAnsi="Times New Roman" w:cs="Times New Roman"/>
        </w:rPr>
      </w:pPr>
      <w:r w:rsidRPr="0036755A">
        <w:rPr>
          <w:rFonts w:ascii="Times New Roman" w:hAnsi="Times New Roman" w:cs="Times New Roman"/>
        </w:rPr>
        <w:t>Date, time and place at which you must attend for examination, unless you receive a notice of a later date or time from the issuing party, in which case the later date or time is substituted:</w:t>
      </w:r>
    </w:p>
    <w:p w:rsidR="00387011" w:rsidRDefault="0036755A">
      <w:pPr>
        <w:rPr>
          <w:rFonts w:ascii="Times New Roman" w:hAnsi="Times New Roman" w:cs="Times New Roman"/>
        </w:rPr>
      </w:pPr>
      <w:r w:rsidRPr="0036755A">
        <w:rPr>
          <w:rFonts w:ascii="Times New Roman" w:hAnsi="Times New Roman" w:cs="Times New Roman"/>
        </w:rPr>
        <w:t>Date:</w:t>
      </w:r>
      <w:r w:rsidRPr="0036755A">
        <w:rPr>
          <w:rFonts w:ascii="Times New Roman" w:hAnsi="Times New Roman" w:cs="Times New Roman"/>
        </w:rPr>
        <w:tab/>
      </w:r>
    </w:p>
    <w:p w:rsidR="00387011" w:rsidRDefault="0036755A">
      <w:pPr>
        <w:rPr>
          <w:rFonts w:ascii="Times New Roman" w:hAnsi="Times New Roman" w:cs="Times New Roman"/>
        </w:rPr>
      </w:pPr>
      <w:r w:rsidRPr="0036755A">
        <w:rPr>
          <w:rFonts w:ascii="Times New Roman" w:hAnsi="Times New Roman" w:cs="Times New Roman"/>
        </w:rPr>
        <w:t>Time:</w:t>
      </w:r>
      <w:r w:rsidRPr="0036755A">
        <w:rPr>
          <w:rFonts w:ascii="Times New Roman" w:hAnsi="Times New Roman" w:cs="Times New Roman"/>
        </w:rPr>
        <w:tab/>
      </w:r>
    </w:p>
    <w:p w:rsidR="00387011" w:rsidRDefault="0036755A">
      <w:pPr>
        <w:rPr>
          <w:rFonts w:ascii="Times New Roman" w:hAnsi="Times New Roman" w:cs="Times New Roman"/>
        </w:rPr>
      </w:pPr>
      <w:r w:rsidRPr="0036755A">
        <w:rPr>
          <w:rFonts w:ascii="Times New Roman" w:hAnsi="Times New Roman" w:cs="Times New Roman"/>
        </w:rPr>
        <w:t>Place:</w:t>
      </w:r>
      <w:r w:rsidRPr="0036755A">
        <w:rPr>
          <w:rFonts w:ascii="Times New Roman" w:hAnsi="Times New Roman" w:cs="Times New Roman"/>
        </w:rPr>
        <w:tab/>
        <w:t>(</w:t>
      </w:r>
      <w:r w:rsidRPr="0036755A">
        <w:rPr>
          <w:rFonts w:ascii="Times New Roman" w:hAnsi="Times New Roman" w:cs="Times New Roman"/>
          <w:i/>
        </w:rPr>
        <w:t>name of arbitral tribunal</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rsidP="00AE6241">
      <w:pPr>
        <w:spacing w:after="120"/>
        <w:rPr>
          <w:rFonts w:ascii="Times New Roman" w:hAnsi="Times New Roman" w:cs="Times New Roman"/>
        </w:rPr>
      </w:pPr>
      <w:r w:rsidRPr="0036755A">
        <w:rPr>
          <w:rFonts w:ascii="Times New Roman" w:hAnsi="Times New Roman" w:cs="Times New Roman"/>
        </w:rPr>
        <w:t>You must continue to attend from day to day unless excused by the arbitral tribunal or the Court or until the hearing of the matter is completed.</w:t>
      </w:r>
    </w:p>
    <w:p w:rsidR="00387011" w:rsidRDefault="0036755A">
      <w:pPr>
        <w:keepNext/>
        <w:rPr>
          <w:rFonts w:ascii="Times New Roman" w:hAnsi="Times New Roman" w:cs="Times New Roman"/>
          <w:b/>
        </w:rPr>
      </w:pPr>
      <w:r w:rsidRPr="0036755A">
        <w:rPr>
          <w:rFonts w:ascii="Times New Roman" w:hAnsi="Times New Roman" w:cs="Times New Roman"/>
          <w:b/>
        </w:rPr>
        <w:t>Notes</w:t>
      </w:r>
    </w:p>
    <w:p w:rsidR="00387011" w:rsidRDefault="0036755A">
      <w:pPr>
        <w:keepNext/>
        <w:spacing w:line="240" w:lineRule="auto"/>
        <w:rPr>
          <w:rFonts w:ascii="Times New Roman" w:hAnsi="Times New Roman" w:cs="Times New Roman"/>
          <w:b/>
        </w:rPr>
      </w:pPr>
      <w:r w:rsidRPr="0036755A">
        <w:rPr>
          <w:rFonts w:ascii="Times New Roman" w:hAnsi="Times New Roman" w:cs="Times New Roman"/>
          <w:b/>
        </w:rPr>
        <w:t>Last day for service</w:t>
      </w:r>
    </w:p>
    <w:p w:rsidR="00387011" w:rsidRDefault="0036755A" w:rsidP="00AE6241">
      <w:pPr>
        <w:keepNext/>
        <w:spacing w:after="120" w:line="240" w:lineRule="auto"/>
        <w:ind w:left="720" w:hanging="720"/>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You need not comply with the subpoena unless it is served on you on or before the date specified in the subpoena as the last date for service of the subpoena.</w:t>
      </w:r>
    </w:p>
    <w:p w:rsidR="00387011" w:rsidRDefault="0036755A">
      <w:pPr>
        <w:keepNext/>
        <w:spacing w:line="240" w:lineRule="auto"/>
        <w:rPr>
          <w:rFonts w:ascii="Times New Roman" w:hAnsi="Times New Roman" w:cs="Times New Roman"/>
          <w:b/>
        </w:rPr>
      </w:pPr>
      <w:r w:rsidRPr="0036755A">
        <w:rPr>
          <w:rFonts w:ascii="Times New Roman" w:hAnsi="Times New Roman" w:cs="Times New Roman"/>
          <w:b/>
        </w:rPr>
        <w:t>Informal service</w:t>
      </w:r>
    </w:p>
    <w:p w:rsidR="00387011" w:rsidRDefault="0036755A" w:rsidP="00AE6241">
      <w:pPr>
        <w:keepNext/>
        <w:spacing w:after="120" w:line="240" w:lineRule="auto"/>
        <w:ind w:left="720" w:hanging="720"/>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Even if this subpoena has not been served personally on you, you must, nevertheless, comply with its requirements, if you have, by the last date for service of the subpoena, actual knowledge of the subpoena and of its requirements.</w:t>
      </w:r>
    </w:p>
    <w:p w:rsidR="00387011" w:rsidRDefault="0036755A">
      <w:pPr>
        <w:keepNext/>
        <w:spacing w:line="240" w:lineRule="auto"/>
        <w:rPr>
          <w:rFonts w:ascii="Times New Roman" w:hAnsi="Times New Roman" w:cs="Times New Roman"/>
          <w:b/>
        </w:rPr>
      </w:pPr>
      <w:r w:rsidRPr="0036755A">
        <w:rPr>
          <w:rFonts w:ascii="Times New Roman" w:hAnsi="Times New Roman" w:cs="Times New Roman"/>
          <w:b/>
        </w:rPr>
        <w:t>Addressee a company</w:t>
      </w:r>
    </w:p>
    <w:p w:rsidR="00387011" w:rsidRDefault="0036755A" w:rsidP="00AE6241">
      <w:pPr>
        <w:keepNext/>
        <w:spacing w:after="120" w:line="240" w:lineRule="auto"/>
        <w:ind w:left="720" w:hanging="720"/>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If the subpoena is addressed to a company, the company must comply with the subpoena by its appropriate or proper officer.</w:t>
      </w:r>
    </w:p>
    <w:p w:rsidR="00387011" w:rsidRDefault="0036755A">
      <w:pPr>
        <w:keepNext/>
        <w:spacing w:line="240" w:lineRule="auto"/>
        <w:rPr>
          <w:rFonts w:ascii="Times New Roman" w:hAnsi="Times New Roman" w:cs="Times New Roman"/>
          <w:b/>
        </w:rPr>
      </w:pPr>
      <w:r w:rsidRPr="0036755A">
        <w:rPr>
          <w:rFonts w:ascii="Times New Roman" w:hAnsi="Times New Roman" w:cs="Times New Roman"/>
          <w:b/>
        </w:rPr>
        <w:t>Conduct money</w:t>
      </w:r>
    </w:p>
    <w:p w:rsidR="00387011" w:rsidRDefault="0036755A" w:rsidP="00AE6241">
      <w:pPr>
        <w:keepNext/>
        <w:spacing w:after="120" w:line="240" w:lineRule="auto"/>
        <w:ind w:left="720" w:hanging="720"/>
        <w:rPr>
          <w:rFonts w:ascii="Times New Roman" w:hAnsi="Times New Roman" w:cs="Times New Roman"/>
        </w:rPr>
      </w:pPr>
      <w:r w:rsidRPr="0036755A">
        <w:rPr>
          <w:rFonts w:ascii="Times New Roman" w:hAnsi="Times New Roman" w:cs="Times New Roman"/>
        </w:rPr>
        <w:t>4.</w:t>
      </w:r>
      <w:r w:rsidRPr="0036755A">
        <w:rPr>
          <w:rFonts w:ascii="Times New Roman" w:hAnsi="Times New Roman" w:cs="Times New Roman"/>
        </w:rPr>
        <w:tab/>
        <w:t>You need not comply with the subpoena in so far as it requires you to attend for examination unless conduct money sufficient to meet your reasonable expenses of attending as required by the subpoena is handed or tendered to you a reasonable time before the date your attendance is required.</w:t>
      </w:r>
    </w:p>
    <w:p w:rsidR="00387011" w:rsidRDefault="0036755A">
      <w:pPr>
        <w:spacing w:line="240" w:lineRule="auto"/>
        <w:rPr>
          <w:rFonts w:ascii="Times New Roman" w:hAnsi="Times New Roman" w:cs="Times New Roman"/>
          <w:b/>
        </w:rPr>
      </w:pPr>
      <w:r w:rsidRPr="0036755A">
        <w:rPr>
          <w:rFonts w:ascii="Times New Roman" w:hAnsi="Times New Roman" w:cs="Times New Roman"/>
          <w:b/>
        </w:rPr>
        <w:t>Applications in relation to subpoena</w:t>
      </w:r>
    </w:p>
    <w:p w:rsidR="00387011" w:rsidRDefault="0036755A">
      <w:pPr>
        <w:spacing w:line="240" w:lineRule="auto"/>
        <w:ind w:left="720" w:hanging="720"/>
        <w:rPr>
          <w:rFonts w:ascii="Times New Roman" w:hAnsi="Times New Roman" w:cs="Times New Roman"/>
        </w:rPr>
      </w:pPr>
      <w:r w:rsidRPr="0036755A">
        <w:rPr>
          <w:rFonts w:ascii="Times New Roman" w:hAnsi="Times New Roman" w:cs="Times New Roman"/>
        </w:rPr>
        <w:t>5.</w:t>
      </w:r>
      <w:r w:rsidRPr="0036755A">
        <w:rPr>
          <w:rFonts w:ascii="Times New Roman" w:hAnsi="Times New Roman" w:cs="Times New Roman"/>
        </w:rPr>
        <w:tab/>
        <w:t>You have the right to apply to the Court:</w:t>
      </w:r>
    </w:p>
    <w:p w:rsidR="00387011" w:rsidRDefault="0036755A">
      <w:pPr>
        <w:spacing w:line="240" w:lineRule="auto"/>
        <w:ind w:left="1134" w:hanging="414"/>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for an order setting aside the subpoena (or a part of it) or for relief in respect of the subpoena; and</w:t>
      </w:r>
    </w:p>
    <w:p w:rsidR="00387011" w:rsidRDefault="0036755A" w:rsidP="00AE6241">
      <w:pPr>
        <w:spacing w:after="120" w:line="240" w:lineRule="auto"/>
        <w:ind w:left="1134" w:hanging="414"/>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 xml:space="preserve">for an order with respect to your claim for privilege, public interest immunity or confidentiality in relation to any document or thing the subject of the subpoena. </w:t>
      </w:r>
    </w:p>
    <w:p w:rsidR="00387011" w:rsidRDefault="0036755A">
      <w:pPr>
        <w:spacing w:line="240" w:lineRule="auto"/>
        <w:ind w:left="720" w:hanging="720"/>
        <w:rPr>
          <w:rFonts w:ascii="Times New Roman" w:hAnsi="Times New Roman" w:cs="Times New Roman"/>
          <w:b/>
        </w:rPr>
      </w:pPr>
      <w:r w:rsidRPr="0036755A">
        <w:rPr>
          <w:rFonts w:ascii="Times New Roman" w:hAnsi="Times New Roman" w:cs="Times New Roman"/>
          <w:b/>
        </w:rPr>
        <w:t>Loss or expense of compliance</w:t>
      </w:r>
    </w:p>
    <w:p w:rsidR="00387011" w:rsidRDefault="0036755A" w:rsidP="00AE6241">
      <w:pPr>
        <w:spacing w:after="120" w:line="240" w:lineRule="auto"/>
        <w:ind w:left="720" w:hanging="720"/>
        <w:rPr>
          <w:rFonts w:ascii="Times New Roman" w:hAnsi="Times New Roman" w:cs="Times New Roman"/>
        </w:rPr>
      </w:pPr>
      <w:r w:rsidRPr="0036755A">
        <w:rPr>
          <w:rFonts w:ascii="Times New Roman" w:hAnsi="Times New Roman" w:cs="Times New Roman"/>
        </w:rPr>
        <w:t>6.</w:t>
      </w:r>
      <w:r w:rsidRPr="0036755A">
        <w:rPr>
          <w:rFonts w:ascii="Times New Roman" w:hAnsi="Times New Roman" w:cs="Times New Roman"/>
        </w:rPr>
        <w:tab/>
        <w:t>You may apply to the Court for an order that the issuing party pay an amount (in addition to conduct money and any witness’s expenses) in respect of the loss or expense, including legal costs, reasonably incurred in complying with the subpoena.</w:t>
      </w:r>
    </w:p>
    <w:p w:rsidR="00387011" w:rsidRDefault="0036755A">
      <w:pPr>
        <w:spacing w:line="240" w:lineRule="auto"/>
        <w:rPr>
          <w:rFonts w:ascii="Times New Roman" w:hAnsi="Times New Roman" w:cs="Times New Roman"/>
          <w:b/>
        </w:rPr>
      </w:pPr>
      <w:r w:rsidRPr="0036755A">
        <w:rPr>
          <w:rFonts w:ascii="Times New Roman" w:hAnsi="Times New Roman" w:cs="Times New Roman"/>
          <w:b/>
        </w:rPr>
        <w:t>Contempt of court - arrest</w:t>
      </w:r>
    </w:p>
    <w:p w:rsidR="00387011" w:rsidRDefault="0036755A" w:rsidP="00AE6241">
      <w:pPr>
        <w:spacing w:after="120" w:line="240" w:lineRule="auto"/>
        <w:ind w:left="720" w:hanging="720"/>
        <w:rPr>
          <w:rFonts w:ascii="Times New Roman" w:hAnsi="Times New Roman" w:cs="Times New Roman"/>
        </w:rPr>
      </w:pPr>
      <w:r w:rsidRPr="0036755A">
        <w:rPr>
          <w:rFonts w:ascii="Times New Roman" w:hAnsi="Times New Roman" w:cs="Times New Roman"/>
        </w:rPr>
        <w:t>7.</w:t>
      </w:r>
      <w:r w:rsidRPr="0036755A">
        <w:rPr>
          <w:rFonts w:ascii="Times New Roman" w:hAnsi="Times New Roman" w:cs="Times New Roman"/>
        </w:rPr>
        <w:tab/>
        <w:t xml:space="preserve">Failure to comply with a subpoena without lawful excuse is a contempt of court and may be dealt with accordingly.  </w:t>
      </w:r>
    </w:p>
    <w:p w:rsidR="00387011" w:rsidRDefault="0036755A">
      <w:pPr>
        <w:spacing w:line="240" w:lineRule="auto"/>
        <w:ind w:left="720" w:hanging="720"/>
        <w:rPr>
          <w:rFonts w:ascii="Times New Roman" w:hAnsi="Times New Roman" w:cs="Times New Roman"/>
        </w:rPr>
      </w:pPr>
      <w:r w:rsidRPr="0036755A">
        <w:rPr>
          <w:rFonts w:ascii="Times New Roman" w:hAnsi="Times New Roman" w:cs="Times New Roman"/>
        </w:rPr>
        <w:t>8.</w:t>
      </w:r>
      <w:r w:rsidRPr="0036755A">
        <w:rPr>
          <w:rFonts w:ascii="Times New Roman" w:hAnsi="Times New Roman" w:cs="Times New Roman"/>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rsidR="00F67C51" w:rsidRDefault="00F67C5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EA5EE1" w:rsidRPr="0046171A" w:rsidRDefault="000B6BE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Rule 32</w:t>
      </w:r>
      <w:r w:rsidR="008400AA" w:rsidRPr="0046171A">
        <w:rPr>
          <w:rFonts w:ascii="Times New Roman" w:hAnsi="Times New Roman" w:cs="Times New Roman"/>
          <w:b/>
          <w:bCs/>
          <w:sz w:val="22"/>
          <w:szCs w:val="22"/>
        </w:rPr>
        <w:t>9</w:t>
      </w:r>
      <w:r w:rsidR="00E50C0C" w:rsidRPr="0046171A">
        <w:rPr>
          <w:rFonts w:ascii="Times New Roman" w:hAnsi="Times New Roman" w:cs="Times New Roman"/>
          <w:b/>
          <w:bCs/>
          <w:sz w:val="22"/>
          <w:szCs w:val="22"/>
        </w:rPr>
        <w:t>(3)(b)</w:t>
      </w:r>
    </w:p>
    <w:p w:rsidR="00675456" w:rsidRPr="0046171A" w:rsidRDefault="00675456" w:rsidP="00675456">
      <w:pPr>
        <w:pStyle w:val="clausehead"/>
        <w:tabs>
          <w:tab w:val="right" w:pos="8931"/>
        </w:tabs>
        <w:spacing w:before="120" w:after="600"/>
        <w:rPr>
          <w:b w:val="0"/>
          <w:sz w:val="24"/>
          <w:szCs w:val="24"/>
        </w:rPr>
      </w:pPr>
      <w:bookmarkStart w:id="367" w:name="_Toc499646228"/>
      <w:r w:rsidRPr="0046171A">
        <w:rPr>
          <w:b w:val="0"/>
          <w:sz w:val="24"/>
          <w:szCs w:val="24"/>
        </w:rPr>
        <w:t>Form 6</w:t>
      </w:r>
      <w:r w:rsidR="00762B05">
        <w:rPr>
          <w:b w:val="0"/>
          <w:sz w:val="24"/>
          <w:szCs w:val="24"/>
        </w:rPr>
        <w:t>5</w:t>
      </w:r>
      <w:r w:rsidR="0095013D" w:rsidRPr="0046171A">
        <w:rPr>
          <w:b w:val="0"/>
          <w:sz w:val="24"/>
          <w:szCs w:val="24"/>
        </w:rPr>
        <w:t>B</w:t>
      </w:r>
      <w:r w:rsidRPr="0046171A">
        <w:rPr>
          <w:b w:val="0"/>
          <w:sz w:val="24"/>
          <w:szCs w:val="24"/>
        </w:rPr>
        <w:tab/>
      </w:r>
      <w:r w:rsidRPr="0046171A">
        <w:rPr>
          <w:b w:val="0"/>
          <w:bCs w:val="0"/>
          <w:sz w:val="24"/>
          <w:szCs w:val="24"/>
        </w:rPr>
        <w:t>Subpoena to produce documents</w:t>
      </w:r>
      <w:bookmarkEnd w:id="367"/>
    </w:p>
    <w:p w:rsidR="00675456" w:rsidRPr="0046171A" w:rsidRDefault="00675456" w:rsidP="00675456">
      <w:pPr>
        <w:spacing w:line="240" w:lineRule="auto"/>
        <w:jc w:val="center"/>
        <w:rPr>
          <w:rFonts w:ascii="Times New Roman" w:hAnsi="Times New Roman" w:cs="Times New Roman"/>
          <w:b/>
          <w:bCs/>
          <w:caps/>
          <w:sz w:val="26"/>
          <w:szCs w:val="26"/>
        </w:rPr>
      </w:pPr>
      <w:r w:rsidRPr="0046171A">
        <w:rPr>
          <w:rFonts w:ascii="Times New Roman" w:hAnsi="Times New Roman" w:cs="Times New Roman"/>
          <w:b/>
          <w:bCs/>
          <w:caps/>
          <w:sz w:val="26"/>
          <w:szCs w:val="26"/>
        </w:rPr>
        <w:t xml:space="preserve">Subpoena to produce documents </w:t>
      </w:r>
    </w:p>
    <w:p w:rsidR="00675456" w:rsidRPr="0046171A" w:rsidRDefault="00675456" w:rsidP="00675456">
      <w:pPr>
        <w:jc w:val="center"/>
        <w:rPr>
          <w:rFonts w:ascii="Times New Roman" w:hAnsi="Times New Roman" w:cs="Times New Roman"/>
          <w:b/>
          <w:bCs/>
          <w:i/>
          <w:caps/>
          <w:sz w:val="23"/>
          <w:szCs w:val="23"/>
        </w:rPr>
      </w:pPr>
      <w:r w:rsidRPr="0046171A">
        <w:rPr>
          <w:rFonts w:ascii="Times New Roman" w:hAnsi="Times New Roman" w:cs="Times New Roman"/>
          <w:b/>
          <w:bCs/>
          <w:i/>
          <w:caps/>
          <w:sz w:val="23"/>
          <w:szCs w:val="23"/>
        </w:rPr>
        <w:t>I</w:t>
      </w:r>
      <w:r w:rsidR="0095013D" w:rsidRPr="0046171A">
        <w:rPr>
          <w:rFonts w:ascii="Times New Roman" w:hAnsi="Times New Roman" w:cs="Times New Roman"/>
          <w:b/>
          <w:bCs/>
          <w:i/>
          <w:sz w:val="23"/>
          <w:szCs w:val="23"/>
        </w:rPr>
        <w:t>nternational</w:t>
      </w:r>
      <w:r w:rsidRPr="0046171A">
        <w:rPr>
          <w:rFonts w:ascii="Times New Roman" w:hAnsi="Times New Roman" w:cs="Times New Roman"/>
          <w:b/>
          <w:bCs/>
          <w:i/>
          <w:caps/>
          <w:sz w:val="23"/>
          <w:szCs w:val="23"/>
        </w:rPr>
        <w:t xml:space="preserve"> A</w:t>
      </w:r>
      <w:r w:rsidR="0095013D" w:rsidRPr="0046171A">
        <w:rPr>
          <w:rFonts w:ascii="Times New Roman" w:hAnsi="Times New Roman" w:cs="Times New Roman"/>
          <w:b/>
          <w:bCs/>
          <w:i/>
          <w:sz w:val="23"/>
          <w:szCs w:val="23"/>
        </w:rPr>
        <w:t>rbitration</w:t>
      </w:r>
      <w:r w:rsidRPr="0046171A">
        <w:rPr>
          <w:rFonts w:ascii="Times New Roman" w:hAnsi="Times New Roman" w:cs="Times New Roman"/>
          <w:b/>
          <w:bCs/>
          <w:i/>
          <w:caps/>
          <w:sz w:val="23"/>
          <w:szCs w:val="23"/>
        </w:rPr>
        <w:t xml:space="preserve"> A</w:t>
      </w:r>
      <w:r w:rsidR="0095013D" w:rsidRPr="0046171A">
        <w:rPr>
          <w:rFonts w:ascii="Times New Roman" w:hAnsi="Times New Roman" w:cs="Times New Roman"/>
          <w:b/>
          <w:bCs/>
          <w:i/>
          <w:sz w:val="23"/>
          <w:szCs w:val="23"/>
        </w:rPr>
        <w:t>ct</w:t>
      </w:r>
      <w:r w:rsidRPr="0046171A">
        <w:rPr>
          <w:rFonts w:ascii="Times New Roman" w:hAnsi="Times New Roman" w:cs="Times New Roman"/>
          <w:b/>
          <w:bCs/>
          <w:i/>
          <w:caps/>
          <w:sz w:val="23"/>
          <w:szCs w:val="23"/>
        </w:rPr>
        <w:t xml:space="preserve"> 1974 </w:t>
      </w:r>
      <w:r w:rsidR="00C43BC1" w:rsidRPr="00AF4FA5">
        <w:rPr>
          <w:rFonts w:ascii="Times New Roman" w:hAnsi="Times New Roman" w:cs="Times New Roman"/>
          <w:b/>
          <w:bCs/>
          <w:caps/>
          <w:sz w:val="23"/>
          <w:szCs w:val="23"/>
        </w:rPr>
        <w:t>(</w:t>
      </w:r>
      <w:r w:rsidR="00504C1E" w:rsidRPr="00AF4FA5">
        <w:rPr>
          <w:rFonts w:ascii="Times New Roman" w:hAnsi="Times New Roman" w:cs="Times New Roman"/>
          <w:b/>
          <w:bCs/>
          <w:caps/>
          <w:sz w:val="23"/>
          <w:szCs w:val="23"/>
        </w:rPr>
        <w:t>C</w:t>
      </w:r>
      <w:r w:rsidR="00504C1E" w:rsidRPr="00AF4FA5">
        <w:rPr>
          <w:rFonts w:ascii="Times New Roman" w:hAnsi="Times New Roman" w:cs="Times New Roman"/>
          <w:b/>
          <w:bCs/>
          <w:sz w:val="23"/>
          <w:szCs w:val="23"/>
        </w:rPr>
        <w:t>th</w:t>
      </w:r>
      <w:r w:rsidR="00C43BC1" w:rsidRPr="00AF4FA5">
        <w:rPr>
          <w:rFonts w:ascii="Times New Roman" w:hAnsi="Times New Roman" w:cs="Times New Roman"/>
          <w:b/>
          <w:bCs/>
          <w:caps/>
          <w:sz w:val="23"/>
          <w:szCs w:val="23"/>
        </w:rPr>
        <w:t>)</w:t>
      </w:r>
      <w:r w:rsidR="00000AEA">
        <w:rPr>
          <w:rFonts w:ascii="Times New Roman" w:hAnsi="Times New Roman" w:cs="Times New Roman"/>
          <w:b/>
          <w:bCs/>
          <w:caps/>
          <w:sz w:val="23"/>
          <w:szCs w:val="23"/>
        </w:rPr>
        <w:t xml:space="preserve"> </w:t>
      </w:r>
      <w:r w:rsidR="009A3C49">
        <w:rPr>
          <w:rFonts w:ascii="Times New Roman" w:hAnsi="Times New Roman" w:cs="Times New Roman"/>
          <w:b/>
          <w:bCs/>
          <w:i/>
          <w:sz w:val="23"/>
          <w:szCs w:val="23"/>
        </w:rPr>
        <w:t>s</w:t>
      </w:r>
      <w:r w:rsidR="009A3C49" w:rsidRPr="009A3C49">
        <w:rPr>
          <w:rFonts w:ascii="Times New Roman" w:hAnsi="Times New Roman" w:cs="Times New Roman"/>
          <w:b/>
          <w:bCs/>
          <w:i/>
          <w:caps/>
          <w:sz w:val="23"/>
          <w:szCs w:val="23"/>
        </w:rPr>
        <w:t xml:space="preserve"> 23</w:t>
      </w:r>
    </w:p>
    <w:p w:rsidR="00675456" w:rsidRPr="00F67C51" w:rsidRDefault="0036755A" w:rsidP="00675456">
      <w:pPr>
        <w:spacing w:before="480" w:after="240"/>
        <w:ind w:left="720" w:hanging="720"/>
        <w:rPr>
          <w:rFonts w:ascii="Times New Roman" w:hAnsi="Times New Roman" w:cs="Times New Roman"/>
        </w:rPr>
      </w:pPr>
      <w:r w:rsidRPr="0036755A">
        <w:rPr>
          <w:rFonts w:ascii="Times New Roman" w:hAnsi="Times New Roman" w:cs="Times New Roman"/>
        </w:rPr>
        <w:t>TO:</w:t>
      </w:r>
      <w:r w:rsidRPr="0036755A">
        <w:rPr>
          <w:rFonts w:ascii="Times New Roman" w:hAnsi="Times New Roman" w:cs="Times New Roman"/>
        </w:rPr>
        <w:tab/>
        <w:t>(</w:t>
      </w:r>
      <w:r w:rsidRPr="0036755A">
        <w:rPr>
          <w:rFonts w:ascii="Times New Roman" w:hAnsi="Times New Roman" w:cs="Times New Roman"/>
          <w:i/>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 xml:space="preserve">) </w:t>
      </w:r>
    </w:p>
    <w:p w:rsidR="00675456" w:rsidRPr="00F67C51"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b/>
        </w:rPr>
        <w:t>You are ordered to produce this subpoena or a copy of it and the documents or things specified in the Schedule of documents.</w:t>
      </w:r>
      <w:r w:rsidRPr="0036755A">
        <w:rPr>
          <w:rFonts w:ascii="Times New Roman" w:hAnsi="Times New Roman" w:cs="Times New Roman"/>
        </w:rPr>
        <w:t xml:space="preserve"> See next page for details.</w:t>
      </w:r>
    </w:p>
    <w:p w:rsidR="00675456" w:rsidRPr="00F67C51"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6755A">
        <w:rPr>
          <w:rFonts w:ascii="Times New Roman" w:hAnsi="Times New Roman" w:cs="Times New Roman"/>
          <w:b/>
        </w:rPr>
        <w:t>Failure to comply with this subpoena without lawful excuse is a contempt of court and may result in your arrest.</w:t>
      </w:r>
    </w:p>
    <w:p w:rsidR="00675456" w:rsidRPr="00F67C51"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Please read Notes 1 to 1</w:t>
      </w:r>
      <w:r w:rsidR="00E12741">
        <w:rPr>
          <w:rFonts w:ascii="Times New Roman" w:hAnsi="Times New Roman" w:cs="Times New Roman"/>
        </w:rPr>
        <w:t>5</w:t>
      </w:r>
      <w:r w:rsidRPr="0036755A">
        <w:rPr>
          <w:rFonts w:ascii="Times New Roman" w:hAnsi="Times New Roman" w:cs="Times New Roman"/>
        </w:rPr>
        <w:t xml:space="preserve"> at the end of this subpoena.</w:t>
      </w:r>
    </w:p>
    <w:p w:rsidR="00675456" w:rsidRPr="00F67C51" w:rsidRDefault="0036755A"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6755A">
        <w:rPr>
          <w:rFonts w:ascii="Times New Roman" w:hAnsi="Times New Roman" w:cs="Times New Roman"/>
        </w:rPr>
        <w:t>The last date for service of this subpoena is (</w:t>
      </w:r>
      <w:r w:rsidRPr="0036755A">
        <w:rPr>
          <w:rFonts w:ascii="Times New Roman" w:hAnsi="Times New Roman" w:cs="Times New Roman"/>
          <w:i/>
        </w:rPr>
        <w:t>date</w:t>
      </w:r>
      <w:r w:rsidRPr="0036755A">
        <w:rPr>
          <w:rFonts w:ascii="Times New Roman" w:hAnsi="Times New Roman" w:cs="Times New Roman"/>
        </w:rPr>
        <w:t>), (</w:t>
      </w:r>
      <w:r w:rsidRPr="0036755A">
        <w:rPr>
          <w:rFonts w:ascii="Times New Roman" w:hAnsi="Times New Roman" w:cs="Times New Roman"/>
          <w:i/>
        </w:rPr>
        <w:t>see Note 1</w:t>
      </w:r>
      <w:r w:rsidRPr="0036755A">
        <w:rPr>
          <w:rFonts w:ascii="Times New Roman" w:hAnsi="Times New Roman" w:cs="Times New Roman"/>
        </w:rPr>
        <w:t xml:space="preserve">). </w:t>
      </w:r>
    </w:p>
    <w:p w:rsidR="00B069AA" w:rsidRPr="00F67C51" w:rsidRDefault="0036755A" w:rsidP="00B069AA">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applicable</w:t>
      </w:r>
      <w:r w:rsidRPr="0036755A">
        <w:rPr>
          <w:rFonts w:ascii="Times New Roman" w:hAnsi="Times New Roman" w:cs="Times New Roman"/>
        </w:rPr>
        <w:t>) The last date for service of this subpoena was fixed by order made by Judge (</w:t>
      </w:r>
      <w:r w:rsidRPr="0036755A">
        <w:rPr>
          <w:rFonts w:ascii="Times New Roman" w:hAnsi="Times New Roman" w:cs="Times New Roman"/>
          <w:i/>
        </w:rPr>
        <w:t>name</w:t>
      </w:r>
      <w:r w:rsidRPr="0036755A">
        <w:rPr>
          <w:rFonts w:ascii="Times New Roman" w:hAnsi="Times New Roman" w:cs="Times New Roman"/>
        </w:rPr>
        <w:t>) dated (</w:t>
      </w:r>
      <w:r w:rsidRPr="0036755A">
        <w:rPr>
          <w:rFonts w:ascii="Times New Roman" w:hAnsi="Times New Roman" w:cs="Times New Roman"/>
          <w:i/>
        </w:rPr>
        <w:t>date</w:t>
      </w:r>
      <w:r w:rsidRPr="0036755A">
        <w:rPr>
          <w:rFonts w:ascii="Times New Roman" w:hAnsi="Times New Roman" w:cs="Times New Roman"/>
        </w:rPr>
        <w:t xml:space="preserve">) </w:t>
      </w:r>
    </w:p>
    <w:p w:rsidR="00B069AA" w:rsidRPr="00F67C51" w:rsidRDefault="00B069AA"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p>
    <w:p w:rsidR="00675456" w:rsidRPr="00F67C51" w:rsidRDefault="0036755A" w:rsidP="00675456">
      <w:pPr>
        <w:spacing w:before="240"/>
        <w:rPr>
          <w:rFonts w:ascii="Times New Roman" w:hAnsi="Times New Roman" w:cs="Times New Roman"/>
        </w:rPr>
      </w:pPr>
      <w:r w:rsidRPr="0036755A">
        <w:rPr>
          <w:rFonts w:ascii="Times New Roman" w:hAnsi="Times New Roman" w:cs="Times New Roman"/>
        </w:rPr>
        <w:t>FILED:</w:t>
      </w:r>
    </w:p>
    <w:p w:rsidR="00B069AA" w:rsidRPr="00F67C51" w:rsidRDefault="00B069AA" w:rsidP="00675456">
      <w:pPr>
        <w:spacing w:before="240"/>
        <w:rPr>
          <w:rFonts w:ascii="Times New Roman" w:hAnsi="Times New Roman" w:cs="Times New Roman"/>
        </w:rPr>
      </w:pPr>
    </w:p>
    <w:p w:rsidR="00B069AA" w:rsidRPr="00F67C51" w:rsidRDefault="0036755A" w:rsidP="00675456">
      <w:pPr>
        <w:spacing w:before="240"/>
        <w:rPr>
          <w:rFonts w:ascii="Times New Roman" w:hAnsi="Times New Roman" w:cs="Times New Roman"/>
        </w:rPr>
      </w:pPr>
      <w:r w:rsidRPr="0036755A">
        <w:rPr>
          <w:rFonts w:ascii="Times New Roman" w:hAnsi="Times New Roman" w:cs="Times New Roman"/>
        </w:rPr>
        <w:t xml:space="preserve">                                              </w:t>
      </w:r>
      <w:r w:rsidR="00F67C51">
        <w:rPr>
          <w:rFonts w:ascii="Times New Roman" w:hAnsi="Times New Roman" w:cs="Times New Roman"/>
        </w:rPr>
        <w:t xml:space="preserve">                                                    </w:t>
      </w:r>
      <w:r w:rsidRPr="0036755A">
        <w:rPr>
          <w:rFonts w:ascii="Times New Roman" w:hAnsi="Times New Roman" w:cs="Times New Roman"/>
        </w:rPr>
        <w:t xml:space="preserve">  (</w:t>
      </w:r>
      <w:r w:rsidRPr="0036755A">
        <w:rPr>
          <w:rFonts w:ascii="Times New Roman" w:hAnsi="Times New Roman" w:cs="Times New Roman"/>
          <w:i/>
        </w:rPr>
        <w:t>Registry to place seal</w:t>
      </w:r>
      <w:r w:rsidRPr="0036755A">
        <w:rPr>
          <w:rFonts w:ascii="Times New Roman" w:hAnsi="Times New Roman" w:cs="Times New Roman"/>
        </w:rPr>
        <w:t>)</w:t>
      </w:r>
    </w:p>
    <w:p w:rsidR="00F67C51" w:rsidRDefault="00F67C51" w:rsidP="00675456">
      <w:pPr>
        <w:spacing w:before="240"/>
        <w:rPr>
          <w:rFonts w:ascii="Times New Roman" w:hAnsi="Times New Roman" w:cs="Times New Roman"/>
        </w:rPr>
      </w:pPr>
    </w:p>
    <w:p w:rsidR="00675456" w:rsidRPr="00F67C51" w:rsidRDefault="0036755A" w:rsidP="00675456">
      <w:pPr>
        <w:spacing w:before="240"/>
        <w:rPr>
          <w:rFonts w:ascii="Times New Roman" w:hAnsi="Times New Roman" w:cs="Times New Roman"/>
        </w:rPr>
      </w:pPr>
      <w:r w:rsidRPr="0036755A">
        <w:rPr>
          <w:rFonts w:ascii="Times New Roman" w:hAnsi="Times New Roman" w:cs="Times New Roman"/>
        </w:rPr>
        <w:t>Issued at the request of (</w:t>
      </w:r>
      <w:r w:rsidRPr="0036755A">
        <w:rPr>
          <w:rFonts w:ascii="Times New Roman" w:hAnsi="Times New Roman" w:cs="Times New Roman"/>
          <w:i/>
        </w:rPr>
        <w:t>role of party</w:t>
      </w:r>
      <w:r w:rsidRPr="0036755A">
        <w:rPr>
          <w:rFonts w:ascii="Times New Roman" w:hAnsi="Times New Roman" w:cs="Times New Roman"/>
        </w:rPr>
        <w:t>),</w:t>
      </w:r>
      <w:r w:rsidR="00F67C51">
        <w:rPr>
          <w:rFonts w:ascii="Times New Roman" w:hAnsi="Times New Roman" w:cs="Times New Roman"/>
        </w:rPr>
        <w:t xml:space="preserve"> (</w:t>
      </w:r>
      <w:r w:rsidR="00F67C51">
        <w:rPr>
          <w:rFonts w:ascii="Times New Roman" w:hAnsi="Times New Roman" w:cs="Times New Roman"/>
          <w:i/>
        </w:rPr>
        <w:t>name</w:t>
      </w:r>
      <w:r w:rsidR="00F67C51">
        <w:rPr>
          <w:rFonts w:ascii="Times New Roman" w:hAnsi="Times New Roman" w:cs="Times New Roman"/>
        </w:rPr>
        <w:t>)</w:t>
      </w:r>
      <w:r w:rsidRPr="0036755A">
        <w:rPr>
          <w:rFonts w:ascii="Times New Roman" w:hAnsi="Times New Roman" w:cs="Times New Roman"/>
        </w:rPr>
        <w:t xml:space="preserve"> whose address for service is:</w:t>
      </w:r>
    </w:p>
    <w:p w:rsidR="00675456" w:rsidRPr="00F67C51" w:rsidRDefault="0036755A" w:rsidP="00675456">
      <w:pPr>
        <w:spacing w:before="60"/>
        <w:rPr>
          <w:rFonts w:ascii="Times New Roman" w:hAnsi="Times New Roman" w:cs="Times New Roman"/>
        </w:rPr>
      </w:pPr>
      <w:r w:rsidRPr="0036755A">
        <w:rPr>
          <w:rFonts w:ascii="Times New Roman" w:hAnsi="Times New Roman" w:cs="Times New Roman"/>
        </w:rPr>
        <w:t xml:space="preserve">Place: </w:t>
      </w:r>
    </w:p>
    <w:p w:rsidR="009B61E6" w:rsidRPr="00F67C51" w:rsidRDefault="0036755A" w:rsidP="009B61E6">
      <w:pPr>
        <w:spacing w:before="60"/>
        <w:rPr>
          <w:rFonts w:ascii="Times New Roman" w:hAnsi="Times New Roman" w:cs="Times New Roman"/>
        </w:rPr>
      </w:pPr>
      <w:r w:rsidRPr="0036755A">
        <w:rPr>
          <w:rFonts w:ascii="Times New Roman" w:hAnsi="Times New Roman" w:cs="Times New Roman"/>
        </w:rPr>
        <w:t xml:space="preserve">Email: </w:t>
      </w:r>
    </w:p>
    <w:p w:rsidR="00F67C51" w:rsidRDefault="00F67C5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675456" w:rsidRPr="00F67C51" w:rsidRDefault="0036755A" w:rsidP="009B61E6">
      <w:pPr>
        <w:spacing w:before="60"/>
        <w:rPr>
          <w:rFonts w:ascii="Times New Roman" w:hAnsi="Times New Roman" w:cs="Times New Roman"/>
        </w:rPr>
      </w:pPr>
      <w:r w:rsidRPr="0036755A">
        <w:rPr>
          <w:rFonts w:ascii="Times New Roman" w:hAnsi="Times New Roman" w:cs="Times New Roman"/>
          <w:b/>
        </w:rPr>
        <w:t>Details of subpoena</w:t>
      </w:r>
    </w:p>
    <w:p w:rsidR="00675456" w:rsidRPr="00F67C51" w:rsidRDefault="0036755A" w:rsidP="00101BEB">
      <w:pPr>
        <w:keepNext/>
        <w:keepLines/>
        <w:rPr>
          <w:rFonts w:ascii="Times New Roman" w:hAnsi="Times New Roman" w:cs="Times New Roman"/>
        </w:rPr>
      </w:pPr>
      <w:r w:rsidRPr="0036755A">
        <w:rPr>
          <w:rFonts w:ascii="Times New Roman" w:hAnsi="Times New Roman" w:cs="Times New Roman"/>
        </w:rPr>
        <w:t>You must comply with this subpoena:</w:t>
      </w:r>
    </w:p>
    <w:p w:rsidR="00675456" w:rsidRPr="00F67C51" w:rsidRDefault="0036755A" w:rsidP="00101BEB">
      <w:pPr>
        <w:keepNext/>
        <w:keepLines/>
        <w:spacing w:before="120"/>
        <w:ind w:left="720" w:hanging="72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675456" w:rsidRPr="00F67C51" w:rsidRDefault="0036755A" w:rsidP="00101BEB">
      <w:pPr>
        <w:keepNext/>
        <w:keepLines/>
        <w:spacing w:before="120"/>
        <w:ind w:left="720" w:hanging="720"/>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by delivering or sending this subpoena or a copy of it and the documents or things specified in the Schedule of documents below to the arbitral tribunal at the address below, or if there is more than one address below, at any one of those addresses, so that they are received not less than 2 clear business days before the date specified for attendance and production. (</w:t>
      </w:r>
      <w:r w:rsidRPr="0036755A">
        <w:rPr>
          <w:rFonts w:ascii="Times New Roman" w:hAnsi="Times New Roman" w:cs="Times New Roman"/>
          <w:i/>
        </w:rPr>
        <w:t>see Notes 5–11</w:t>
      </w:r>
      <w:r w:rsidRPr="0036755A">
        <w:rPr>
          <w:rFonts w:ascii="Times New Roman" w:hAnsi="Times New Roman" w:cs="Times New Roman"/>
        </w:rPr>
        <w:t>)</w:t>
      </w:r>
    </w:p>
    <w:p w:rsidR="00675456" w:rsidRPr="00F67C51" w:rsidRDefault="0036755A" w:rsidP="00675456">
      <w:pPr>
        <w:spacing w:before="240"/>
        <w:rPr>
          <w:rFonts w:ascii="Times New Roman" w:hAnsi="Times New Roman" w:cs="Times New Roman"/>
        </w:rPr>
      </w:pPr>
      <w:r w:rsidRPr="0036755A">
        <w:rPr>
          <w:rFonts w:ascii="Times New Roman" w:hAnsi="Times New Roman" w:cs="Times New Roman"/>
        </w:rPr>
        <w:t>Date, time and place at which you must attend to produce the subpoena or a copy of it and documents or things, unless you receive a notice of a later date or time from the issuing party, in which case the later date or time is substituted:</w:t>
      </w:r>
    </w:p>
    <w:p w:rsidR="00675456" w:rsidRPr="00F67C51" w:rsidRDefault="0036755A" w:rsidP="00675456">
      <w:pPr>
        <w:spacing w:before="120"/>
        <w:rPr>
          <w:rFonts w:ascii="Times New Roman" w:hAnsi="Times New Roman" w:cs="Times New Roman"/>
        </w:rPr>
      </w:pPr>
      <w:r w:rsidRPr="0036755A">
        <w:rPr>
          <w:rFonts w:ascii="Times New Roman" w:hAnsi="Times New Roman" w:cs="Times New Roman"/>
        </w:rPr>
        <w:t>Date:</w:t>
      </w:r>
      <w:r w:rsidRPr="0036755A">
        <w:rPr>
          <w:rFonts w:ascii="Times New Roman" w:hAnsi="Times New Roman" w:cs="Times New Roman"/>
        </w:rPr>
        <w:tab/>
      </w:r>
    </w:p>
    <w:p w:rsidR="00675456" w:rsidRPr="00F67C51" w:rsidRDefault="0036755A" w:rsidP="00675456">
      <w:pPr>
        <w:spacing w:before="120"/>
        <w:rPr>
          <w:rFonts w:ascii="Times New Roman" w:hAnsi="Times New Roman" w:cs="Times New Roman"/>
        </w:rPr>
      </w:pPr>
      <w:r w:rsidRPr="0036755A">
        <w:rPr>
          <w:rFonts w:ascii="Times New Roman" w:hAnsi="Times New Roman" w:cs="Times New Roman"/>
        </w:rPr>
        <w:t>Time:</w:t>
      </w:r>
      <w:r w:rsidRPr="0036755A">
        <w:rPr>
          <w:rFonts w:ascii="Times New Roman" w:hAnsi="Times New Roman" w:cs="Times New Roman"/>
        </w:rPr>
        <w:tab/>
      </w:r>
    </w:p>
    <w:p w:rsidR="009B61E6" w:rsidRPr="00F67C51" w:rsidRDefault="0036755A" w:rsidP="009B61E6">
      <w:pPr>
        <w:spacing w:before="120"/>
        <w:rPr>
          <w:rFonts w:ascii="Times New Roman" w:hAnsi="Times New Roman" w:cs="Times New Roman"/>
        </w:rPr>
      </w:pPr>
      <w:r w:rsidRPr="0036755A">
        <w:rPr>
          <w:rFonts w:ascii="Times New Roman" w:hAnsi="Times New Roman" w:cs="Times New Roman"/>
        </w:rPr>
        <w:t>Place:</w:t>
      </w:r>
      <w:r w:rsidRPr="0036755A">
        <w:rPr>
          <w:rFonts w:ascii="Times New Roman" w:hAnsi="Times New Roman" w:cs="Times New Roman"/>
        </w:rPr>
        <w:tab/>
        <w:t>(</w:t>
      </w:r>
      <w:r w:rsidRPr="0036755A">
        <w:rPr>
          <w:rFonts w:ascii="Times New Roman" w:hAnsi="Times New Roman" w:cs="Times New Roman"/>
          <w:i/>
        </w:rPr>
        <w:t>name of arbitral tribunal</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675456" w:rsidRPr="00F67C51" w:rsidRDefault="00675456" w:rsidP="00675456">
      <w:pPr>
        <w:spacing w:before="120"/>
        <w:rPr>
          <w:rFonts w:ascii="Times New Roman" w:hAnsi="Times New Roman" w:cs="Times New Roman"/>
        </w:rPr>
      </w:pPr>
    </w:p>
    <w:p w:rsidR="009A3C49" w:rsidRPr="00F67C51" w:rsidRDefault="0036755A" w:rsidP="00675456">
      <w:pPr>
        <w:spacing w:before="240"/>
        <w:rPr>
          <w:rFonts w:ascii="Times New Roman" w:hAnsi="Times New Roman" w:cs="Times New Roman"/>
        </w:rPr>
      </w:pPr>
      <w:r w:rsidRPr="0036755A">
        <w:rPr>
          <w:rFonts w:ascii="Times New Roman" w:hAnsi="Times New Roman" w:cs="Times New Roman"/>
        </w:rPr>
        <w:t>Address, or any address, to which the subpoena (or copy) and documents or things may be delivered or posted</w:t>
      </w:r>
      <w:r w:rsidR="00E12741">
        <w:rPr>
          <w:rFonts w:ascii="Times New Roman" w:hAnsi="Times New Roman" w:cs="Times New Roman"/>
        </w:rPr>
        <w:t>:</w:t>
      </w:r>
    </w:p>
    <w:p w:rsidR="00675456" w:rsidRPr="00F67C51" w:rsidRDefault="0036755A" w:rsidP="00675456">
      <w:pPr>
        <w:spacing w:before="24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675456" w:rsidRPr="0046171A" w:rsidRDefault="00675456" w:rsidP="00675456">
      <w:pPr>
        <w:ind w:left="284"/>
        <w:rPr>
          <w:rFonts w:ascii="Times New Roman" w:hAnsi="Times New Roman" w:cs="Times New Roman"/>
          <w:sz w:val="23"/>
          <w:szCs w:val="23"/>
        </w:rPr>
      </w:pPr>
    </w:p>
    <w:p w:rsidR="00387011" w:rsidRDefault="0036755A">
      <w:pPr>
        <w:spacing w:before="240"/>
        <w:jc w:val="left"/>
        <w:rPr>
          <w:rFonts w:ascii="Times New Roman" w:hAnsi="Times New Roman" w:cs="Times New Roman"/>
          <w:b/>
        </w:rPr>
      </w:pPr>
      <w:r w:rsidRPr="0036755A">
        <w:rPr>
          <w:rFonts w:ascii="Times New Roman" w:hAnsi="Times New Roman" w:cs="Times New Roman"/>
          <w:b/>
        </w:rPr>
        <w:t>Schedule of documents</w:t>
      </w:r>
    </w:p>
    <w:p w:rsidR="00675456" w:rsidRPr="00E12741" w:rsidRDefault="0036755A" w:rsidP="00675456">
      <w:pPr>
        <w:rPr>
          <w:rFonts w:ascii="Times New Roman" w:hAnsi="Times New Roman" w:cs="Times New Roman"/>
        </w:rPr>
      </w:pPr>
      <w:r w:rsidRPr="0036755A">
        <w:rPr>
          <w:rFonts w:ascii="Times New Roman" w:hAnsi="Times New Roman" w:cs="Times New Roman"/>
        </w:rPr>
        <w:t>The documents and things you must produce are as follows:</w:t>
      </w:r>
    </w:p>
    <w:p w:rsidR="00AD74C2" w:rsidRPr="00E12741" w:rsidRDefault="0036755A" w:rsidP="00675456">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list the documents or things. attach list if insufficient space</w:t>
      </w:r>
      <w:r w:rsidRPr="0036755A">
        <w:rPr>
          <w:rFonts w:ascii="Times New Roman" w:hAnsi="Times New Roman" w:cs="Times New Roman"/>
        </w:rPr>
        <w:t>)</w:t>
      </w:r>
    </w:p>
    <w:p w:rsidR="009A3C49" w:rsidRDefault="009A3C49" w:rsidP="00675456">
      <w:pPr>
        <w:rPr>
          <w:rFonts w:ascii="Times New Roman" w:hAnsi="Times New Roman" w:cs="Times New Roman"/>
          <w:sz w:val="23"/>
          <w:szCs w:val="23"/>
        </w:rPr>
      </w:pPr>
    </w:p>
    <w:p w:rsidR="00EF04F7" w:rsidRDefault="00EF04F7" w:rsidP="00675456">
      <w:pPr>
        <w:rPr>
          <w:rFonts w:ascii="Times New Roman" w:hAnsi="Times New Roman" w:cs="Times New Roman"/>
          <w:sz w:val="23"/>
          <w:szCs w:val="23"/>
        </w:rPr>
      </w:pPr>
    </w:p>
    <w:p w:rsidR="00E12741" w:rsidRDefault="00E12741">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634D55" w:rsidRPr="00E12741" w:rsidRDefault="0036755A" w:rsidP="00634D55">
      <w:pPr>
        <w:rPr>
          <w:rFonts w:ascii="Times New Roman" w:hAnsi="Times New Roman" w:cs="Times New Roman"/>
          <w:b/>
        </w:rPr>
      </w:pPr>
      <w:r w:rsidRPr="0036755A">
        <w:rPr>
          <w:rFonts w:ascii="Times New Roman" w:hAnsi="Times New Roman" w:cs="Times New Roman"/>
          <w:b/>
        </w:rPr>
        <w:t xml:space="preserve">Notes </w:t>
      </w:r>
    </w:p>
    <w:p w:rsidR="00634D55" w:rsidRPr="00E12741" w:rsidRDefault="0036755A" w:rsidP="00634D55">
      <w:pPr>
        <w:spacing w:line="240" w:lineRule="auto"/>
        <w:rPr>
          <w:rFonts w:ascii="Times New Roman" w:hAnsi="Times New Roman"/>
          <w:b/>
          <w:iCs/>
        </w:rPr>
      </w:pPr>
      <w:r w:rsidRPr="0036755A">
        <w:rPr>
          <w:rFonts w:ascii="Times New Roman" w:hAnsi="Times New Roman"/>
          <w:b/>
          <w:bCs/>
          <w:iCs/>
        </w:rPr>
        <w:t>Last day for service</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1.</w:t>
      </w:r>
      <w:r w:rsidRPr="0036755A">
        <w:rPr>
          <w:rFonts w:ascii="Times New Roman" w:hAnsi="Times New Roman"/>
          <w:iCs/>
        </w:rPr>
        <w:tab/>
        <w:t>You need not comply with the subpoena unless it is served on you on or before the date specified in the subpoena as the last date for service of the subpoena.</w:t>
      </w:r>
    </w:p>
    <w:p w:rsidR="00634D55" w:rsidRPr="00E12741" w:rsidRDefault="00634D55" w:rsidP="00634D55">
      <w:pPr>
        <w:tabs>
          <w:tab w:val="left" w:pos="520"/>
        </w:tabs>
        <w:spacing w:line="240" w:lineRule="auto"/>
        <w:rPr>
          <w:rFonts w:ascii="Times New Roman" w:hAnsi="Times New Roman"/>
          <w:iCs/>
        </w:rPr>
      </w:pPr>
    </w:p>
    <w:p w:rsidR="00634D55" w:rsidRPr="00E12741" w:rsidRDefault="0036755A" w:rsidP="00634D55">
      <w:pPr>
        <w:tabs>
          <w:tab w:val="left" w:pos="520"/>
        </w:tabs>
        <w:spacing w:line="240" w:lineRule="auto"/>
        <w:rPr>
          <w:rFonts w:ascii="Times New Roman" w:hAnsi="Times New Roman"/>
          <w:iCs/>
        </w:rPr>
      </w:pPr>
      <w:r w:rsidRPr="0036755A">
        <w:rPr>
          <w:rFonts w:ascii="Times New Roman" w:hAnsi="Times New Roman"/>
          <w:b/>
          <w:bCs/>
          <w:iCs/>
        </w:rPr>
        <w:t>Informal service</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2.</w:t>
      </w:r>
      <w:r w:rsidRPr="0036755A">
        <w:rPr>
          <w:rFonts w:ascii="Times New Roman" w:hAnsi="Times New Roman"/>
          <w:iCs/>
        </w:rPr>
        <w:tab/>
        <w:t>Even if this subpoena has not been served personally on you, you must, nevertheless, comply with its requirements, if you have, by the last date for service of the subpoena, actual knowledge of the subpoena and of its requirements.</w:t>
      </w:r>
    </w:p>
    <w:p w:rsidR="00634D55" w:rsidRPr="00E12741" w:rsidRDefault="00634D55" w:rsidP="00634D55">
      <w:pPr>
        <w:tabs>
          <w:tab w:val="left" w:pos="520"/>
        </w:tabs>
        <w:spacing w:line="240" w:lineRule="auto"/>
        <w:rPr>
          <w:rFonts w:ascii="Times New Roman" w:hAnsi="Times New Roman"/>
          <w:iCs/>
        </w:rPr>
      </w:pPr>
    </w:p>
    <w:p w:rsidR="00634D55" w:rsidRPr="00E12741" w:rsidRDefault="0036755A" w:rsidP="00634D55">
      <w:pPr>
        <w:tabs>
          <w:tab w:val="left" w:pos="520"/>
        </w:tabs>
        <w:spacing w:line="240" w:lineRule="auto"/>
        <w:rPr>
          <w:rFonts w:ascii="Times New Roman" w:hAnsi="Times New Roman"/>
          <w:b/>
          <w:bCs/>
          <w:iCs/>
        </w:rPr>
      </w:pPr>
      <w:r w:rsidRPr="0036755A">
        <w:rPr>
          <w:rFonts w:ascii="Times New Roman" w:hAnsi="Times New Roman"/>
          <w:b/>
          <w:bCs/>
          <w:iCs/>
        </w:rPr>
        <w:t>Addressee a company</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3.</w:t>
      </w:r>
      <w:r w:rsidRPr="0036755A">
        <w:rPr>
          <w:rFonts w:ascii="Times New Roman" w:hAnsi="Times New Roman"/>
          <w:iCs/>
        </w:rPr>
        <w:tab/>
        <w:t>If the subpoena is addressed to a company, the company must comply with the subpoena by its appropriate or proper officer.</w:t>
      </w:r>
    </w:p>
    <w:p w:rsidR="00634D55" w:rsidRPr="00E12741" w:rsidRDefault="00634D55" w:rsidP="00634D55">
      <w:pPr>
        <w:tabs>
          <w:tab w:val="left" w:pos="520"/>
        </w:tabs>
        <w:spacing w:line="240" w:lineRule="auto"/>
        <w:rPr>
          <w:rFonts w:ascii="Times New Roman" w:hAnsi="Times New Roman"/>
          <w:iCs/>
        </w:rPr>
      </w:pP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4.</w:t>
      </w:r>
      <w:r w:rsidRPr="0036755A">
        <w:rPr>
          <w:rFonts w:ascii="Times New Roman" w:hAnsi="Times New Roman"/>
          <w:iCs/>
        </w:rPr>
        <w:tab/>
      </w:r>
      <w:r w:rsidR="001D35E7">
        <w:rPr>
          <w:rFonts w:ascii="Times New Roman" w:hAnsi="Times New Roman"/>
          <w:iCs/>
        </w:rPr>
        <w:t>Deleted by Amendment No. 7.</w:t>
      </w:r>
    </w:p>
    <w:p w:rsidR="00634D55" w:rsidRPr="00E12741" w:rsidRDefault="00634D55" w:rsidP="00634D55">
      <w:pPr>
        <w:tabs>
          <w:tab w:val="left" w:pos="520"/>
        </w:tabs>
        <w:spacing w:line="240" w:lineRule="auto"/>
        <w:rPr>
          <w:rFonts w:ascii="Times New Roman" w:hAnsi="Times New Roman"/>
          <w:iCs/>
        </w:rPr>
      </w:pPr>
    </w:p>
    <w:p w:rsidR="00634D55" w:rsidRPr="00E12741" w:rsidRDefault="0036755A" w:rsidP="00634D55">
      <w:pPr>
        <w:tabs>
          <w:tab w:val="left" w:pos="520"/>
        </w:tabs>
        <w:spacing w:line="240" w:lineRule="auto"/>
        <w:rPr>
          <w:rFonts w:ascii="Times New Roman" w:hAnsi="Times New Roman"/>
          <w:iCs/>
        </w:rPr>
      </w:pPr>
      <w:r w:rsidRPr="0036755A">
        <w:rPr>
          <w:rFonts w:ascii="Times New Roman" w:hAnsi="Times New Roman"/>
          <w:b/>
          <w:bCs/>
          <w:iCs/>
        </w:rPr>
        <w:t>Production of subpoena or copy of it and documents or things by delivery or post</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5.</w:t>
      </w:r>
      <w:r w:rsidRPr="0036755A">
        <w:rPr>
          <w:rFonts w:ascii="Times New Roman" w:hAnsi="Times New Roman"/>
          <w:iCs/>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ab/>
        <w:t>(a)</w:t>
      </w:r>
      <w:r w:rsidRPr="0036755A">
        <w:rPr>
          <w:rFonts w:ascii="Times New Roman" w:hAnsi="Times New Roman"/>
          <w:iCs/>
        </w:rPr>
        <w:tab/>
        <w:t>at the address specified in the subpoena for the purpose; or</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ab/>
        <w:t>(b)</w:t>
      </w:r>
      <w:r w:rsidRPr="0036755A">
        <w:rPr>
          <w:rFonts w:ascii="Times New Roman" w:hAnsi="Times New Roman"/>
          <w:iCs/>
        </w:rPr>
        <w:tab/>
        <w:t>if more than one address is specified - at any of those addresses;</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ab/>
        <w:t>so that they are received not less than 2 clear business days before the date specified in the subpoena for attendance and production, or if you receive notice of a later date from the issuing party, before the later date or time.</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6.</w:t>
      </w:r>
      <w:r w:rsidRPr="0036755A">
        <w:rPr>
          <w:rFonts w:ascii="Times New Roman" w:hAnsi="Times New Roman"/>
          <w:iCs/>
        </w:rPr>
        <w:tab/>
        <w:t>If you object to a document or thing produced in response to this subpoena being inspected by a party to the proceeding or any other person, you must, at the time of production, notify the (</w:t>
      </w:r>
      <w:r w:rsidRPr="0036755A">
        <w:rPr>
          <w:rFonts w:ascii="Times New Roman" w:hAnsi="Times New Roman"/>
          <w:i/>
          <w:iCs/>
        </w:rPr>
        <w:t>name of arbitral tribunal</w:t>
      </w:r>
      <w:r w:rsidRPr="0036755A">
        <w:rPr>
          <w:rFonts w:ascii="Times New Roman" w:hAnsi="Times New Roman"/>
          <w:iCs/>
        </w:rPr>
        <w:t>) in writing of your objection and of the grounds of your objection.</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7.</w:t>
      </w:r>
      <w:r w:rsidRPr="0036755A">
        <w:rPr>
          <w:rFonts w:ascii="Times New Roman" w:hAnsi="Times New Roman"/>
          <w:iCs/>
        </w:rPr>
        <w:tab/>
        <w:t>Unless the Court otherwise orders, if you do not object to a document or thing produced by you in response to the subpoena being inspected by any party to the proceeding, the (</w:t>
      </w:r>
      <w:r w:rsidRPr="0036755A">
        <w:rPr>
          <w:rFonts w:ascii="Times New Roman" w:hAnsi="Times New Roman"/>
          <w:i/>
          <w:iCs/>
        </w:rPr>
        <w:t>name of arbitral tribunal</w:t>
      </w:r>
      <w:r w:rsidRPr="0036755A">
        <w:rPr>
          <w:rFonts w:ascii="Times New Roman" w:hAnsi="Times New Roman"/>
          <w:iCs/>
        </w:rPr>
        <w:t>) may permit the parties to the proceeding to inspect the document or thing.</w:t>
      </w:r>
    </w:p>
    <w:p w:rsidR="00634D55" w:rsidRPr="00E12741" w:rsidRDefault="00634D55" w:rsidP="00634D55">
      <w:pPr>
        <w:tabs>
          <w:tab w:val="left" w:pos="520"/>
        </w:tabs>
        <w:spacing w:line="240" w:lineRule="auto"/>
        <w:rPr>
          <w:rFonts w:ascii="Times New Roman" w:hAnsi="Times New Roman"/>
          <w:iCs/>
        </w:rPr>
      </w:pPr>
    </w:p>
    <w:p w:rsidR="00634D55" w:rsidRPr="00E12741" w:rsidRDefault="0036755A" w:rsidP="00634D55">
      <w:pPr>
        <w:tabs>
          <w:tab w:val="left" w:pos="520"/>
        </w:tabs>
        <w:spacing w:line="240" w:lineRule="auto"/>
        <w:rPr>
          <w:rFonts w:ascii="Times New Roman" w:hAnsi="Times New Roman"/>
          <w:b/>
          <w:bCs/>
          <w:iCs/>
        </w:rPr>
      </w:pPr>
      <w:r w:rsidRPr="0036755A">
        <w:rPr>
          <w:rFonts w:ascii="Times New Roman" w:hAnsi="Times New Roman"/>
          <w:b/>
          <w:bCs/>
          <w:iCs/>
        </w:rPr>
        <w:t>Production of a number of documents or things</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8.</w:t>
      </w:r>
      <w:r w:rsidRPr="0036755A">
        <w:rPr>
          <w:rFonts w:ascii="Times New Roman" w:hAnsi="Times New Roman"/>
          <w:iCs/>
        </w:rPr>
        <w:tab/>
        <w:t xml:space="preserve">If you produce more than one document or thing, you must, if requested by </w:t>
      </w:r>
      <w:r w:rsidRPr="0036755A">
        <w:rPr>
          <w:rFonts w:ascii="Times New Roman" w:hAnsi="Times New Roman" w:cs="Times New Roman"/>
        </w:rPr>
        <w:t>the (</w:t>
      </w:r>
      <w:r w:rsidRPr="0036755A">
        <w:rPr>
          <w:rFonts w:ascii="Times New Roman" w:hAnsi="Times New Roman" w:cs="Times New Roman"/>
          <w:i/>
        </w:rPr>
        <w:t>name of arbitral tribunal</w:t>
      </w:r>
      <w:r w:rsidRPr="0036755A">
        <w:rPr>
          <w:rFonts w:ascii="Times New Roman" w:hAnsi="Times New Roman" w:cs="Times New Roman"/>
        </w:rPr>
        <w:t>)</w:t>
      </w:r>
      <w:r w:rsidRPr="0036755A">
        <w:rPr>
          <w:rFonts w:ascii="Times New Roman" w:hAnsi="Times New Roman"/>
          <w:iCs/>
        </w:rPr>
        <w:t>, produce a list of the documents or things produced.</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rPr>
          <w:rFonts w:ascii="Times New Roman" w:hAnsi="Times New Roman"/>
          <w:iCs/>
        </w:rPr>
      </w:pPr>
      <w:r w:rsidRPr="0036755A">
        <w:rPr>
          <w:rFonts w:ascii="Times New Roman" w:hAnsi="Times New Roman"/>
          <w:b/>
          <w:bCs/>
          <w:iCs/>
        </w:rPr>
        <w:t>Production of copy instead of original</w:t>
      </w:r>
    </w:p>
    <w:p w:rsidR="00634D55" w:rsidRPr="00E12741" w:rsidRDefault="0036755A" w:rsidP="00634D55">
      <w:pPr>
        <w:tabs>
          <w:tab w:val="left" w:pos="520"/>
        </w:tabs>
        <w:spacing w:line="240" w:lineRule="auto"/>
        <w:ind w:left="520" w:hanging="520"/>
        <w:rPr>
          <w:rFonts w:ascii="Times New Roman" w:hAnsi="Times New Roman"/>
          <w:lang w:val="en-GB"/>
        </w:rPr>
      </w:pPr>
      <w:r w:rsidRPr="0036755A">
        <w:rPr>
          <w:rFonts w:ascii="Times New Roman" w:hAnsi="Times New Roman"/>
          <w:iCs/>
        </w:rPr>
        <w:t>9.</w:t>
      </w:r>
      <w:r w:rsidRPr="0036755A">
        <w:rPr>
          <w:rFonts w:ascii="Times New Roman" w:hAnsi="Times New Roman"/>
          <w:iCs/>
        </w:rPr>
        <w:tab/>
      </w:r>
      <w:r w:rsidR="001D35E7" w:rsidRPr="001D35E7">
        <w:rPr>
          <w:rFonts w:ascii="Times New Roman" w:eastAsia="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p>
    <w:p w:rsidR="00634D55" w:rsidRDefault="00634D55" w:rsidP="00634D55">
      <w:pPr>
        <w:tabs>
          <w:tab w:val="left" w:pos="520"/>
        </w:tabs>
        <w:spacing w:line="240" w:lineRule="auto"/>
        <w:ind w:left="520" w:hanging="520"/>
        <w:rPr>
          <w:rFonts w:ascii="Times New Roman" w:hAnsi="Times New Roman"/>
          <w:lang w:val="en-GB"/>
        </w:rPr>
      </w:pPr>
    </w:p>
    <w:p w:rsidR="009126B2" w:rsidRDefault="009126B2" w:rsidP="00634D55">
      <w:pPr>
        <w:tabs>
          <w:tab w:val="left" w:pos="520"/>
        </w:tabs>
        <w:spacing w:line="240" w:lineRule="auto"/>
        <w:ind w:left="520" w:hanging="520"/>
        <w:rPr>
          <w:rFonts w:ascii="Times New Roman" w:hAnsi="Times New Roman"/>
          <w:lang w:val="en-GB"/>
        </w:rPr>
      </w:pPr>
      <w:r>
        <w:rPr>
          <w:rFonts w:ascii="Times New Roman" w:eastAsia="Times New Roman" w:hAnsi="Times New Roman" w:cs="Times New Roman"/>
        </w:rPr>
        <w:t>9AA.</w:t>
      </w:r>
      <w:r w:rsidRPr="009126B2">
        <w:rPr>
          <w:rFonts w:ascii="Times New Roman" w:eastAsia="Times New Roman" w:hAnsi="Times New Roman" w:cs="Times New Roman"/>
        </w:rPr>
        <w:t>Electronic copies of documents can be provided on a memory card or stick in any of the formats referred to in paragraph 9A below.</w:t>
      </w:r>
    </w:p>
    <w:p w:rsidR="009126B2" w:rsidRPr="00E12741" w:rsidRDefault="009126B2" w:rsidP="00634D55">
      <w:pPr>
        <w:tabs>
          <w:tab w:val="left" w:pos="520"/>
        </w:tabs>
        <w:spacing w:line="240" w:lineRule="auto"/>
        <w:ind w:left="520" w:hanging="520"/>
        <w:rPr>
          <w:rFonts w:ascii="Times New Roman" w:hAnsi="Times New Roman"/>
          <w:lang w:val="en-GB"/>
        </w:rPr>
      </w:pP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9A.</w:t>
      </w:r>
      <w:r w:rsidRPr="0036755A">
        <w:rPr>
          <w:rFonts w:ascii="Times New Roman" w:hAnsi="Times New Roman"/>
          <w:iCs/>
        </w:rPr>
        <w:tab/>
        <w:t>The copy of a document may be:</w:t>
      </w:r>
    </w:p>
    <w:p w:rsidR="00634D55" w:rsidRPr="00E12741" w:rsidRDefault="0036755A" w:rsidP="00634D55">
      <w:pPr>
        <w:pStyle w:val="ListParagraph"/>
        <w:numPr>
          <w:ilvl w:val="0"/>
          <w:numId w:val="59"/>
        </w:numPr>
        <w:tabs>
          <w:tab w:val="left" w:pos="520"/>
        </w:tabs>
        <w:spacing w:line="240" w:lineRule="auto"/>
        <w:rPr>
          <w:rFonts w:ascii="Times New Roman" w:hAnsi="Times New Roman"/>
          <w:iCs/>
        </w:rPr>
      </w:pPr>
      <w:r w:rsidRPr="0036755A">
        <w:rPr>
          <w:rFonts w:ascii="Times New Roman" w:hAnsi="Times New Roman"/>
          <w:iCs/>
        </w:rPr>
        <w:t>a photocopy; or</w:t>
      </w:r>
    </w:p>
    <w:p w:rsidR="00634D55" w:rsidRPr="00E12741" w:rsidRDefault="0036755A" w:rsidP="00634D55">
      <w:pPr>
        <w:pStyle w:val="ListParagraph"/>
        <w:numPr>
          <w:ilvl w:val="0"/>
          <w:numId w:val="59"/>
        </w:numPr>
        <w:tabs>
          <w:tab w:val="left" w:pos="520"/>
        </w:tabs>
        <w:spacing w:line="240" w:lineRule="auto"/>
        <w:ind w:left="1134" w:hanging="609"/>
        <w:rPr>
          <w:rFonts w:ascii="Times New Roman" w:hAnsi="Times New Roman"/>
          <w:iCs/>
        </w:rPr>
      </w:pPr>
      <w:r w:rsidRPr="0036755A">
        <w:rPr>
          <w:rFonts w:ascii="Times New Roman" w:hAnsi="Times New Roman" w:cs="Times New Roman"/>
        </w:rPr>
        <w:t>in an electronic form that the issuing party has indicated will be acceptable (and otherwise in PDF format on a CD-ROM).</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10.</w:t>
      </w:r>
      <w:r w:rsidRPr="0036755A">
        <w:rPr>
          <w:rFonts w:ascii="Times New Roman" w:hAnsi="Times New Roman"/>
          <w:iCs/>
        </w:rPr>
        <w:tab/>
      </w:r>
      <w:r w:rsidR="009126B2">
        <w:rPr>
          <w:rFonts w:ascii="Times New Roman" w:hAnsi="Times New Roman"/>
          <w:iCs/>
        </w:rPr>
        <w:t>Deleted by Amendment No. 7.</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11.</w:t>
      </w:r>
      <w:r w:rsidRPr="0036755A">
        <w:rPr>
          <w:rFonts w:ascii="Times New Roman" w:hAnsi="Times New Roman"/>
          <w:iCs/>
        </w:rPr>
        <w:tab/>
      </w:r>
      <w:r w:rsidR="009126B2">
        <w:rPr>
          <w:rFonts w:ascii="Times New Roman" w:hAnsi="Times New Roman"/>
          <w:iCs/>
        </w:rPr>
        <w:t>Deleted by Amendment No. 7.</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rPr>
          <w:rFonts w:ascii="Times New Roman" w:hAnsi="Times New Roman"/>
          <w:iCs/>
        </w:rPr>
      </w:pPr>
      <w:r w:rsidRPr="0036755A">
        <w:rPr>
          <w:rFonts w:ascii="Times New Roman" w:hAnsi="Times New Roman"/>
          <w:b/>
          <w:bCs/>
          <w:iCs/>
        </w:rPr>
        <w:t>Applications in relation to subpoena</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12.</w:t>
      </w:r>
      <w:r w:rsidRPr="0036755A">
        <w:rPr>
          <w:rFonts w:ascii="Times New Roman" w:hAnsi="Times New Roman"/>
          <w:iCs/>
        </w:rPr>
        <w:tab/>
        <w:t>You have the right to apply to the Court:</w:t>
      </w:r>
    </w:p>
    <w:p w:rsidR="00634D55" w:rsidRPr="00E12741" w:rsidRDefault="0036755A" w:rsidP="00634D55">
      <w:pPr>
        <w:tabs>
          <w:tab w:val="left" w:pos="520"/>
        </w:tabs>
        <w:spacing w:line="240" w:lineRule="auto"/>
        <w:ind w:left="1040" w:hanging="520"/>
        <w:rPr>
          <w:rFonts w:ascii="Times New Roman" w:hAnsi="Times New Roman"/>
          <w:iCs/>
        </w:rPr>
      </w:pPr>
      <w:r w:rsidRPr="0036755A">
        <w:rPr>
          <w:rFonts w:ascii="Times New Roman" w:hAnsi="Times New Roman"/>
          <w:iCs/>
        </w:rPr>
        <w:t>(a)</w:t>
      </w:r>
      <w:r w:rsidRPr="0036755A">
        <w:rPr>
          <w:rFonts w:ascii="Times New Roman" w:hAnsi="Times New Roman"/>
          <w:iCs/>
        </w:rPr>
        <w:tab/>
        <w:t>for an order setting aside the subpoena (or a part of it) or for relief in respect of the subpoena; and</w:t>
      </w:r>
    </w:p>
    <w:p w:rsidR="00634D55" w:rsidRPr="00E12741" w:rsidRDefault="0036755A" w:rsidP="00634D55">
      <w:pPr>
        <w:tabs>
          <w:tab w:val="left" w:pos="520"/>
        </w:tabs>
        <w:spacing w:line="240" w:lineRule="auto"/>
        <w:ind w:left="1040" w:hanging="520"/>
        <w:rPr>
          <w:rFonts w:ascii="Times New Roman" w:hAnsi="Times New Roman"/>
          <w:iCs/>
        </w:rPr>
      </w:pPr>
      <w:r w:rsidRPr="0036755A">
        <w:rPr>
          <w:rFonts w:ascii="Times New Roman" w:hAnsi="Times New Roman"/>
          <w:iCs/>
        </w:rPr>
        <w:t>(b)</w:t>
      </w:r>
      <w:r w:rsidRPr="0036755A">
        <w:rPr>
          <w:rFonts w:ascii="Times New Roman" w:hAnsi="Times New Roman"/>
          <w:iCs/>
        </w:rPr>
        <w:tab/>
        <w:t>for an order with respect to your claim for privilege, public interest immunity or confidentiality in relation to any document or thing the subject of the subpoena.</w:t>
      </w:r>
    </w:p>
    <w:p w:rsidR="00634D55" w:rsidRPr="00E12741" w:rsidRDefault="00634D55" w:rsidP="00634D55">
      <w:pPr>
        <w:tabs>
          <w:tab w:val="left" w:pos="520"/>
        </w:tabs>
        <w:spacing w:line="240" w:lineRule="auto"/>
        <w:rPr>
          <w:rFonts w:ascii="Times New Roman" w:hAnsi="Times New Roman"/>
          <w:iCs/>
        </w:rPr>
      </w:pPr>
    </w:p>
    <w:p w:rsidR="00634D55" w:rsidRPr="00E12741" w:rsidRDefault="0036755A" w:rsidP="00634D55">
      <w:pPr>
        <w:tabs>
          <w:tab w:val="left" w:pos="520"/>
        </w:tabs>
        <w:spacing w:line="240" w:lineRule="auto"/>
        <w:rPr>
          <w:rFonts w:ascii="Times New Roman" w:hAnsi="Times New Roman"/>
          <w:iCs/>
        </w:rPr>
      </w:pPr>
      <w:r w:rsidRPr="0036755A">
        <w:rPr>
          <w:rFonts w:ascii="Times New Roman" w:hAnsi="Times New Roman"/>
          <w:b/>
          <w:bCs/>
          <w:iCs/>
        </w:rPr>
        <w:t>Loss or expense of compliance</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13.</w:t>
      </w:r>
      <w:r w:rsidRPr="0036755A">
        <w:rPr>
          <w:rFonts w:ascii="Times New Roman" w:hAnsi="Times New Roman"/>
          <w:iCs/>
        </w:rPr>
        <w:tab/>
        <w:t>You may apply to the Court for an order that the issuing party pay an amount (in addition to conduct money and any witness’s expenses) in respect of the loss or expense, including legal costs, reasonably incurred in complying with the subpoena.</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rPr>
          <w:rFonts w:ascii="Times New Roman" w:hAnsi="Times New Roman"/>
          <w:iCs/>
        </w:rPr>
      </w:pPr>
      <w:r w:rsidRPr="0036755A">
        <w:rPr>
          <w:rFonts w:ascii="Times New Roman" w:hAnsi="Times New Roman"/>
          <w:b/>
          <w:bCs/>
          <w:iCs/>
        </w:rPr>
        <w:t>Contempt of court – arrest</w:t>
      </w: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14.</w:t>
      </w:r>
      <w:r w:rsidRPr="0036755A">
        <w:rPr>
          <w:rFonts w:ascii="Times New Roman" w:hAnsi="Times New Roman"/>
          <w:iCs/>
        </w:rPr>
        <w:tab/>
        <w:t>Failure to comply with a subpoena without lawful excuse is a contempt of court and may be dealt with accordingly.</w:t>
      </w:r>
    </w:p>
    <w:p w:rsidR="00634D55" w:rsidRPr="00E12741" w:rsidRDefault="00634D55" w:rsidP="00634D55">
      <w:pPr>
        <w:tabs>
          <w:tab w:val="left" w:pos="520"/>
        </w:tabs>
        <w:spacing w:line="240" w:lineRule="auto"/>
        <w:ind w:left="520" w:hanging="520"/>
        <w:rPr>
          <w:rFonts w:ascii="Times New Roman" w:hAnsi="Times New Roman"/>
          <w:iCs/>
        </w:rPr>
      </w:pPr>
    </w:p>
    <w:p w:rsidR="00634D55" w:rsidRPr="00E12741" w:rsidRDefault="0036755A" w:rsidP="00634D55">
      <w:pPr>
        <w:tabs>
          <w:tab w:val="left" w:pos="520"/>
        </w:tabs>
        <w:spacing w:line="240" w:lineRule="auto"/>
        <w:ind w:left="520" w:hanging="520"/>
        <w:rPr>
          <w:rFonts w:ascii="Times New Roman" w:hAnsi="Times New Roman"/>
          <w:iCs/>
        </w:rPr>
      </w:pPr>
      <w:r w:rsidRPr="0036755A">
        <w:rPr>
          <w:rFonts w:ascii="Times New Roman" w:hAnsi="Times New Roman"/>
          <w:iCs/>
        </w:rPr>
        <w:t>15.</w:t>
      </w:r>
      <w:r w:rsidRPr="0036755A">
        <w:rPr>
          <w:rFonts w:ascii="Times New Roman" w:hAnsi="Times New Roman"/>
          <w:iCs/>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634D55" w:rsidRPr="00DD6B96" w:rsidRDefault="00634D55" w:rsidP="00634D55">
      <w:pPr>
        <w:keepNext/>
        <w:rPr>
          <w:rFonts w:ascii="Times New Roman" w:hAnsi="Times New Roman" w:cs="Times New Roman"/>
          <w:sz w:val="23"/>
          <w:szCs w:val="23"/>
        </w:rPr>
      </w:pPr>
      <w:r w:rsidRPr="00DD6B96">
        <w:rPr>
          <w:rFonts w:ascii="Times New Roman" w:hAnsi="Times New Roman"/>
          <w:iCs/>
          <w:sz w:val="22"/>
        </w:rPr>
        <w:br w:type="page"/>
      </w:r>
    </w:p>
    <w:p w:rsidR="00EA5EE1" w:rsidRPr="0046171A" w:rsidRDefault="000B6BE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Rule 32</w:t>
      </w:r>
      <w:r w:rsidR="008400AA" w:rsidRPr="0046171A">
        <w:rPr>
          <w:rFonts w:ascii="Times New Roman" w:hAnsi="Times New Roman" w:cs="Times New Roman"/>
          <w:b/>
          <w:bCs/>
          <w:sz w:val="22"/>
          <w:szCs w:val="22"/>
        </w:rPr>
        <w:t>9</w:t>
      </w:r>
      <w:r w:rsidR="00E50C0C" w:rsidRPr="0046171A">
        <w:rPr>
          <w:rFonts w:ascii="Times New Roman" w:hAnsi="Times New Roman" w:cs="Times New Roman"/>
          <w:b/>
          <w:bCs/>
          <w:sz w:val="22"/>
          <w:szCs w:val="22"/>
        </w:rPr>
        <w:t>(3)(c)</w:t>
      </w:r>
    </w:p>
    <w:p w:rsidR="00675456" w:rsidRPr="0046171A" w:rsidRDefault="00675456" w:rsidP="00675456">
      <w:pPr>
        <w:pStyle w:val="clausehead"/>
        <w:tabs>
          <w:tab w:val="right" w:pos="8931"/>
        </w:tabs>
        <w:spacing w:before="120" w:after="600"/>
        <w:rPr>
          <w:b w:val="0"/>
          <w:sz w:val="24"/>
          <w:szCs w:val="24"/>
        </w:rPr>
      </w:pPr>
      <w:bookmarkStart w:id="368" w:name="_Toc499646229"/>
      <w:r w:rsidRPr="0046171A">
        <w:rPr>
          <w:b w:val="0"/>
          <w:sz w:val="24"/>
          <w:szCs w:val="24"/>
        </w:rPr>
        <w:t>F</w:t>
      </w:r>
      <w:r w:rsidR="00D26CF0" w:rsidRPr="0046171A">
        <w:rPr>
          <w:b w:val="0"/>
          <w:sz w:val="24"/>
          <w:szCs w:val="24"/>
        </w:rPr>
        <w:t>orm 6</w:t>
      </w:r>
      <w:r w:rsidR="00762B05">
        <w:rPr>
          <w:b w:val="0"/>
          <w:sz w:val="24"/>
          <w:szCs w:val="24"/>
        </w:rPr>
        <w:t>5</w:t>
      </w:r>
      <w:r w:rsidR="0095013D" w:rsidRPr="0046171A">
        <w:rPr>
          <w:b w:val="0"/>
          <w:sz w:val="24"/>
          <w:szCs w:val="24"/>
        </w:rPr>
        <w:t>C</w:t>
      </w:r>
      <w:r w:rsidRPr="0046171A">
        <w:rPr>
          <w:b w:val="0"/>
          <w:sz w:val="24"/>
          <w:szCs w:val="24"/>
        </w:rPr>
        <w:tab/>
        <w:t>Subpoena to attend for examination and produce documents</w:t>
      </w:r>
      <w:bookmarkEnd w:id="368"/>
    </w:p>
    <w:p w:rsidR="00675456" w:rsidRPr="0046171A" w:rsidRDefault="00675456" w:rsidP="00675456">
      <w:pPr>
        <w:spacing w:line="240" w:lineRule="auto"/>
        <w:jc w:val="center"/>
        <w:rPr>
          <w:rFonts w:ascii="Times New Roman" w:hAnsi="Times New Roman" w:cs="Times New Roman"/>
          <w:b/>
          <w:sz w:val="26"/>
          <w:szCs w:val="26"/>
        </w:rPr>
      </w:pPr>
      <w:r w:rsidRPr="0046171A">
        <w:rPr>
          <w:rFonts w:ascii="Times New Roman" w:hAnsi="Times New Roman" w:cs="Times New Roman"/>
          <w:b/>
          <w:sz w:val="26"/>
          <w:szCs w:val="26"/>
        </w:rPr>
        <w:t>SUBPOENA TO ATTEND FOR EXAMINATION AND PRODUCE DOCUMENTS</w:t>
      </w:r>
    </w:p>
    <w:p w:rsidR="00675456" w:rsidRPr="0046171A" w:rsidRDefault="00675456" w:rsidP="00675456">
      <w:pPr>
        <w:spacing w:line="240" w:lineRule="auto"/>
        <w:jc w:val="center"/>
        <w:rPr>
          <w:rFonts w:ascii="Times New Roman" w:hAnsi="Times New Roman" w:cs="Times New Roman"/>
          <w:b/>
          <w:i/>
          <w:sz w:val="23"/>
          <w:szCs w:val="23"/>
        </w:rPr>
      </w:pPr>
      <w:r w:rsidRPr="0046171A">
        <w:rPr>
          <w:rFonts w:ascii="Times New Roman" w:hAnsi="Times New Roman" w:cs="Times New Roman"/>
          <w:b/>
          <w:i/>
          <w:sz w:val="23"/>
          <w:szCs w:val="23"/>
        </w:rPr>
        <w:t>I</w:t>
      </w:r>
      <w:r w:rsidR="0095013D" w:rsidRPr="0046171A">
        <w:rPr>
          <w:rFonts w:ascii="Times New Roman" w:hAnsi="Times New Roman" w:cs="Times New Roman"/>
          <w:b/>
          <w:i/>
          <w:sz w:val="23"/>
          <w:szCs w:val="23"/>
        </w:rPr>
        <w:t>nternational</w:t>
      </w:r>
      <w:r w:rsidRPr="0046171A">
        <w:rPr>
          <w:rFonts w:ascii="Times New Roman" w:hAnsi="Times New Roman" w:cs="Times New Roman"/>
          <w:b/>
          <w:i/>
          <w:sz w:val="23"/>
          <w:szCs w:val="23"/>
        </w:rPr>
        <w:t xml:space="preserve"> A</w:t>
      </w:r>
      <w:r w:rsidR="0095013D" w:rsidRPr="0046171A">
        <w:rPr>
          <w:rFonts w:ascii="Times New Roman" w:hAnsi="Times New Roman" w:cs="Times New Roman"/>
          <w:b/>
          <w:i/>
          <w:sz w:val="23"/>
          <w:szCs w:val="23"/>
        </w:rPr>
        <w:t>rbitration</w:t>
      </w:r>
      <w:r w:rsidRPr="0046171A">
        <w:rPr>
          <w:rFonts w:ascii="Times New Roman" w:hAnsi="Times New Roman" w:cs="Times New Roman"/>
          <w:b/>
          <w:i/>
          <w:sz w:val="23"/>
          <w:szCs w:val="23"/>
        </w:rPr>
        <w:t xml:space="preserve"> A</w:t>
      </w:r>
      <w:r w:rsidR="0095013D" w:rsidRPr="0046171A">
        <w:rPr>
          <w:rFonts w:ascii="Times New Roman" w:hAnsi="Times New Roman" w:cs="Times New Roman"/>
          <w:b/>
          <w:i/>
          <w:sz w:val="23"/>
          <w:szCs w:val="23"/>
        </w:rPr>
        <w:t>ct</w:t>
      </w:r>
      <w:r w:rsidRPr="0046171A">
        <w:rPr>
          <w:rFonts w:ascii="Times New Roman" w:hAnsi="Times New Roman" w:cs="Times New Roman"/>
          <w:b/>
          <w:i/>
          <w:sz w:val="23"/>
          <w:szCs w:val="23"/>
        </w:rPr>
        <w:t xml:space="preserve"> 1974 </w:t>
      </w:r>
      <w:r w:rsidR="00C43BC1" w:rsidRPr="00AF4FA5">
        <w:rPr>
          <w:rFonts w:ascii="Times New Roman" w:hAnsi="Times New Roman" w:cs="Times New Roman"/>
          <w:b/>
          <w:sz w:val="23"/>
          <w:szCs w:val="23"/>
        </w:rPr>
        <w:t>(</w:t>
      </w:r>
      <w:r w:rsidR="00504C1E" w:rsidRPr="00AF4FA5">
        <w:rPr>
          <w:rFonts w:ascii="Times New Roman" w:hAnsi="Times New Roman" w:cs="Times New Roman"/>
          <w:b/>
          <w:sz w:val="23"/>
          <w:szCs w:val="23"/>
        </w:rPr>
        <w:t>Cth</w:t>
      </w:r>
      <w:r w:rsidR="00C43BC1" w:rsidRPr="00AF4FA5">
        <w:rPr>
          <w:rFonts w:ascii="Times New Roman" w:hAnsi="Times New Roman" w:cs="Times New Roman"/>
          <w:b/>
          <w:sz w:val="23"/>
          <w:szCs w:val="23"/>
        </w:rPr>
        <w:t>)</w:t>
      </w:r>
      <w:r w:rsidR="0037768C">
        <w:rPr>
          <w:rFonts w:ascii="Times New Roman" w:hAnsi="Times New Roman" w:cs="Times New Roman"/>
          <w:b/>
          <w:sz w:val="23"/>
          <w:szCs w:val="23"/>
        </w:rPr>
        <w:t xml:space="preserve"> </w:t>
      </w:r>
      <w:r w:rsidR="0036755A" w:rsidRPr="0036755A">
        <w:rPr>
          <w:rFonts w:ascii="Times New Roman" w:hAnsi="Times New Roman" w:cs="Times New Roman"/>
          <w:b/>
          <w:i/>
          <w:sz w:val="23"/>
          <w:szCs w:val="23"/>
        </w:rPr>
        <w:t>s 23</w:t>
      </w:r>
    </w:p>
    <w:p w:rsidR="00675456" w:rsidRPr="00E12741" w:rsidRDefault="0036755A" w:rsidP="00675456">
      <w:pPr>
        <w:spacing w:before="480" w:after="240"/>
        <w:ind w:left="720" w:hanging="720"/>
        <w:rPr>
          <w:rFonts w:ascii="Times New Roman" w:hAnsi="Times New Roman" w:cs="Times New Roman"/>
        </w:rPr>
      </w:pPr>
      <w:r w:rsidRPr="0036755A">
        <w:rPr>
          <w:rFonts w:ascii="Times New Roman" w:hAnsi="Times New Roman" w:cs="Times New Roman"/>
        </w:rPr>
        <w:t>TO:</w:t>
      </w:r>
      <w:r w:rsidRPr="0036755A">
        <w:rPr>
          <w:rFonts w:ascii="Times New Roman" w:hAnsi="Times New Roman" w:cs="Times New Roman"/>
        </w:rPr>
        <w:tab/>
        <w:t>(</w:t>
      </w:r>
      <w:r w:rsidRPr="0036755A">
        <w:rPr>
          <w:rFonts w:ascii="Times New Roman" w:hAnsi="Times New Roman" w:cs="Times New Roman"/>
          <w:i/>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675456" w:rsidRPr="00E12741"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b/>
        </w:rPr>
        <w:t>You are ordered to attend for examination and to produce this subpoena or a copy of it and the documents or things specified in the Schedule of documents.</w:t>
      </w:r>
      <w:r w:rsidRPr="0036755A">
        <w:rPr>
          <w:rFonts w:ascii="Times New Roman" w:hAnsi="Times New Roman" w:cs="Times New Roman"/>
        </w:rPr>
        <w:t xml:space="preserve"> See next page for details.</w:t>
      </w:r>
    </w:p>
    <w:p w:rsidR="00675456" w:rsidRPr="00E12741"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6755A">
        <w:rPr>
          <w:rFonts w:ascii="Times New Roman" w:hAnsi="Times New Roman" w:cs="Times New Roman"/>
          <w:b/>
        </w:rPr>
        <w:t>Failure to comply with this subpoena without lawful excuse is a contempt of court and may result in your arrest.</w:t>
      </w:r>
    </w:p>
    <w:p w:rsidR="00675456" w:rsidRPr="00E12741"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Please read Notes 1 to 15 at the end of this subpoena.</w:t>
      </w:r>
    </w:p>
    <w:p w:rsidR="00675456" w:rsidRPr="00E12741" w:rsidRDefault="0036755A"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6755A">
        <w:rPr>
          <w:rFonts w:ascii="Times New Roman" w:hAnsi="Times New Roman" w:cs="Times New Roman"/>
        </w:rPr>
        <w:t>The last date for service of this subpoena is (</w:t>
      </w:r>
      <w:r w:rsidRPr="0036755A">
        <w:rPr>
          <w:rFonts w:ascii="Times New Roman" w:hAnsi="Times New Roman" w:cs="Times New Roman"/>
          <w:i/>
        </w:rPr>
        <w:t>date</w:t>
      </w:r>
      <w:r w:rsidRPr="0036755A">
        <w:rPr>
          <w:rFonts w:ascii="Times New Roman" w:hAnsi="Times New Roman" w:cs="Times New Roman"/>
        </w:rPr>
        <w:t>). (</w:t>
      </w:r>
      <w:r w:rsidRPr="0036755A">
        <w:rPr>
          <w:rFonts w:ascii="Times New Roman" w:hAnsi="Times New Roman" w:cs="Times New Roman"/>
          <w:i/>
        </w:rPr>
        <w:t>see Note 1</w:t>
      </w:r>
      <w:r w:rsidRPr="0036755A">
        <w:rPr>
          <w:rFonts w:ascii="Times New Roman" w:hAnsi="Times New Roman" w:cs="Times New Roman"/>
        </w:rPr>
        <w:t>).</w:t>
      </w:r>
    </w:p>
    <w:p w:rsidR="00634D55" w:rsidRPr="00E12741" w:rsidRDefault="0036755A" w:rsidP="00634D55">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applicable</w:t>
      </w:r>
      <w:r w:rsidRPr="0036755A">
        <w:rPr>
          <w:rFonts w:ascii="Times New Roman" w:hAnsi="Times New Roman" w:cs="Times New Roman"/>
        </w:rPr>
        <w:t>) The last date for service of this subpoena  was fixed by order made by Judge (</w:t>
      </w:r>
      <w:r w:rsidRPr="0036755A">
        <w:rPr>
          <w:rFonts w:ascii="Times New Roman" w:hAnsi="Times New Roman" w:cs="Times New Roman"/>
          <w:i/>
        </w:rPr>
        <w:t>name</w:t>
      </w:r>
      <w:r w:rsidRPr="0036755A">
        <w:rPr>
          <w:rFonts w:ascii="Times New Roman" w:hAnsi="Times New Roman" w:cs="Times New Roman"/>
        </w:rPr>
        <w:t>) dated (</w:t>
      </w:r>
      <w:r w:rsidRPr="0036755A">
        <w:rPr>
          <w:rFonts w:ascii="Times New Roman" w:hAnsi="Times New Roman" w:cs="Times New Roman"/>
          <w:i/>
        </w:rPr>
        <w:t>date</w:t>
      </w:r>
      <w:r w:rsidRPr="0036755A">
        <w:rPr>
          <w:rFonts w:ascii="Times New Roman" w:hAnsi="Times New Roman" w:cs="Times New Roman"/>
        </w:rPr>
        <w:t xml:space="preserve">) </w:t>
      </w:r>
    </w:p>
    <w:p w:rsidR="00634D55" w:rsidRPr="00E12741" w:rsidRDefault="00634D55"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p>
    <w:p w:rsidR="00634D55" w:rsidRPr="00E12741" w:rsidRDefault="00634D55"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p>
    <w:p w:rsidR="00634D55" w:rsidRPr="00E12741" w:rsidRDefault="0036755A" w:rsidP="00675456">
      <w:pPr>
        <w:spacing w:before="240"/>
        <w:rPr>
          <w:rFonts w:ascii="Times New Roman" w:hAnsi="Times New Roman" w:cs="Times New Roman"/>
        </w:rPr>
      </w:pPr>
      <w:r w:rsidRPr="0036755A">
        <w:rPr>
          <w:rFonts w:ascii="Times New Roman" w:hAnsi="Times New Roman" w:cs="Times New Roman"/>
        </w:rPr>
        <w:t xml:space="preserve">FILED:  </w:t>
      </w:r>
    </w:p>
    <w:p w:rsidR="00634D55" w:rsidRPr="00E12741" w:rsidRDefault="00634D55" w:rsidP="00675456">
      <w:pPr>
        <w:spacing w:before="240"/>
        <w:rPr>
          <w:rFonts w:ascii="Times New Roman" w:hAnsi="Times New Roman" w:cs="Times New Roman"/>
        </w:rPr>
      </w:pPr>
    </w:p>
    <w:p w:rsidR="00675456" w:rsidRPr="00E12741" w:rsidRDefault="0036755A" w:rsidP="00675456">
      <w:pPr>
        <w:spacing w:before="240"/>
        <w:rPr>
          <w:rFonts w:ascii="Times New Roman" w:hAnsi="Times New Roman" w:cs="Times New Roman"/>
          <w:i/>
        </w:rPr>
      </w:pPr>
      <w:r w:rsidRPr="0036755A">
        <w:rPr>
          <w:rFonts w:ascii="Times New Roman" w:hAnsi="Times New Roman" w:cs="Times New Roman"/>
        </w:rPr>
        <w:t xml:space="preserve">                                                                                                   </w:t>
      </w:r>
      <w:r w:rsidRPr="0036755A">
        <w:rPr>
          <w:rFonts w:ascii="Times New Roman" w:hAnsi="Times New Roman" w:cs="Times New Roman"/>
          <w:i/>
        </w:rPr>
        <w:t xml:space="preserve">(Registry to place seal) </w:t>
      </w:r>
    </w:p>
    <w:p w:rsidR="00E12741" w:rsidRPr="00E12741" w:rsidRDefault="00E12741" w:rsidP="00675456">
      <w:pPr>
        <w:spacing w:before="240"/>
        <w:rPr>
          <w:rFonts w:ascii="Times New Roman" w:hAnsi="Times New Roman" w:cs="Times New Roman"/>
        </w:rPr>
      </w:pPr>
    </w:p>
    <w:p w:rsidR="00675456" w:rsidRPr="00E12741" w:rsidRDefault="0036755A" w:rsidP="00675456">
      <w:pPr>
        <w:spacing w:before="240"/>
        <w:rPr>
          <w:rFonts w:ascii="Times New Roman" w:hAnsi="Times New Roman" w:cs="Times New Roman"/>
        </w:rPr>
      </w:pPr>
      <w:r w:rsidRPr="0036755A">
        <w:rPr>
          <w:rFonts w:ascii="Times New Roman" w:hAnsi="Times New Roman" w:cs="Times New Roman"/>
        </w:rPr>
        <w:t>Issued at the request of (</w:t>
      </w:r>
      <w:r w:rsidRPr="0036755A">
        <w:rPr>
          <w:rFonts w:ascii="Times New Roman" w:hAnsi="Times New Roman" w:cs="Times New Roman"/>
          <w:i/>
        </w:rPr>
        <w:t>name of party</w:t>
      </w:r>
      <w:r w:rsidRPr="0036755A">
        <w:rPr>
          <w:rFonts w:ascii="Times New Roman" w:hAnsi="Times New Roman" w:cs="Times New Roman"/>
        </w:rPr>
        <w:t>), (name) whose address for service is:</w:t>
      </w:r>
    </w:p>
    <w:p w:rsidR="00675456" w:rsidRPr="00E12741" w:rsidRDefault="0036755A" w:rsidP="00675456">
      <w:pPr>
        <w:spacing w:before="60"/>
        <w:rPr>
          <w:rFonts w:ascii="Times New Roman" w:hAnsi="Times New Roman" w:cs="Times New Roman"/>
        </w:rPr>
      </w:pPr>
      <w:r w:rsidRPr="0036755A">
        <w:rPr>
          <w:rFonts w:ascii="Times New Roman" w:hAnsi="Times New Roman" w:cs="Times New Roman"/>
        </w:rPr>
        <w:t xml:space="preserve">Place: </w:t>
      </w:r>
    </w:p>
    <w:p w:rsidR="00675456" w:rsidRPr="00E12741" w:rsidRDefault="0036755A" w:rsidP="00675456">
      <w:pPr>
        <w:spacing w:before="60"/>
        <w:rPr>
          <w:rFonts w:ascii="Times New Roman" w:hAnsi="Times New Roman" w:cs="Times New Roman"/>
        </w:rPr>
      </w:pPr>
      <w:r w:rsidRPr="0036755A">
        <w:rPr>
          <w:rFonts w:ascii="Times New Roman" w:hAnsi="Times New Roman" w:cs="Times New Roman"/>
        </w:rPr>
        <w:t xml:space="preserve">Email: </w:t>
      </w:r>
    </w:p>
    <w:p w:rsidR="00675456" w:rsidRPr="00E12741" w:rsidRDefault="00675456" w:rsidP="00675456">
      <w:pPr>
        <w:keepNext/>
        <w:spacing w:before="480"/>
        <w:rPr>
          <w:rFonts w:ascii="Times New Roman" w:hAnsi="Times New Roman" w:cs="Times New Roman"/>
          <w:b/>
          <w:bCs/>
        </w:rPr>
      </w:pPr>
    </w:p>
    <w:p w:rsidR="00E12741" w:rsidRPr="00E12741" w:rsidRDefault="0036755A">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sidRPr="0036755A">
        <w:rPr>
          <w:rFonts w:ascii="Times New Roman" w:hAnsi="Times New Roman" w:cs="Times New Roman"/>
          <w:b/>
          <w:bCs/>
        </w:rPr>
        <w:br w:type="page"/>
      </w:r>
    </w:p>
    <w:p w:rsidR="00675456" w:rsidRPr="00E12741" w:rsidRDefault="0036755A" w:rsidP="00675456">
      <w:pPr>
        <w:rPr>
          <w:rFonts w:ascii="Times New Roman" w:hAnsi="Times New Roman" w:cs="Times New Roman"/>
          <w:b/>
          <w:bCs/>
        </w:rPr>
      </w:pPr>
      <w:r w:rsidRPr="0036755A">
        <w:rPr>
          <w:rFonts w:ascii="Times New Roman" w:hAnsi="Times New Roman" w:cs="Times New Roman"/>
          <w:b/>
          <w:bCs/>
        </w:rPr>
        <w:t>Details of subpoena</w:t>
      </w:r>
    </w:p>
    <w:p w:rsidR="00675456" w:rsidRPr="00E12741" w:rsidRDefault="0036755A" w:rsidP="00675456">
      <w:pPr>
        <w:keepNext/>
        <w:spacing w:before="120"/>
        <w:rPr>
          <w:rFonts w:ascii="Times New Roman" w:hAnsi="Times New Roman" w:cs="Times New Roman"/>
        </w:rPr>
      </w:pPr>
      <w:r w:rsidRPr="0036755A">
        <w:rPr>
          <w:rFonts w:ascii="Times New Roman" w:hAnsi="Times New Roman" w:cs="Times New Roman"/>
        </w:rPr>
        <w:t>In so far as you are required by this subpoena to attend for examination, you must attend as follows, unless you receive notice of a later date or time from the issuing party, in which case the later date or time is substituted:</w:t>
      </w:r>
    </w:p>
    <w:p w:rsidR="00675456" w:rsidRPr="00E12741" w:rsidRDefault="0036755A" w:rsidP="00675456">
      <w:pPr>
        <w:keepNext/>
        <w:spacing w:before="120"/>
        <w:rPr>
          <w:rFonts w:ascii="Times New Roman" w:hAnsi="Times New Roman" w:cs="Times New Roman"/>
        </w:rPr>
      </w:pPr>
      <w:r w:rsidRPr="0036755A">
        <w:rPr>
          <w:rFonts w:ascii="Times New Roman" w:hAnsi="Times New Roman" w:cs="Times New Roman"/>
        </w:rPr>
        <w:t>Date:</w:t>
      </w:r>
      <w:r w:rsidRPr="0036755A">
        <w:rPr>
          <w:rFonts w:ascii="Times New Roman" w:hAnsi="Times New Roman" w:cs="Times New Roman"/>
        </w:rPr>
        <w:tab/>
      </w:r>
    </w:p>
    <w:p w:rsidR="00675456" w:rsidRPr="00E12741" w:rsidRDefault="0036755A" w:rsidP="00675456">
      <w:pPr>
        <w:spacing w:before="120"/>
        <w:rPr>
          <w:rFonts w:ascii="Times New Roman" w:hAnsi="Times New Roman" w:cs="Times New Roman"/>
        </w:rPr>
      </w:pPr>
      <w:r w:rsidRPr="0036755A">
        <w:rPr>
          <w:rFonts w:ascii="Times New Roman" w:hAnsi="Times New Roman" w:cs="Times New Roman"/>
        </w:rPr>
        <w:t>Time:</w:t>
      </w:r>
      <w:r w:rsidRPr="0036755A">
        <w:rPr>
          <w:rFonts w:ascii="Times New Roman" w:hAnsi="Times New Roman" w:cs="Times New Roman"/>
        </w:rPr>
        <w:tab/>
      </w:r>
    </w:p>
    <w:p w:rsidR="009B61E6" w:rsidRPr="00E12741" w:rsidRDefault="0036755A" w:rsidP="009B61E6">
      <w:pPr>
        <w:spacing w:before="120"/>
        <w:rPr>
          <w:rFonts w:ascii="Times New Roman" w:hAnsi="Times New Roman" w:cs="Times New Roman"/>
        </w:rPr>
      </w:pPr>
      <w:r w:rsidRPr="0036755A">
        <w:rPr>
          <w:rFonts w:ascii="Times New Roman" w:hAnsi="Times New Roman" w:cs="Times New Roman"/>
        </w:rPr>
        <w:t>Place:</w:t>
      </w:r>
      <w:r w:rsidRPr="0036755A">
        <w:rPr>
          <w:rFonts w:ascii="Times New Roman" w:hAnsi="Times New Roman" w:cs="Times New Roman"/>
        </w:rPr>
        <w:tab/>
        <w:t>(</w:t>
      </w:r>
      <w:r w:rsidRPr="0036755A">
        <w:rPr>
          <w:rFonts w:ascii="Times New Roman" w:hAnsi="Times New Roman" w:cs="Times New Roman"/>
          <w:i/>
        </w:rPr>
        <w:t>name of arbitral tribunal</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spacing w:line="240" w:lineRule="auto"/>
        <w:rPr>
          <w:rFonts w:ascii="Times New Roman" w:hAnsi="Times New Roman" w:cs="Times New Roman"/>
        </w:rPr>
      </w:pPr>
    </w:p>
    <w:p w:rsidR="00675456" w:rsidRPr="00E12741" w:rsidRDefault="0036755A" w:rsidP="00675456">
      <w:pPr>
        <w:spacing w:after="120"/>
        <w:rPr>
          <w:rFonts w:ascii="Times New Roman" w:hAnsi="Times New Roman" w:cs="Times New Roman"/>
        </w:rPr>
      </w:pPr>
      <w:r w:rsidRPr="0036755A">
        <w:rPr>
          <w:rFonts w:ascii="Times New Roman" w:hAnsi="Times New Roman" w:cs="Times New Roman"/>
        </w:rPr>
        <w:t>You must continue to attend from day to day unless excused by the arbitral tribunal or the Court or until the hearing of the matter is completed.</w:t>
      </w:r>
    </w:p>
    <w:p w:rsidR="00387011" w:rsidRDefault="00387011">
      <w:pPr>
        <w:spacing w:line="240" w:lineRule="auto"/>
        <w:rPr>
          <w:rFonts w:ascii="Times New Roman" w:hAnsi="Times New Roman" w:cs="Times New Roman"/>
        </w:rPr>
      </w:pPr>
    </w:p>
    <w:p w:rsidR="00675456" w:rsidRPr="00E12741" w:rsidRDefault="0036755A" w:rsidP="00675456">
      <w:pPr>
        <w:rPr>
          <w:rFonts w:ascii="Times New Roman" w:hAnsi="Times New Roman" w:cs="Times New Roman"/>
        </w:rPr>
      </w:pPr>
      <w:r w:rsidRPr="0036755A">
        <w:rPr>
          <w:rFonts w:ascii="Times New Roman" w:hAnsi="Times New Roman" w:cs="Times New Roman"/>
        </w:rPr>
        <w:t>In so far as you are required by this subpoena to produce the subpoena or a copy of it and documents or things, you must comply with this subpoena:</w:t>
      </w:r>
    </w:p>
    <w:p w:rsidR="00675456" w:rsidRPr="00E12741" w:rsidRDefault="0036755A" w:rsidP="00675456">
      <w:pPr>
        <w:ind w:left="720" w:hanging="72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675456" w:rsidRPr="00E12741" w:rsidRDefault="0036755A" w:rsidP="00675456">
      <w:pPr>
        <w:ind w:left="720" w:hanging="720"/>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by delivering or sending this subpoena or a copy of it and the documents or things specified in the Schedule of documents below to the arbitral tribunal at the address below, or if there is more than one address below, at any one of those addresses, so that they are received not less than 2 clear business days before the date specified for attendance and production. (</w:t>
      </w:r>
      <w:r w:rsidRPr="0036755A">
        <w:rPr>
          <w:rFonts w:ascii="Times New Roman" w:hAnsi="Times New Roman" w:cs="Times New Roman"/>
          <w:i/>
        </w:rPr>
        <w:t>see Notes 5–11</w:t>
      </w:r>
      <w:r w:rsidRPr="0036755A">
        <w:rPr>
          <w:rFonts w:ascii="Times New Roman" w:hAnsi="Times New Roman" w:cs="Times New Roman"/>
        </w:rPr>
        <w:t>)</w:t>
      </w:r>
    </w:p>
    <w:p w:rsidR="00387011" w:rsidRDefault="00387011">
      <w:pPr>
        <w:spacing w:line="240" w:lineRule="auto"/>
        <w:rPr>
          <w:rFonts w:ascii="Times New Roman" w:hAnsi="Times New Roman" w:cs="Times New Roman"/>
        </w:rPr>
      </w:pPr>
    </w:p>
    <w:p w:rsidR="004832E0" w:rsidRPr="00E12741" w:rsidRDefault="0036755A" w:rsidP="004832E0">
      <w:pPr>
        <w:spacing w:before="240"/>
        <w:rPr>
          <w:rFonts w:ascii="Times New Roman" w:hAnsi="Times New Roman" w:cs="Times New Roman"/>
        </w:rPr>
      </w:pPr>
      <w:r w:rsidRPr="0036755A">
        <w:rPr>
          <w:rFonts w:ascii="Times New Roman" w:hAnsi="Times New Roman" w:cs="Times New Roman"/>
        </w:rPr>
        <w:t>Date, time and place at which you must attend to produce the subpoena or a copy of it and documents or things, unless you receive a notice of a later date or time from the issuing party, in which case the later date or time is substituted:</w:t>
      </w:r>
    </w:p>
    <w:p w:rsidR="004832E0" w:rsidRPr="00E12741" w:rsidRDefault="0036755A" w:rsidP="004832E0">
      <w:pPr>
        <w:spacing w:before="120"/>
        <w:rPr>
          <w:rFonts w:ascii="Times New Roman" w:hAnsi="Times New Roman" w:cs="Times New Roman"/>
        </w:rPr>
      </w:pPr>
      <w:r w:rsidRPr="0036755A">
        <w:rPr>
          <w:rFonts w:ascii="Times New Roman" w:hAnsi="Times New Roman" w:cs="Times New Roman"/>
        </w:rPr>
        <w:t>Date:</w:t>
      </w:r>
      <w:r w:rsidRPr="0036755A">
        <w:rPr>
          <w:rFonts w:ascii="Times New Roman" w:hAnsi="Times New Roman" w:cs="Times New Roman"/>
        </w:rPr>
        <w:tab/>
      </w:r>
    </w:p>
    <w:p w:rsidR="004832E0" w:rsidRPr="00E12741" w:rsidRDefault="0036755A" w:rsidP="004832E0">
      <w:pPr>
        <w:spacing w:before="120"/>
        <w:rPr>
          <w:rFonts w:ascii="Times New Roman" w:hAnsi="Times New Roman" w:cs="Times New Roman"/>
        </w:rPr>
      </w:pPr>
      <w:r w:rsidRPr="0036755A">
        <w:rPr>
          <w:rFonts w:ascii="Times New Roman" w:hAnsi="Times New Roman" w:cs="Times New Roman"/>
        </w:rPr>
        <w:t>Time:</w:t>
      </w:r>
      <w:r w:rsidRPr="0036755A">
        <w:rPr>
          <w:rFonts w:ascii="Times New Roman" w:hAnsi="Times New Roman" w:cs="Times New Roman"/>
        </w:rPr>
        <w:tab/>
      </w:r>
    </w:p>
    <w:p w:rsidR="00E12741" w:rsidRPr="00E12741" w:rsidRDefault="0036755A" w:rsidP="004832E0">
      <w:pPr>
        <w:spacing w:before="120"/>
        <w:rPr>
          <w:rFonts w:ascii="Times New Roman" w:hAnsi="Times New Roman" w:cs="Times New Roman"/>
        </w:rPr>
      </w:pPr>
      <w:r w:rsidRPr="0036755A">
        <w:rPr>
          <w:rFonts w:ascii="Times New Roman" w:hAnsi="Times New Roman" w:cs="Times New Roman"/>
        </w:rPr>
        <w:t>Place:</w:t>
      </w:r>
      <w:r w:rsidRPr="0036755A">
        <w:rPr>
          <w:rFonts w:ascii="Times New Roman" w:hAnsi="Times New Roman" w:cs="Times New Roman"/>
        </w:rPr>
        <w:tab/>
        <w:t>(</w:t>
      </w:r>
      <w:r w:rsidRPr="0036755A">
        <w:rPr>
          <w:rFonts w:ascii="Times New Roman" w:hAnsi="Times New Roman" w:cs="Times New Roman"/>
          <w:i/>
        </w:rPr>
        <w:t>name of arbitral tribunal</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spacing w:line="240" w:lineRule="auto"/>
        <w:rPr>
          <w:rFonts w:ascii="Times New Roman" w:hAnsi="Times New Roman" w:cs="Times New Roman"/>
        </w:rPr>
      </w:pPr>
    </w:p>
    <w:p w:rsidR="005D02E9" w:rsidRPr="00E12741" w:rsidRDefault="0036755A" w:rsidP="004832E0">
      <w:pPr>
        <w:spacing w:before="240"/>
        <w:rPr>
          <w:rFonts w:ascii="Times New Roman" w:hAnsi="Times New Roman" w:cs="Times New Roman"/>
        </w:rPr>
      </w:pPr>
      <w:r w:rsidRPr="0036755A">
        <w:rPr>
          <w:rFonts w:ascii="Times New Roman" w:hAnsi="Times New Roman" w:cs="Times New Roman"/>
        </w:rPr>
        <w:t xml:space="preserve">Address, or any address, to which the subpoena (or copy) and documents or things may be delivered or posted: </w:t>
      </w:r>
    </w:p>
    <w:p w:rsidR="004832E0" w:rsidRPr="00E12741" w:rsidRDefault="0036755A" w:rsidP="004832E0">
      <w:pPr>
        <w:spacing w:before="24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jc w:val="left"/>
        <w:textAlignment w:val="auto"/>
        <w:rPr>
          <w:rFonts w:ascii="Times New Roman" w:hAnsi="Times New Roman" w:cs="Times New Roman"/>
          <w:b/>
        </w:rPr>
      </w:pPr>
      <w:r w:rsidRPr="0036755A">
        <w:rPr>
          <w:rFonts w:ascii="Times New Roman" w:hAnsi="Times New Roman" w:cs="Times New Roman"/>
          <w:b/>
        </w:rPr>
        <w:t>Schedule of documents</w:t>
      </w:r>
    </w:p>
    <w:p w:rsidR="00387011" w:rsidRDefault="0036755A">
      <w:pPr>
        <w:rPr>
          <w:rFonts w:ascii="Times New Roman" w:hAnsi="Times New Roman" w:cs="Times New Roman"/>
        </w:rPr>
      </w:pPr>
      <w:r w:rsidRPr="0036755A">
        <w:rPr>
          <w:rFonts w:ascii="Times New Roman" w:hAnsi="Times New Roman" w:cs="Times New Roman"/>
        </w:rPr>
        <w:t>The documents and things you must produce are as follows:</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list the documents or things. attach list if insufficient space.</w:t>
      </w:r>
      <w:r w:rsidRPr="0036755A">
        <w:rPr>
          <w:rFonts w:ascii="Times New Roman" w:hAnsi="Times New Roman" w:cs="Times New Roman"/>
        </w:rPr>
        <w:t>)</w:t>
      </w:r>
    </w:p>
    <w:p w:rsidR="00184DC3" w:rsidRDefault="00184DC3">
      <w:pPr>
        <w:rPr>
          <w:rFonts w:ascii="Times New Roman" w:hAnsi="Times New Roman" w:cs="Times New Roman"/>
        </w:rPr>
      </w:pPr>
    </w:p>
    <w:p w:rsidR="00634D55" w:rsidRDefault="00634D55" w:rsidP="00634D55">
      <w:pPr>
        <w:rPr>
          <w:rFonts w:ascii="Times New Roman" w:hAnsi="Times New Roman" w:cs="Times New Roman"/>
          <w:b/>
        </w:rPr>
      </w:pPr>
      <w:r w:rsidRPr="00A41359">
        <w:rPr>
          <w:rFonts w:ascii="Times New Roman" w:hAnsi="Times New Roman" w:cs="Times New Roman"/>
          <w:b/>
        </w:rPr>
        <w:t xml:space="preserve">Notes </w:t>
      </w:r>
    </w:p>
    <w:p w:rsidR="00634D55" w:rsidRPr="00DD6B96" w:rsidRDefault="00634D55" w:rsidP="00634D55">
      <w:pPr>
        <w:spacing w:line="240" w:lineRule="auto"/>
        <w:rPr>
          <w:rFonts w:ascii="Times New Roman" w:hAnsi="Times New Roman"/>
          <w:iCs/>
          <w:sz w:val="23"/>
          <w:szCs w:val="23"/>
        </w:rPr>
      </w:pPr>
      <w:r w:rsidRPr="00DD6B96">
        <w:rPr>
          <w:rFonts w:ascii="Times New Roman" w:hAnsi="Times New Roman"/>
          <w:b/>
          <w:bCs/>
          <w:iCs/>
          <w:sz w:val="23"/>
          <w:szCs w:val="23"/>
        </w:rPr>
        <w:t>Last day for service</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634D55" w:rsidRPr="00DD6B96" w:rsidRDefault="00634D55" w:rsidP="00634D55">
      <w:pPr>
        <w:tabs>
          <w:tab w:val="left" w:pos="520"/>
        </w:tabs>
        <w:spacing w:line="240" w:lineRule="auto"/>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Informal service</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634D55" w:rsidRPr="00DD6B96" w:rsidRDefault="00634D55" w:rsidP="00634D55">
      <w:pPr>
        <w:tabs>
          <w:tab w:val="left" w:pos="520"/>
        </w:tabs>
        <w:spacing w:line="240" w:lineRule="auto"/>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Pr>
          <w:rFonts w:ascii="Times New Roman" w:hAnsi="Times New Roman"/>
          <w:b/>
          <w:bCs/>
          <w:iCs/>
          <w:sz w:val="23"/>
          <w:szCs w:val="23"/>
        </w:rPr>
        <w:t>company</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 xml:space="preserve">If the subpoena is addressed to a </w:t>
      </w:r>
      <w:r>
        <w:rPr>
          <w:rFonts w:ascii="Times New Roman" w:hAnsi="Times New Roman"/>
          <w:iCs/>
          <w:sz w:val="23"/>
          <w:szCs w:val="23"/>
        </w:rPr>
        <w:t>company</w:t>
      </w:r>
      <w:r w:rsidRPr="00DD6B96">
        <w:rPr>
          <w:rFonts w:ascii="Times New Roman" w:hAnsi="Times New Roman"/>
          <w:iCs/>
          <w:sz w:val="23"/>
          <w:szCs w:val="23"/>
        </w:rPr>
        <w:t xml:space="preserve">, the </w:t>
      </w:r>
      <w:r>
        <w:rPr>
          <w:rFonts w:ascii="Times New Roman" w:hAnsi="Times New Roman"/>
          <w:iCs/>
          <w:sz w:val="23"/>
          <w:szCs w:val="23"/>
        </w:rPr>
        <w:t>company</w:t>
      </w:r>
      <w:r w:rsidRPr="00DD6B96">
        <w:rPr>
          <w:rFonts w:ascii="Times New Roman" w:hAnsi="Times New Roman"/>
          <w:iCs/>
          <w:sz w:val="23"/>
          <w:szCs w:val="23"/>
        </w:rPr>
        <w:t xml:space="preserve"> must comply with the subpoena by its appropriate or proper officer.</w:t>
      </w:r>
    </w:p>
    <w:p w:rsidR="00634D55" w:rsidRPr="00DD6B96" w:rsidRDefault="00634D55" w:rsidP="00634D55">
      <w:pPr>
        <w:tabs>
          <w:tab w:val="left" w:pos="520"/>
        </w:tabs>
        <w:spacing w:line="240" w:lineRule="auto"/>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Conduct money</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t xml:space="preserve">You need not comply with the subpoena </w:t>
      </w:r>
      <w:r>
        <w:rPr>
          <w:rFonts w:ascii="Times New Roman" w:hAnsi="Times New Roman"/>
          <w:iCs/>
          <w:sz w:val="23"/>
          <w:szCs w:val="23"/>
        </w:rPr>
        <w:t>insofar</w:t>
      </w:r>
      <w:r w:rsidRPr="00DD6B96">
        <w:rPr>
          <w:rFonts w:ascii="Times New Roman" w:hAnsi="Times New Roman"/>
          <w:iCs/>
          <w:sz w:val="23"/>
          <w:szCs w:val="23"/>
        </w:rPr>
        <w:t xml:space="preserve"> </w:t>
      </w:r>
      <w:r>
        <w:rPr>
          <w:rFonts w:ascii="Times New Roman" w:hAnsi="Times New Roman"/>
          <w:iCs/>
          <w:sz w:val="23"/>
          <w:szCs w:val="23"/>
        </w:rPr>
        <w:t>as it requires you to attend to</w:t>
      </w:r>
      <w:r w:rsidRPr="00DD6B96">
        <w:rPr>
          <w:rFonts w:ascii="Times New Roman" w:hAnsi="Times New Roman"/>
          <w:iCs/>
          <w:sz w:val="23"/>
          <w:szCs w:val="23"/>
        </w:rPr>
        <w:t xml:space="preserve"> produce the subpoena (or a copy of it) and the document or thing unless conduct money sufficient to meet your reasonable expenses of attending as required by the subpoena is handed or tendered to you a reasonable time before the date on which your attendance is required.</w:t>
      </w:r>
    </w:p>
    <w:p w:rsidR="00634D55" w:rsidRPr="00DD6B96" w:rsidRDefault="00634D55" w:rsidP="00634D55">
      <w:pPr>
        <w:tabs>
          <w:tab w:val="left" w:pos="520"/>
        </w:tabs>
        <w:spacing w:line="240" w:lineRule="auto"/>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subpoena or copy of it and documents or things by delivery or post</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5.</w:t>
      </w:r>
      <w:r w:rsidRPr="00DD6B96">
        <w:rPr>
          <w:rFonts w:ascii="Times New Roman" w:hAnsi="Times New Roman"/>
          <w:iCs/>
          <w:sz w:val="23"/>
          <w:szCs w:val="23"/>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at the address specified in the subpoena for the purpose; or</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if more than one address is specified - at any of those addresses;</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so that they are received not less than 2 clear business days before the date specified in the subpoena for attendance and production, or if you receive notice of a later date from the issuing party, before the later date or time.</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If you object to a document or thing produced in response to this subpoena being inspected by a party to the proceeding or any other person, you must, at the time of production, notify the (</w:t>
      </w:r>
      <w:r w:rsidRPr="00CF4DAD">
        <w:rPr>
          <w:rFonts w:ascii="Times New Roman" w:hAnsi="Times New Roman"/>
          <w:i/>
          <w:iCs/>
          <w:sz w:val="23"/>
          <w:szCs w:val="23"/>
        </w:rPr>
        <w:t>name of arbitral tribunal</w:t>
      </w:r>
      <w:r w:rsidRPr="00DD6B96">
        <w:rPr>
          <w:rFonts w:ascii="Times New Roman" w:hAnsi="Times New Roman"/>
          <w:iCs/>
          <w:sz w:val="23"/>
          <w:szCs w:val="23"/>
        </w:rPr>
        <w:t>) in writing of your objection and of the grounds of your objection.</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Unless the Court otherwise orders, if you do not object to a document or thing produced by you in response to the subpoena being inspected by any party to the proceeding, the (</w:t>
      </w:r>
      <w:r w:rsidRPr="00CF4DAD">
        <w:rPr>
          <w:rFonts w:ascii="Times New Roman" w:hAnsi="Times New Roman"/>
          <w:i/>
          <w:iCs/>
          <w:sz w:val="23"/>
          <w:szCs w:val="23"/>
        </w:rPr>
        <w:t>name of arbitral tribunal</w:t>
      </w:r>
      <w:r w:rsidRPr="00DD6B96">
        <w:rPr>
          <w:rFonts w:ascii="Times New Roman" w:hAnsi="Times New Roman"/>
          <w:iCs/>
          <w:sz w:val="23"/>
          <w:szCs w:val="23"/>
        </w:rPr>
        <w:t>) may permit the parties to the proceeding to inspect the document or thing.</w:t>
      </w:r>
    </w:p>
    <w:p w:rsidR="00634D55" w:rsidRPr="00DD6B96" w:rsidRDefault="00634D55" w:rsidP="00634D55">
      <w:pPr>
        <w:tabs>
          <w:tab w:val="left" w:pos="520"/>
        </w:tabs>
        <w:spacing w:line="240" w:lineRule="auto"/>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Production of a number of documents or things</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 xml:space="preserve">If you produce more than one document or thing, you must, if requested by </w:t>
      </w:r>
      <w:r w:rsidRPr="00DD6B96">
        <w:rPr>
          <w:rFonts w:ascii="Times New Roman" w:hAnsi="Times New Roman" w:cs="Times New Roman"/>
          <w:sz w:val="23"/>
          <w:szCs w:val="23"/>
        </w:rPr>
        <w:t>the (</w:t>
      </w:r>
      <w:r w:rsidRPr="00DD6B96">
        <w:rPr>
          <w:rFonts w:ascii="Times New Roman" w:hAnsi="Times New Roman" w:cs="Times New Roman"/>
          <w:i/>
          <w:sz w:val="23"/>
          <w:szCs w:val="23"/>
        </w:rPr>
        <w:t>name of arbitral tribunal</w:t>
      </w:r>
      <w:r>
        <w:rPr>
          <w:rFonts w:ascii="Times New Roman" w:hAnsi="Times New Roman" w:cs="Times New Roman"/>
          <w:sz w:val="23"/>
          <w:szCs w:val="23"/>
        </w:rPr>
        <w:t>)</w:t>
      </w:r>
      <w:r w:rsidRPr="00DD6B96">
        <w:rPr>
          <w:rFonts w:ascii="Times New Roman" w:hAnsi="Times New Roman"/>
          <w:iCs/>
          <w:sz w:val="23"/>
          <w:szCs w:val="23"/>
        </w:rPr>
        <w:t>, produce a list of the documents or things produced.</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copy instead of original</w:t>
      </w:r>
    </w:p>
    <w:p w:rsidR="00634D55" w:rsidRPr="00DD6B96" w:rsidRDefault="00634D55" w:rsidP="00634D55">
      <w:pPr>
        <w:tabs>
          <w:tab w:val="left" w:pos="520"/>
        </w:tabs>
        <w:spacing w:line="240" w:lineRule="auto"/>
        <w:ind w:left="520" w:hanging="520"/>
        <w:rPr>
          <w:rFonts w:ascii="Times New Roman" w:hAnsi="Times New Roman"/>
          <w:sz w:val="23"/>
          <w:szCs w:val="23"/>
          <w:lang w:val="en-GB"/>
        </w:rPr>
      </w:pPr>
      <w:r w:rsidRPr="00DD6B96">
        <w:rPr>
          <w:rFonts w:ascii="Times New Roman" w:hAnsi="Times New Roman"/>
          <w:iCs/>
          <w:sz w:val="23"/>
          <w:szCs w:val="23"/>
        </w:rPr>
        <w:t>9.</w:t>
      </w:r>
      <w:r w:rsidRPr="00DD6B96">
        <w:rPr>
          <w:rFonts w:ascii="Times New Roman" w:hAnsi="Times New Roman"/>
          <w:iCs/>
          <w:sz w:val="23"/>
          <w:szCs w:val="23"/>
        </w:rPr>
        <w:tab/>
      </w:r>
      <w:r w:rsidR="009126B2" w:rsidRPr="009126B2">
        <w:rPr>
          <w:rFonts w:ascii="Times New Roman" w:eastAsia="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p>
    <w:p w:rsidR="00634D55" w:rsidRDefault="00634D55" w:rsidP="00634D55">
      <w:pPr>
        <w:tabs>
          <w:tab w:val="left" w:pos="520"/>
        </w:tabs>
        <w:spacing w:line="240" w:lineRule="auto"/>
        <w:ind w:left="520" w:hanging="520"/>
        <w:rPr>
          <w:rFonts w:ascii="Times New Roman" w:hAnsi="Times New Roman"/>
          <w:sz w:val="23"/>
          <w:szCs w:val="23"/>
          <w:lang w:val="en-GB"/>
        </w:rPr>
      </w:pPr>
    </w:p>
    <w:p w:rsidR="009126B2" w:rsidRDefault="009126B2" w:rsidP="00634D55">
      <w:pPr>
        <w:tabs>
          <w:tab w:val="left" w:pos="520"/>
        </w:tabs>
        <w:spacing w:line="240" w:lineRule="auto"/>
        <w:ind w:left="520" w:hanging="520"/>
        <w:rPr>
          <w:rFonts w:ascii="Times New Roman" w:hAnsi="Times New Roman"/>
          <w:sz w:val="23"/>
          <w:szCs w:val="23"/>
          <w:lang w:val="en-GB"/>
        </w:rPr>
      </w:pPr>
      <w:r w:rsidRPr="009126B2">
        <w:rPr>
          <w:rFonts w:ascii="Times New Roman" w:eastAsia="Times New Roman" w:hAnsi="Times New Roman" w:cs="Times New Roman"/>
        </w:rPr>
        <w:t>9AA.Electronic copies of documents can be provided on a memory card or stick in any of the formats referred to in paragraph 9A below</w:t>
      </w:r>
    </w:p>
    <w:p w:rsidR="009126B2" w:rsidRPr="00DD6B96" w:rsidRDefault="009126B2" w:rsidP="00634D55">
      <w:pPr>
        <w:tabs>
          <w:tab w:val="left" w:pos="520"/>
        </w:tabs>
        <w:spacing w:line="240" w:lineRule="auto"/>
        <w:ind w:left="520" w:hanging="520"/>
        <w:rPr>
          <w:rFonts w:ascii="Times New Roman" w:hAnsi="Times New Roman"/>
          <w:sz w:val="23"/>
          <w:szCs w:val="23"/>
          <w:lang w:val="en-GB"/>
        </w:rPr>
      </w:pP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9A.</w:t>
      </w:r>
      <w:r w:rsidRPr="00DD6B96">
        <w:rPr>
          <w:rFonts w:ascii="Times New Roman" w:hAnsi="Times New Roman"/>
          <w:iCs/>
          <w:sz w:val="23"/>
          <w:szCs w:val="23"/>
        </w:rPr>
        <w:tab/>
        <w:t>The copy of a document may be:</w:t>
      </w:r>
    </w:p>
    <w:p w:rsidR="00634D55" w:rsidRPr="00DD6B96" w:rsidRDefault="00634D55" w:rsidP="00634D55">
      <w:pPr>
        <w:pStyle w:val="ListParagraph"/>
        <w:numPr>
          <w:ilvl w:val="0"/>
          <w:numId w:val="60"/>
        </w:numPr>
        <w:tabs>
          <w:tab w:val="left" w:pos="520"/>
        </w:tabs>
        <w:spacing w:line="240" w:lineRule="auto"/>
        <w:rPr>
          <w:rFonts w:ascii="Times New Roman" w:hAnsi="Times New Roman"/>
          <w:iCs/>
          <w:sz w:val="23"/>
          <w:szCs w:val="23"/>
        </w:rPr>
      </w:pPr>
      <w:r w:rsidRPr="00DD6B96">
        <w:rPr>
          <w:rFonts w:ascii="Times New Roman" w:hAnsi="Times New Roman"/>
          <w:iCs/>
          <w:sz w:val="23"/>
          <w:szCs w:val="23"/>
        </w:rPr>
        <w:t>a photocopy; or</w:t>
      </w:r>
    </w:p>
    <w:p w:rsidR="00634D55" w:rsidRPr="00DD6B96" w:rsidRDefault="00634D55" w:rsidP="00634D55">
      <w:pPr>
        <w:pStyle w:val="ListParagraph"/>
        <w:numPr>
          <w:ilvl w:val="0"/>
          <w:numId w:val="60"/>
        </w:numPr>
        <w:tabs>
          <w:tab w:val="left" w:pos="520"/>
        </w:tabs>
        <w:spacing w:line="240" w:lineRule="auto"/>
        <w:ind w:left="1134" w:hanging="609"/>
        <w:rPr>
          <w:rFonts w:ascii="Times New Roman" w:hAnsi="Times New Roman"/>
          <w:iCs/>
          <w:sz w:val="23"/>
          <w:szCs w:val="23"/>
        </w:rPr>
      </w:pPr>
      <w:r w:rsidRPr="00DD6B96">
        <w:rPr>
          <w:rFonts w:ascii="Times New Roman" w:hAnsi="Times New Roman" w:cs="Times New Roman"/>
          <w:sz w:val="23"/>
          <w:szCs w:val="23"/>
        </w:rPr>
        <w:t>in an electronic form that the issuing party has indicated will be acceptable (</w:t>
      </w:r>
      <w:r>
        <w:rPr>
          <w:rFonts w:ascii="Times New Roman" w:hAnsi="Times New Roman" w:cs="Times New Roman"/>
          <w:sz w:val="23"/>
          <w:szCs w:val="23"/>
        </w:rPr>
        <w:t>and otherwise</w:t>
      </w:r>
      <w:r w:rsidRPr="00DD6B96">
        <w:rPr>
          <w:rFonts w:ascii="Times New Roman" w:hAnsi="Times New Roman" w:cs="Times New Roman"/>
          <w:sz w:val="23"/>
          <w:szCs w:val="23"/>
        </w:rPr>
        <w:t xml:space="preserve"> in PDF format on a CD</w:t>
      </w:r>
      <w:r>
        <w:rPr>
          <w:rFonts w:ascii="Times New Roman" w:hAnsi="Times New Roman" w:cs="Times New Roman"/>
          <w:sz w:val="23"/>
          <w:szCs w:val="23"/>
        </w:rPr>
        <w:t>-ROM</w:t>
      </w:r>
      <w:r w:rsidRPr="00DD6B96">
        <w:rPr>
          <w:rFonts w:ascii="Times New Roman" w:hAnsi="Times New Roman" w:cs="Times New Roman"/>
          <w:sz w:val="23"/>
          <w:szCs w:val="23"/>
        </w:rPr>
        <w:t>).</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10.</w:t>
      </w:r>
      <w:r w:rsidRPr="00DD6B96">
        <w:rPr>
          <w:rFonts w:ascii="Times New Roman" w:hAnsi="Times New Roman"/>
          <w:iCs/>
          <w:sz w:val="23"/>
          <w:szCs w:val="23"/>
        </w:rPr>
        <w:tab/>
      </w:r>
      <w:r w:rsidR="009126B2">
        <w:rPr>
          <w:rFonts w:ascii="Times New Roman" w:hAnsi="Times New Roman"/>
          <w:iCs/>
          <w:sz w:val="23"/>
          <w:szCs w:val="23"/>
        </w:rPr>
        <w:t>Deleted by Amendment No. 7.</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11.</w:t>
      </w:r>
      <w:r w:rsidRPr="00DD6B96">
        <w:rPr>
          <w:rFonts w:ascii="Times New Roman" w:hAnsi="Times New Roman"/>
          <w:iCs/>
          <w:sz w:val="23"/>
          <w:szCs w:val="23"/>
        </w:rPr>
        <w:tab/>
      </w:r>
      <w:r w:rsidR="009126B2">
        <w:rPr>
          <w:rFonts w:ascii="Times New Roman" w:hAnsi="Times New Roman"/>
          <w:iCs/>
          <w:sz w:val="23"/>
          <w:szCs w:val="23"/>
        </w:rPr>
        <w:t>Deleted by Amendment No. 7.</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Applications in relation to subpoena</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12.</w:t>
      </w:r>
      <w:r w:rsidRPr="00DD6B96">
        <w:rPr>
          <w:rFonts w:ascii="Times New Roman" w:hAnsi="Times New Roman"/>
          <w:iCs/>
          <w:sz w:val="23"/>
          <w:szCs w:val="23"/>
        </w:rPr>
        <w:tab/>
        <w:t>You have the right to apply to the Court:</w:t>
      </w:r>
    </w:p>
    <w:p w:rsidR="00634D55" w:rsidRPr="00DD6B96" w:rsidRDefault="00634D55" w:rsidP="00634D55">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(a)</w:t>
      </w:r>
      <w:r w:rsidRPr="00DD6B96">
        <w:rPr>
          <w:rFonts w:ascii="Times New Roman" w:hAnsi="Times New Roman"/>
          <w:iCs/>
          <w:sz w:val="23"/>
          <w:szCs w:val="23"/>
        </w:rPr>
        <w:tab/>
        <w:t>for an order setting aside the subpoena (or a part of it) or for relief in respect of the subpoena; and</w:t>
      </w:r>
    </w:p>
    <w:p w:rsidR="00634D55" w:rsidRPr="00DD6B96" w:rsidRDefault="00634D55" w:rsidP="00634D55">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(b)</w:t>
      </w:r>
      <w:r w:rsidRPr="00DD6B96">
        <w:rPr>
          <w:rFonts w:ascii="Times New Roman" w:hAnsi="Times New Roman"/>
          <w:iCs/>
          <w:sz w:val="23"/>
          <w:szCs w:val="23"/>
        </w:rPr>
        <w:tab/>
        <w:t>for an order with respect to your claim for privilege, public interest immunity or confidentiality in relation to any document or thing the subject of the subpoena.</w:t>
      </w:r>
    </w:p>
    <w:p w:rsidR="00634D55" w:rsidRPr="00DD6B96" w:rsidRDefault="00634D55" w:rsidP="00634D55">
      <w:pPr>
        <w:tabs>
          <w:tab w:val="left" w:pos="520"/>
        </w:tabs>
        <w:spacing w:line="240" w:lineRule="auto"/>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Loss or expense of compliance</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13.</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Pr="00DD6B96" w:rsidRDefault="00634D55" w:rsidP="00634D55">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Contempt of court – arrest</w:t>
      </w: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14.</w:t>
      </w:r>
      <w:r w:rsidRPr="00DD6B96">
        <w:rPr>
          <w:rFonts w:ascii="Times New Roman" w:hAnsi="Times New Roman"/>
          <w:iCs/>
          <w:sz w:val="23"/>
          <w:szCs w:val="23"/>
        </w:rPr>
        <w:tab/>
        <w:t>Failure to comply with a subpoena without lawful excuse is a contempt of court and may be dealt with accordingly.</w:t>
      </w:r>
    </w:p>
    <w:p w:rsidR="00634D55" w:rsidRPr="00DD6B96" w:rsidRDefault="00634D55" w:rsidP="00634D55">
      <w:pPr>
        <w:tabs>
          <w:tab w:val="left" w:pos="520"/>
        </w:tabs>
        <w:spacing w:line="240" w:lineRule="auto"/>
        <w:ind w:left="520" w:hanging="520"/>
        <w:rPr>
          <w:rFonts w:ascii="Times New Roman" w:hAnsi="Times New Roman"/>
          <w:iCs/>
          <w:sz w:val="23"/>
          <w:szCs w:val="23"/>
        </w:rPr>
      </w:pPr>
    </w:p>
    <w:p w:rsidR="00634D55" w:rsidRPr="00DD6B96" w:rsidRDefault="00634D55" w:rsidP="00634D55">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15.</w:t>
      </w:r>
      <w:r w:rsidRPr="00DD6B96">
        <w:rPr>
          <w:rFonts w:ascii="Times New Roman" w:hAnsi="Times New Roman"/>
          <w:iCs/>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634D55" w:rsidRPr="00DD6B96" w:rsidRDefault="00634D55" w:rsidP="00634D55">
      <w:pPr>
        <w:keepNext/>
        <w:rPr>
          <w:rFonts w:ascii="Times New Roman" w:hAnsi="Times New Roman" w:cs="Times New Roman"/>
          <w:sz w:val="23"/>
          <w:szCs w:val="23"/>
        </w:rPr>
      </w:pPr>
      <w:r w:rsidRPr="00DD6B96">
        <w:rPr>
          <w:rFonts w:ascii="Times New Roman" w:hAnsi="Times New Roman"/>
          <w:iCs/>
          <w:sz w:val="22"/>
        </w:rPr>
        <w:br w:type="page"/>
      </w:r>
    </w:p>
    <w:p w:rsidR="00EA5EE1" w:rsidRPr="0046171A" w:rsidRDefault="00EA5EE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Rule 3</w:t>
      </w:r>
      <w:r w:rsidR="008400AA" w:rsidRPr="0046171A">
        <w:rPr>
          <w:rFonts w:ascii="Times New Roman" w:hAnsi="Times New Roman" w:cs="Times New Roman"/>
          <w:b/>
          <w:bCs/>
          <w:sz w:val="22"/>
          <w:szCs w:val="22"/>
        </w:rPr>
        <w:t>30</w:t>
      </w:r>
      <w:r w:rsidR="00502822">
        <w:rPr>
          <w:rFonts w:ascii="Times New Roman" w:hAnsi="Times New Roman" w:cs="Times New Roman"/>
          <w:b/>
          <w:bCs/>
          <w:sz w:val="22"/>
          <w:szCs w:val="22"/>
        </w:rPr>
        <w:t>(1)</w:t>
      </w:r>
    </w:p>
    <w:p w:rsidR="00675456" w:rsidRPr="0046171A" w:rsidRDefault="00675456" w:rsidP="00675456">
      <w:pPr>
        <w:pStyle w:val="clausehead"/>
        <w:tabs>
          <w:tab w:val="right" w:pos="8931"/>
        </w:tabs>
        <w:spacing w:before="120" w:after="600"/>
        <w:ind w:right="-46"/>
        <w:rPr>
          <w:b w:val="0"/>
          <w:sz w:val="24"/>
          <w:szCs w:val="24"/>
        </w:rPr>
      </w:pPr>
      <w:bookmarkStart w:id="369" w:name="_Toc499646230"/>
      <w:r w:rsidRPr="0046171A">
        <w:rPr>
          <w:b w:val="0"/>
          <w:sz w:val="24"/>
          <w:szCs w:val="24"/>
        </w:rPr>
        <w:t>Form 6</w:t>
      </w:r>
      <w:r w:rsidR="00762B05">
        <w:rPr>
          <w:b w:val="0"/>
          <w:sz w:val="24"/>
          <w:szCs w:val="24"/>
        </w:rPr>
        <w:t>6</w:t>
      </w:r>
      <w:r w:rsidRPr="0046171A">
        <w:rPr>
          <w:b w:val="0"/>
          <w:sz w:val="24"/>
          <w:szCs w:val="24"/>
        </w:rPr>
        <w:tab/>
        <w:t xml:space="preserve">Originating application </w:t>
      </w:r>
      <w:r w:rsidR="004C172A" w:rsidRPr="0046171A">
        <w:rPr>
          <w:b w:val="0"/>
          <w:sz w:val="24"/>
          <w:szCs w:val="24"/>
        </w:rPr>
        <w:t xml:space="preserve">for order </w:t>
      </w:r>
      <w:r w:rsidR="009B61E6" w:rsidRPr="0046171A">
        <w:rPr>
          <w:b w:val="0"/>
          <w:sz w:val="24"/>
          <w:szCs w:val="24"/>
        </w:rPr>
        <w:t>to give evidence or produce documents</w:t>
      </w:r>
      <w:bookmarkEnd w:id="369"/>
    </w:p>
    <w:p w:rsidR="00AB5381" w:rsidRPr="0046171A" w:rsidRDefault="00675456" w:rsidP="00675456">
      <w:pPr>
        <w:spacing w:line="240" w:lineRule="auto"/>
        <w:jc w:val="center"/>
        <w:rPr>
          <w:rFonts w:ascii="Times New Roman" w:hAnsi="Times New Roman" w:cs="Times New Roman"/>
          <w:b/>
          <w:sz w:val="26"/>
          <w:szCs w:val="26"/>
        </w:rPr>
      </w:pPr>
      <w:r w:rsidRPr="0046171A">
        <w:rPr>
          <w:rFonts w:ascii="Times New Roman" w:hAnsi="Times New Roman" w:cs="Times New Roman"/>
          <w:b/>
          <w:sz w:val="26"/>
          <w:szCs w:val="26"/>
        </w:rPr>
        <w:t>ORIGINATI</w:t>
      </w:r>
      <w:r w:rsidR="009B61E6" w:rsidRPr="0046171A">
        <w:rPr>
          <w:rFonts w:ascii="Times New Roman" w:hAnsi="Times New Roman" w:cs="Times New Roman"/>
          <w:b/>
          <w:sz w:val="26"/>
          <w:szCs w:val="26"/>
        </w:rPr>
        <w:t xml:space="preserve">NG APPLICATION </w:t>
      </w:r>
      <w:r w:rsidR="004C172A" w:rsidRPr="0046171A">
        <w:rPr>
          <w:rFonts w:ascii="Times New Roman" w:hAnsi="Times New Roman" w:cs="Times New Roman"/>
          <w:b/>
          <w:sz w:val="26"/>
          <w:szCs w:val="26"/>
        </w:rPr>
        <w:t xml:space="preserve">FOR ORDER </w:t>
      </w:r>
      <w:r w:rsidR="009B61E6" w:rsidRPr="0046171A">
        <w:rPr>
          <w:rFonts w:ascii="Times New Roman" w:hAnsi="Times New Roman" w:cs="Times New Roman"/>
          <w:b/>
          <w:sz w:val="26"/>
          <w:szCs w:val="26"/>
        </w:rPr>
        <w:t xml:space="preserve">TO GIVE EVIDENCE OR PRODUCE DOCUMENTS </w:t>
      </w:r>
    </w:p>
    <w:p w:rsidR="00675456" w:rsidRPr="0046171A" w:rsidRDefault="00675456" w:rsidP="00675456">
      <w:pPr>
        <w:spacing w:line="240" w:lineRule="auto"/>
        <w:jc w:val="center"/>
        <w:rPr>
          <w:rFonts w:ascii="Times New Roman" w:hAnsi="Times New Roman" w:cs="Times New Roman"/>
          <w:b/>
          <w:i/>
          <w:sz w:val="23"/>
          <w:szCs w:val="23"/>
        </w:rPr>
      </w:pPr>
      <w:r w:rsidRPr="0046171A">
        <w:rPr>
          <w:rFonts w:ascii="Times New Roman" w:hAnsi="Times New Roman" w:cs="Times New Roman"/>
          <w:b/>
          <w:i/>
          <w:sz w:val="23"/>
          <w:szCs w:val="23"/>
        </w:rPr>
        <w:t>I</w:t>
      </w:r>
      <w:r w:rsidR="00AB5381" w:rsidRPr="0046171A">
        <w:rPr>
          <w:rFonts w:ascii="Times New Roman" w:hAnsi="Times New Roman" w:cs="Times New Roman"/>
          <w:b/>
          <w:i/>
          <w:sz w:val="23"/>
          <w:szCs w:val="23"/>
        </w:rPr>
        <w:t>nternational</w:t>
      </w:r>
      <w:r w:rsidRPr="0046171A">
        <w:rPr>
          <w:rFonts w:ascii="Times New Roman" w:hAnsi="Times New Roman" w:cs="Times New Roman"/>
          <w:b/>
          <w:i/>
          <w:sz w:val="23"/>
          <w:szCs w:val="23"/>
        </w:rPr>
        <w:t xml:space="preserve"> A</w:t>
      </w:r>
      <w:r w:rsidR="00AB5381" w:rsidRPr="0046171A">
        <w:rPr>
          <w:rFonts w:ascii="Times New Roman" w:hAnsi="Times New Roman" w:cs="Times New Roman"/>
          <w:b/>
          <w:i/>
          <w:sz w:val="23"/>
          <w:szCs w:val="23"/>
        </w:rPr>
        <w:t>rbitration</w:t>
      </w:r>
      <w:r w:rsidRPr="0046171A">
        <w:rPr>
          <w:rFonts w:ascii="Times New Roman" w:hAnsi="Times New Roman" w:cs="Times New Roman"/>
          <w:b/>
          <w:i/>
          <w:sz w:val="23"/>
          <w:szCs w:val="23"/>
        </w:rPr>
        <w:t xml:space="preserve"> A</w:t>
      </w:r>
      <w:r w:rsidR="00AB5381" w:rsidRPr="0046171A">
        <w:rPr>
          <w:rFonts w:ascii="Times New Roman" w:hAnsi="Times New Roman" w:cs="Times New Roman"/>
          <w:b/>
          <w:i/>
          <w:sz w:val="23"/>
          <w:szCs w:val="23"/>
        </w:rPr>
        <w:t>ct</w:t>
      </w:r>
      <w:r w:rsidRPr="0046171A">
        <w:rPr>
          <w:rFonts w:ascii="Times New Roman" w:hAnsi="Times New Roman" w:cs="Times New Roman"/>
          <w:b/>
          <w:i/>
          <w:sz w:val="23"/>
          <w:szCs w:val="23"/>
        </w:rPr>
        <w:t xml:space="preserve"> 1974 </w:t>
      </w:r>
      <w:r w:rsidR="00C43BC1" w:rsidRPr="00AF4FA5">
        <w:rPr>
          <w:rFonts w:ascii="Times New Roman" w:hAnsi="Times New Roman" w:cs="Times New Roman"/>
          <w:b/>
          <w:sz w:val="23"/>
          <w:szCs w:val="23"/>
        </w:rPr>
        <w:t>(</w:t>
      </w:r>
      <w:r w:rsidR="00504C1E" w:rsidRPr="00AF4FA5">
        <w:rPr>
          <w:rFonts w:ascii="Times New Roman" w:hAnsi="Times New Roman" w:cs="Times New Roman"/>
          <w:b/>
          <w:sz w:val="23"/>
          <w:szCs w:val="23"/>
        </w:rPr>
        <w:t>Cth</w:t>
      </w:r>
      <w:r w:rsidR="00C43BC1" w:rsidRPr="00AF4FA5">
        <w:rPr>
          <w:rFonts w:ascii="Times New Roman" w:hAnsi="Times New Roman" w:cs="Times New Roman"/>
          <w:b/>
          <w:sz w:val="23"/>
          <w:szCs w:val="23"/>
        </w:rPr>
        <w:t>)</w:t>
      </w:r>
      <w:r w:rsidR="009B61E6" w:rsidRPr="0046171A">
        <w:rPr>
          <w:rFonts w:ascii="Times New Roman" w:hAnsi="Times New Roman" w:cs="Times New Roman"/>
          <w:b/>
          <w:sz w:val="23"/>
          <w:szCs w:val="23"/>
        </w:rPr>
        <w:t xml:space="preserve"> </w:t>
      </w:r>
      <w:r w:rsidR="009B61E6" w:rsidRPr="0046171A">
        <w:rPr>
          <w:rFonts w:ascii="Times New Roman" w:hAnsi="Times New Roman" w:cs="Times New Roman"/>
          <w:b/>
          <w:i/>
          <w:sz w:val="23"/>
          <w:szCs w:val="23"/>
        </w:rPr>
        <w:t>s 23A</w:t>
      </w:r>
    </w:p>
    <w:p w:rsidR="00675456" w:rsidRPr="0046171A" w:rsidRDefault="00675456" w:rsidP="00675456">
      <w:pPr>
        <w:jc w:val="center"/>
        <w:rPr>
          <w:rFonts w:ascii="Times New Roman" w:hAnsi="Times New Roman" w:cs="Times New Roman"/>
          <w:b/>
          <w:bCs/>
          <w:caps/>
          <w:sz w:val="22"/>
          <w:szCs w:val="22"/>
        </w:rPr>
      </w:pPr>
    </w:p>
    <w:p w:rsidR="00AB5381" w:rsidRPr="0046171A" w:rsidRDefault="00AB5381" w:rsidP="00AB5381">
      <w:pPr>
        <w:rPr>
          <w:rFonts w:ascii="Times New Roman" w:hAnsi="Times New Roman" w:cs="Times New Roman"/>
          <w:sz w:val="23"/>
          <w:szCs w:val="23"/>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E12741">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23A(3)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that the defendant attend before the Court for examination/produce documents/do a thing required by the arbitral tribunal (</w:t>
      </w:r>
      <w:r w:rsidRPr="0036755A">
        <w:rPr>
          <w:rFonts w:ascii="Times New Roman" w:hAnsi="Times New Roman" w:cs="Times New Roman"/>
          <w:i/>
        </w:rPr>
        <w:t>delete whichever is inapplicable</w:t>
      </w:r>
      <w:r w:rsidRPr="0036755A">
        <w:rPr>
          <w:rFonts w:ascii="Times New Roman" w:hAnsi="Times New Roman" w:cs="Times New Roman"/>
        </w:rPr>
        <w:t>)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cs="Times New Roman"/>
        </w:rPr>
      </w:pPr>
    </w:p>
    <w:p w:rsidR="00E12741" w:rsidRDefault="0036755A" w:rsidP="00E12741">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E12741">
      <w:pPr>
        <w:rPr>
          <w:rFonts w:ascii="Times New Roman" w:hAnsi="Times New Roman" w:cs="Times New Roman"/>
          <w:b/>
        </w:rPr>
      </w:pPr>
      <w:r>
        <w:rPr>
          <w:rFonts w:ascii="Times New Roman" w:hAnsi="Times New Roman" w:cs="Times New Roman"/>
          <w:i/>
        </w:rPr>
        <w:br w:type="page"/>
      </w:r>
      <w:r w:rsidR="0036755A"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section 23A(3)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that the defendant attend before the Court for examination/produce documents/do a thing required by the arbitral tribunal (</w:t>
      </w:r>
      <w:r w:rsidRPr="0036755A">
        <w:rPr>
          <w:rFonts w:ascii="Times New Roman" w:hAnsi="Times New Roman" w:cs="Times New Roman"/>
          <w:i/>
        </w:rPr>
        <w:t>delete whichever is inapplicable</w:t>
      </w:r>
      <w:r w:rsidRPr="0036755A">
        <w:rPr>
          <w:rFonts w:ascii="Times New Roman" w:hAnsi="Times New Roman" w:cs="Times New Roman"/>
        </w:rPr>
        <w:t>)</w:t>
      </w:r>
      <w:r w:rsidR="0077120D">
        <w:rPr>
          <w:rFonts w:ascii="Times New Roman" w:hAnsi="Times New Roman" w:cs="Times New Roman"/>
        </w:rPr>
        <w:t xml:space="preserve"> (</w:t>
      </w:r>
      <w:r w:rsidR="0077120D">
        <w:rPr>
          <w:rFonts w:ascii="Times New Roman" w:hAnsi="Times New Roman" w:cs="Times New Roman"/>
          <w:i/>
        </w:rPr>
        <w:t>insert details</w:t>
      </w:r>
      <w:r w:rsidR="0077120D">
        <w:rPr>
          <w:rFonts w:ascii="Times New Roman" w:hAnsi="Times New Roman" w:cs="Times New Roman"/>
        </w:rPr>
        <w:t>)</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 an affidavit stating:</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the person against whom the order is sought;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the order sought;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the material facts relied on for the making of the order;</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4.</w:t>
      </w:r>
      <w:r w:rsidRPr="0036755A">
        <w:rPr>
          <w:rFonts w:ascii="Times New Roman" w:hAnsi="Times New Roman" w:cs="Times New Roman"/>
        </w:rPr>
        <w:tab/>
        <w:t>if the application is made under section 23F, the terms of the order of the arbitral tribunal allowing disclosure of the information and the date the order was made; or</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5.</w:t>
      </w:r>
      <w:r w:rsidRPr="0036755A">
        <w:rPr>
          <w:rFonts w:ascii="Times New Roman" w:hAnsi="Times New Roman" w:cs="Times New Roman"/>
        </w:rPr>
        <w:tab/>
        <w:t>if the application is made under section 23G, either:</w:t>
      </w:r>
    </w:p>
    <w:p w:rsidR="00387011" w:rsidRDefault="0036755A">
      <w:pPr>
        <w:tabs>
          <w:tab w:val="clear" w:pos="1134"/>
          <w:tab w:val="clear" w:pos="2342"/>
          <w:tab w:val="clear" w:pos="4536"/>
        </w:tabs>
        <w:overflowPunct/>
        <w:autoSpaceDE/>
        <w:autoSpaceDN/>
        <w:adjustRightInd/>
        <w:ind w:left="709"/>
        <w:jc w:val="left"/>
        <w:textAlignment w:val="auto"/>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the date the arbitral tribunal’s mandate was terminated; or</w:t>
      </w:r>
    </w:p>
    <w:p w:rsidR="00387011" w:rsidRDefault="0036755A">
      <w:pPr>
        <w:tabs>
          <w:tab w:val="clear" w:pos="1134"/>
          <w:tab w:val="clear" w:pos="2342"/>
          <w:tab w:val="clear" w:pos="4536"/>
        </w:tabs>
        <w:overflowPunct/>
        <w:autoSpaceDE/>
        <w:autoSpaceDN/>
        <w:adjustRightInd/>
        <w:ind w:left="709"/>
        <w:jc w:val="left"/>
        <w:textAlignment w:val="auto"/>
        <w:rPr>
          <w:rFonts w:ascii="Times New Roman" w:hAnsi="Times New Roman" w:cs="Times New Roman"/>
        </w:rPr>
      </w:pPr>
      <w:r w:rsidRPr="0036755A">
        <w:rPr>
          <w:rFonts w:ascii="Times New Roman" w:hAnsi="Times New Roman" w:cs="Times New Roman"/>
        </w:rPr>
        <w:t xml:space="preserve">b. </w:t>
      </w:r>
      <w:r w:rsidRPr="0036755A">
        <w:rPr>
          <w:rFonts w:ascii="Times New Roman" w:hAnsi="Times New Roman" w:cs="Times New Roman"/>
        </w:rPr>
        <w:tab/>
        <w:t>the date and terms of:</w:t>
      </w:r>
    </w:p>
    <w:p w:rsidR="00387011" w:rsidRDefault="0036755A">
      <w:pPr>
        <w:tabs>
          <w:tab w:val="clear" w:pos="1134"/>
          <w:tab w:val="clear" w:pos="2342"/>
          <w:tab w:val="clear" w:pos="4536"/>
        </w:tabs>
        <w:overflowPunct/>
        <w:autoSpaceDE/>
        <w:autoSpaceDN/>
        <w:adjustRightInd/>
        <w:ind w:left="1894" w:hanging="454"/>
        <w:jc w:val="left"/>
        <w:textAlignment w:val="auto"/>
        <w:rPr>
          <w:rFonts w:ascii="Times New Roman" w:hAnsi="Times New Roman" w:cs="Times New Roman"/>
        </w:rPr>
      </w:pPr>
      <w:r w:rsidRPr="0036755A">
        <w:rPr>
          <w:rFonts w:ascii="Times New Roman" w:hAnsi="Times New Roman" w:cs="Times New Roman"/>
        </w:rPr>
        <w:t>(i)   the request made to the arbitral tribunal for disclosure of the     confidential information; and</w:t>
      </w:r>
    </w:p>
    <w:p w:rsidR="00387011" w:rsidRDefault="0036755A">
      <w:pPr>
        <w:tabs>
          <w:tab w:val="clear" w:pos="1134"/>
          <w:tab w:val="clear" w:pos="2342"/>
          <w:tab w:val="clear" w:pos="4536"/>
        </w:tabs>
        <w:overflowPunct/>
        <w:autoSpaceDE/>
        <w:autoSpaceDN/>
        <w:adjustRightInd/>
        <w:ind w:left="1894" w:hanging="454"/>
        <w:jc w:val="left"/>
        <w:textAlignment w:val="auto"/>
        <w:rPr>
          <w:rFonts w:ascii="Times New Roman" w:hAnsi="Times New Roman" w:cs="Times New Roman"/>
        </w:rPr>
      </w:pPr>
      <w:r w:rsidRPr="0036755A">
        <w:rPr>
          <w:rFonts w:ascii="Times New Roman" w:hAnsi="Times New Roman" w:cs="Times New Roman"/>
        </w:rPr>
        <w:t>(ii)  the arbitral tribunal’s refusal to make the order.</w:t>
      </w:r>
      <w:r w:rsidRPr="0036755A">
        <w:rPr>
          <w:rFonts w:ascii="Times New Roman" w:hAnsi="Times New Roman" w:cs="Times New Roman"/>
        </w:rPr>
        <w:tab/>
      </w:r>
    </w:p>
    <w:p w:rsidR="00387011" w:rsidRDefault="00387011">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rPr>
          <w:rFonts w:ascii="Times New Roman" w:hAnsi="Times New Roman" w:cs="Times New Roman"/>
        </w:rPr>
      </w:pPr>
      <w:r w:rsidRPr="0036755A">
        <w:rPr>
          <w:rFonts w:ascii="Times New Roman" w:hAnsi="Times New Roman" w:cs="Times New Roman"/>
        </w:rPr>
        <w:tab/>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663"/>
      </w:tblGrid>
      <w:tr w:rsidR="00666A69" w:rsidRPr="00E12741" w:rsidTr="0077120D">
        <w:tc>
          <w:tcPr>
            <w:tcW w:w="6663"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 Plaintiff’s solicitor</w:t>
            </w:r>
            <w:r w:rsidR="0077120D">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666A69" w:rsidRPr="0046171A" w:rsidRDefault="00666A69" w:rsidP="00666A69">
      <w:pPr>
        <w:rPr>
          <w:rFonts w:ascii="Times New Roman" w:hAnsi="Times New Roman" w:cs="Times New Roman"/>
          <w:sz w:val="23"/>
          <w:szCs w:val="23"/>
        </w:rPr>
      </w:pPr>
      <w:r w:rsidRPr="0046171A">
        <w:rPr>
          <w:rFonts w:ascii="Times New Roman" w:hAnsi="Times New Roman" w:cs="Times New Roman"/>
          <w:sz w:val="23"/>
          <w:szCs w:val="23"/>
        </w:rPr>
        <w:br w:type="page"/>
      </w:r>
    </w:p>
    <w:p w:rsidR="00387011" w:rsidRDefault="00D37FB4">
      <w:pPr>
        <w:ind w:left="5850"/>
        <w:jc w:val="right"/>
        <w:rPr>
          <w:rFonts w:ascii="Times New Roman" w:hAnsi="Times New Roman" w:cs="Times New Roman"/>
          <w:b/>
          <w:bCs/>
          <w:sz w:val="22"/>
          <w:szCs w:val="22"/>
        </w:rPr>
      </w:pPr>
      <w:r w:rsidRPr="0046171A">
        <w:rPr>
          <w:rFonts w:ascii="Times New Roman" w:hAnsi="Times New Roman" w:cs="Times New Roman"/>
          <w:b/>
          <w:bCs/>
          <w:sz w:val="22"/>
          <w:szCs w:val="22"/>
        </w:rPr>
        <w:t>Rule 33</w:t>
      </w:r>
      <w:r w:rsidR="00980FB5" w:rsidRPr="0046171A">
        <w:rPr>
          <w:rFonts w:ascii="Times New Roman" w:hAnsi="Times New Roman" w:cs="Times New Roman"/>
          <w:b/>
          <w:bCs/>
          <w:sz w:val="22"/>
          <w:szCs w:val="22"/>
        </w:rPr>
        <w:t>1</w:t>
      </w:r>
      <w:r w:rsidR="00502822">
        <w:rPr>
          <w:rFonts w:ascii="Times New Roman" w:hAnsi="Times New Roman" w:cs="Times New Roman"/>
          <w:b/>
          <w:bCs/>
          <w:sz w:val="22"/>
          <w:szCs w:val="22"/>
        </w:rPr>
        <w:t>(1)</w:t>
      </w:r>
    </w:p>
    <w:p w:rsidR="00675456" w:rsidRPr="0046171A" w:rsidRDefault="00D26CF0" w:rsidP="00502822">
      <w:pPr>
        <w:pStyle w:val="clausehead"/>
        <w:tabs>
          <w:tab w:val="left" w:pos="851"/>
          <w:tab w:val="right" w:pos="8931"/>
        </w:tabs>
        <w:spacing w:before="120" w:after="600"/>
        <w:rPr>
          <w:b w:val="0"/>
          <w:sz w:val="24"/>
          <w:szCs w:val="24"/>
        </w:rPr>
      </w:pPr>
      <w:bookmarkStart w:id="370" w:name="_Toc499646231"/>
      <w:r w:rsidRPr="0046171A">
        <w:rPr>
          <w:b w:val="0"/>
          <w:sz w:val="24"/>
          <w:szCs w:val="24"/>
        </w:rPr>
        <w:t xml:space="preserve">Form </w:t>
      </w:r>
      <w:r w:rsidR="003D7DF7" w:rsidRPr="0046171A">
        <w:rPr>
          <w:b w:val="0"/>
          <w:sz w:val="24"/>
          <w:szCs w:val="24"/>
        </w:rPr>
        <w:t>6</w:t>
      </w:r>
      <w:r w:rsidR="00762B05">
        <w:rPr>
          <w:b w:val="0"/>
          <w:sz w:val="24"/>
          <w:szCs w:val="24"/>
        </w:rPr>
        <w:t>7</w:t>
      </w:r>
      <w:r w:rsidR="00672496">
        <w:rPr>
          <w:b w:val="0"/>
          <w:sz w:val="24"/>
          <w:szCs w:val="24"/>
        </w:rPr>
        <w:tab/>
      </w:r>
      <w:r w:rsidR="00672496">
        <w:rPr>
          <w:b w:val="0"/>
          <w:sz w:val="24"/>
          <w:szCs w:val="24"/>
        </w:rPr>
        <w:tab/>
      </w:r>
      <w:r w:rsidR="00675456" w:rsidRPr="0046171A">
        <w:rPr>
          <w:b w:val="0"/>
          <w:sz w:val="24"/>
          <w:szCs w:val="24"/>
        </w:rPr>
        <w:t xml:space="preserve">Originating application </w:t>
      </w:r>
      <w:r w:rsidR="007E4E57" w:rsidRPr="0046171A">
        <w:rPr>
          <w:b w:val="0"/>
          <w:sz w:val="24"/>
          <w:szCs w:val="24"/>
        </w:rPr>
        <w:t>to prohibit/allow</w:t>
      </w:r>
      <w:r w:rsidR="00666A69" w:rsidRPr="0046171A">
        <w:rPr>
          <w:b w:val="0"/>
          <w:sz w:val="24"/>
          <w:szCs w:val="24"/>
        </w:rPr>
        <w:t xml:space="preserve"> disclosure of confidential information</w:t>
      </w:r>
      <w:bookmarkEnd w:id="370"/>
      <w:r w:rsidR="00DC4A4E">
        <w:rPr>
          <w:b w:val="0"/>
          <w:sz w:val="24"/>
          <w:szCs w:val="24"/>
        </w:rPr>
        <w:t xml:space="preserve">    </w:t>
      </w:r>
    </w:p>
    <w:p w:rsidR="003D7DF7" w:rsidRPr="0046171A" w:rsidRDefault="00675456" w:rsidP="00675456">
      <w:pPr>
        <w:spacing w:line="240" w:lineRule="auto"/>
        <w:jc w:val="center"/>
        <w:rPr>
          <w:rFonts w:ascii="Times New Roman" w:hAnsi="Times New Roman" w:cs="Times New Roman"/>
          <w:b/>
          <w:sz w:val="26"/>
          <w:szCs w:val="26"/>
        </w:rPr>
      </w:pPr>
      <w:r w:rsidRPr="0046171A">
        <w:rPr>
          <w:rFonts w:ascii="Times New Roman" w:hAnsi="Times New Roman" w:cs="Times New Roman"/>
          <w:b/>
          <w:sz w:val="26"/>
          <w:szCs w:val="26"/>
        </w:rPr>
        <w:t xml:space="preserve">ORIGINATING APPLICATION </w:t>
      </w:r>
      <w:r w:rsidR="007E4E57" w:rsidRPr="0046171A">
        <w:rPr>
          <w:rFonts w:ascii="Times New Roman" w:hAnsi="Times New Roman" w:cs="Times New Roman"/>
          <w:b/>
          <w:sz w:val="26"/>
          <w:szCs w:val="26"/>
        </w:rPr>
        <w:t>TO PROHIBIT/ALLOW</w:t>
      </w:r>
      <w:r w:rsidR="00666A69" w:rsidRPr="0046171A">
        <w:rPr>
          <w:rFonts w:ascii="Times New Roman" w:hAnsi="Times New Roman" w:cs="Times New Roman"/>
          <w:b/>
          <w:sz w:val="26"/>
          <w:szCs w:val="26"/>
        </w:rPr>
        <w:t xml:space="preserve"> DISCLOSURE OF CONFIDENTIAL INFORMATION </w:t>
      </w:r>
    </w:p>
    <w:p w:rsidR="00675456" w:rsidRPr="0046171A" w:rsidRDefault="00675456" w:rsidP="00675456">
      <w:pPr>
        <w:spacing w:line="240" w:lineRule="auto"/>
        <w:jc w:val="center"/>
        <w:rPr>
          <w:rFonts w:ascii="Times New Roman" w:hAnsi="Times New Roman" w:cs="Times New Roman"/>
          <w:b/>
          <w:i/>
          <w:sz w:val="23"/>
          <w:szCs w:val="23"/>
        </w:rPr>
      </w:pPr>
      <w:r w:rsidRPr="0046171A">
        <w:rPr>
          <w:rFonts w:ascii="Times New Roman" w:hAnsi="Times New Roman" w:cs="Times New Roman"/>
          <w:b/>
          <w:i/>
          <w:sz w:val="23"/>
          <w:szCs w:val="23"/>
        </w:rPr>
        <w:t>I</w:t>
      </w:r>
      <w:r w:rsidR="003D7DF7" w:rsidRPr="0046171A">
        <w:rPr>
          <w:rFonts w:ascii="Times New Roman" w:hAnsi="Times New Roman" w:cs="Times New Roman"/>
          <w:b/>
          <w:i/>
          <w:sz w:val="23"/>
          <w:szCs w:val="23"/>
        </w:rPr>
        <w:t>nternational</w:t>
      </w:r>
      <w:r w:rsidRPr="0046171A">
        <w:rPr>
          <w:rFonts w:ascii="Times New Roman" w:hAnsi="Times New Roman" w:cs="Times New Roman"/>
          <w:b/>
          <w:i/>
          <w:sz w:val="23"/>
          <w:szCs w:val="23"/>
        </w:rPr>
        <w:t xml:space="preserve"> A</w:t>
      </w:r>
      <w:r w:rsidR="003D7DF7" w:rsidRPr="0046171A">
        <w:rPr>
          <w:rFonts w:ascii="Times New Roman" w:hAnsi="Times New Roman" w:cs="Times New Roman"/>
          <w:b/>
          <w:i/>
          <w:sz w:val="23"/>
          <w:szCs w:val="23"/>
        </w:rPr>
        <w:t>rbitration</w:t>
      </w:r>
      <w:r w:rsidRPr="0046171A">
        <w:rPr>
          <w:rFonts w:ascii="Times New Roman" w:hAnsi="Times New Roman" w:cs="Times New Roman"/>
          <w:b/>
          <w:i/>
          <w:sz w:val="23"/>
          <w:szCs w:val="23"/>
        </w:rPr>
        <w:t xml:space="preserve"> A</w:t>
      </w:r>
      <w:r w:rsidR="003D7DF7" w:rsidRPr="0046171A">
        <w:rPr>
          <w:rFonts w:ascii="Times New Roman" w:hAnsi="Times New Roman" w:cs="Times New Roman"/>
          <w:b/>
          <w:i/>
          <w:sz w:val="23"/>
          <w:szCs w:val="23"/>
        </w:rPr>
        <w:t>ct</w:t>
      </w:r>
      <w:r w:rsidRPr="0046171A">
        <w:rPr>
          <w:rFonts w:ascii="Times New Roman" w:hAnsi="Times New Roman" w:cs="Times New Roman"/>
          <w:b/>
          <w:i/>
          <w:sz w:val="23"/>
          <w:szCs w:val="23"/>
        </w:rPr>
        <w:t xml:space="preserve"> 1974 </w:t>
      </w:r>
      <w:r w:rsidR="00C43BC1" w:rsidRPr="0046171A">
        <w:rPr>
          <w:rFonts w:ascii="Times New Roman" w:hAnsi="Times New Roman" w:cs="Times New Roman"/>
          <w:b/>
          <w:sz w:val="23"/>
          <w:szCs w:val="23"/>
        </w:rPr>
        <w:t>(</w:t>
      </w:r>
      <w:r w:rsidR="0004089A" w:rsidRPr="006A0896">
        <w:rPr>
          <w:rFonts w:ascii="Times New Roman" w:hAnsi="Times New Roman" w:cs="Times New Roman"/>
          <w:b/>
          <w:sz w:val="23"/>
          <w:szCs w:val="23"/>
        </w:rPr>
        <w:t>Cth</w:t>
      </w:r>
      <w:r w:rsidR="00C43BC1" w:rsidRPr="0046171A">
        <w:rPr>
          <w:rFonts w:ascii="Times New Roman" w:hAnsi="Times New Roman" w:cs="Times New Roman"/>
          <w:b/>
          <w:sz w:val="23"/>
          <w:szCs w:val="23"/>
        </w:rPr>
        <w:t>)</w:t>
      </w:r>
      <w:r w:rsidR="00666A69" w:rsidRPr="0046171A">
        <w:rPr>
          <w:rFonts w:ascii="Times New Roman" w:hAnsi="Times New Roman" w:cs="Times New Roman"/>
          <w:b/>
          <w:sz w:val="23"/>
          <w:szCs w:val="23"/>
        </w:rPr>
        <w:t xml:space="preserve"> s </w:t>
      </w:r>
      <w:r w:rsidR="00666A69" w:rsidRPr="0046171A">
        <w:rPr>
          <w:rFonts w:ascii="Times New Roman" w:hAnsi="Times New Roman" w:cs="Times New Roman"/>
          <w:b/>
          <w:i/>
          <w:sz w:val="23"/>
          <w:szCs w:val="23"/>
        </w:rPr>
        <w:t>2</w:t>
      </w:r>
      <w:r w:rsidR="00330CA8">
        <w:rPr>
          <w:rFonts w:ascii="Times New Roman" w:hAnsi="Times New Roman" w:cs="Times New Roman"/>
          <w:b/>
          <w:i/>
          <w:sz w:val="23"/>
          <w:szCs w:val="23"/>
        </w:rPr>
        <w:t>3</w:t>
      </w:r>
      <w:r w:rsidR="00666A69" w:rsidRPr="0046171A">
        <w:rPr>
          <w:rFonts w:ascii="Times New Roman" w:hAnsi="Times New Roman" w:cs="Times New Roman"/>
          <w:b/>
          <w:i/>
          <w:sz w:val="23"/>
          <w:szCs w:val="23"/>
        </w:rPr>
        <w:t>F or 2</w:t>
      </w:r>
      <w:r w:rsidR="00330CA8">
        <w:rPr>
          <w:rFonts w:ascii="Times New Roman" w:hAnsi="Times New Roman" w:cs="Times New Roman"/>
          <w:b/>
          <w:i/>
          <w:sz w:val="23"/>
          <w:szCs w:val="23"/>
        </w:rPr>
        <w:t>3</w:t>
      </w:r>
      <w:r w:rsidR="00666A69" w:rsidRPr="0046171A">
        <w:rPr>
          <w:rFonts w:ascii="Times New Roman" w:hAnsi="Times New Roman" w:cs="Times New Roman"/>
          <w:b/>
          <w:i/>
          <w:sz w:val="23"/>
          <w:szCs w:val="23"/>
        </w:rPr>
        <w:t>G</w:t>
      </w:r>
    </w:p>
    <w:p w:rsidR="00675456" w:rsidRPr="0046171A" w:rsidRDefault="00675456" w:rsidP="00675456">
      <w:pPr>
        <w:spacing w:line="240" w:lineRule="auto"/>
        <w:jc w:val="center"/>
        <w:rPr>
          <w:rFonts w:ascii="Times New Roman" w:hAnsi="Times New Roman" w:cs="Times New Roman"/>
          <w:b/>
          <w:bCs/>
          <w:caps/>
          <w:sz w:val="23"/>
          <w:szCs w:val="23"/>
        </w:rPr>
      </w:pPr>
    </w:p>
    <w:p w:rsidR="00C4708C" w:rsidRPr="00463039" w:rsidRDefault="0036755A" w:rsidP="00C4708C">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C4708C" w:rsidRPr="00463039" w:rsidRDefault="00C4708C" w:rsidP="00C4708C">
      <w:pPr>
        <w:tabs>
          <w:tab w:val="right" w:pos="8789"/>
        </w:tabs>
        <w:rPr>
          <w:rFonts w:ascii="Times New Roman" w:hAnsi="Times New Roman" w:cs="Times New Roman"/>
        </w:rPr>
      </w:pPr>
    </w:p>
    <w:p w:rsidR="00D35161" w:rsidRPr="00463039" w:rsidRDefault="0036755A" w:rsidP="00D35161">
      <w:pPr>
        <w:rPr>
          <w:rFonts w:ascii="Times New Roman" w:hAnsi="Times New Roman" w:cs="Times New Roman"/>
        </w:rPr>
      </w:pPr>
      <w:r w:rsidRPr="0036755A">
        <w:rPr>
          <w:rFonts w:ascii="Times New Roman" w:hAnsi="Times New Roman" w:cs="Times New Roman"/>
        </w:rPr>
        <w:t>The plaintiff</w:t>
      </w:r>
      <w:r w:rsidR="0046303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being a party to an arbitration agreement, applies for an order under section 23F/23G (</w:t>
      </w:r>
      <w:r w:rsidRPr="0036755A">
        <w:rPr>
          <w:rFonts w:ascii="Times New Roman" w:hAnsi="Times New Roman" w:cs="Times New Roman"/>
          <w:i/>
        </w:rPr>
        <w:t>delete whichever is inapplicable</w:t>
      </w:r>
      <w:r w:rsidRPr="0036755A">
        <w:rPr>
          <w:rFonts w:ascii="Times New Roman" w:hAnsi="Times New Roman" w:cs="Times New Roman"/>
        </w:rPr>
        <w:t xml:space="preserve">)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prohibiting/allowing (</w:t>
      </w:r>
      <w:r w:rsidRPr="0036755A">
        <w:rPr>
          <w:rFonts w:ascii="Times New Roman" w:hAnsi="Times New Roman" w:cs="Times New Roman"/>
          <w:i/>
        </w:rPr>
        <w:t>delete whichever is inapplicable</w:t>
      </w:r>
      <w:r w:rsidRPr="0036755A">
        <w:rPr>
          <w:rFonts w:ascii="Times New Roman" w:hAnsi="Times New Roman" w:cs="Times New Roman"/>
        </w:rPr>
        <w:t>) the disclosure of confidential information and the other relief set out in this application.</w:t>
      </w:r>
    </w:p>
    <w:p w:rsidR="00C4708C" w:rsidRPr="00463039" w:rsidRDefault="00C4708C" w:rsidP="00C4708C">
      <w:pPr>
        <w:rPr>
          <w:rFonts w:ascii="Times New Roman" w:hAnsi="Times New Roman" w:cs="Times New Roman"/>
        </w:rPr>
      </w:pPr>
    </w:p>
    <w:p w:rsidR="00C4708C" w:rsidRPr="00463039" w:rsidRDefault="0036755A" w:rsidP="00C4708C">
      <w:pPr>
        <w:rPr>
          <w:rFonts w:ascii="Times New Roman" w:hAnsi="Times New Roman" w:cs="Times New Roman"/>
          <w:b/>
        </w:rPr>
      </w:pPr>
      <w:r w:rsidRPr="0036755A">
        <w:rPr>
          <w:rFonts w:ascii="Times New Roman" w:hAnsi="Times New Roman" w:cs="Times New Roman"/>
          <w:b/>
        </w:rPr>
        <w:t>Action required</w:t>
      </w:r>
    </w:p>
    <w:p w:rsidR="00C4708C" w:rsidRPr="00463039" w:rsidRDefault="0036755A" w:rsidP="00C4708C">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C4708C" w:rsidRPr="00463039" w:rsidRDefault="00C4708C" w:rsidP="00C4708C">
      <w:pPr>
        <w:rPr>
          <w:rFonts w:ascii="Times New Roman" w:hAnsi="Times New Roman" w:cs="Times New Roman"/>
        </w:rPr>
      </w:pPr>
    </w:p>
    <w:p w:rsidR="00C4708C" w:rsidRPr="00463039" w:rsidRDefault="0036755A" w:rsidP="00C4708C">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C4708C" w:rsidRPr="00463039" w:rsidRDefault="00C4708C" w:rsidP="00C4708C">
      <w:pPr>
        <w:rPr>
          <w:rFonts w:ascii="Times New Roman" w:hAnsi="Times New Roman" w:cs="Times New Roman"/>
        </w:rPr>
      </w:pPr>
    </w:p>
    <w:p w:rsidR="00B70A78" w:rsidRPr="00463039" w:rsidRDefault="0036755A" w:rsidP="00C4708C">
      <w:pPr>
        <w:rPr>
          <w:rFonts w:ascii="Times New Roman" w:hAnsi="Times New Roman" w:cs="Times New Roman"/>
          <w:b/>
        </w:rPr>
      </w:pPr>
      <w:r w:rsidRPr="0036755A">
        <w:rPr>
          <w:rFonts w:ascii="Times New Roman" w:hAnsi="Times New Roman" w:cs="Times New Roman"/>
          <w:b/>
        </w:rPr>
        <w:t>Hearing</w:t>
      </w:r>
    </w:p>
    <w:p w:rsidR="00550810" w:rsidRPr="00463039" w:rsidRDefault="0036755A" w:rsidP="000623D6">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550810" w:rsidRPr="00463039" w:rsidRDefault="00550810" w:rsidP="000623D6">
      <w:pPr>
        <w:rPr>
          <w:rFonts w:ascii="Times New Roman" w:hAnsi="Times New Roman" w:cs="Times New Roman"/>
        </w:rPr>
      </w:pPr>
    </w:p>
    <w:p w:rsidR="00550810" w:rsidRPr="00463039" w:rsidRDefault="0036755A" w:rsidP="00550810">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550810" w:rsidRPr="00463039" w:rsidRDefault="0036755A" w:rsidP="00550810">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550810" w:rsidRPr="00463039" w:rsidRDefault="0036755A" w:rsidP="00550810">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550810" w:rsidRPr="00463039" w:rsidRDefault="0036755A" w:rsidP="00550810">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550810" w:rsidRPr="00463039" w:rsidRDefault="00550810" w:rsidP="000623D6">
      <w:pPr>
        <w:rPr>
          <w:rFonts w:ascii="Times New Roman" w:hAnsi="Times New Roman" w:cs="Times New Roman"/>
        </w:rPr>
      </w:pPr>
    </w:p>
    <w:p w:rsidR="00463039" w:rsidRDefault="0036755A" w:rsidP="00675456">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463039" w:rsidRDefault="0046303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i/>
        </w:rPr>
      </w:pPr>
      <w:r>
        <w:rPr>
          <w:rFonts w:ascii="Times New Roman" w:hAnsi="Times New Roman" w:cs="Times New Roman"/>
          <w:i/>
        </w:rPr>
        <w:br w:type="page"/>
      </w:r>
    </w:p>
    <w:p w:rsidR="00675456" w:rsidRPr="00463039" w:rsidRDefault="0036755A" w:rsidP="00675456">
      <w:pPr>
        <w:rPr>
          <w:rFonts w:ascii="Times New Roman" w:hAnsi="Times New Roman" w:cs="Times New Roman"/>
          <w:b/>
        </w:rPr>
      </w:pPr>
      <w:r w:rsidRPr="0036755A">
        <w:rPr>
          <w:rFonts w:ascii="Times New Roman" w:hAnsi="Times New Roman" w:cs="Times New Roman"/>
          <w:b/>
        </w:rPr>
        <w:t>Orders sought</w:t>
      </w:r>
    </w:p>
    <w:p w:rsidR="000F399C" w:rsidRPr="00463039" w:rsidRDefault="0036755A" w:rsidP="000F399C">
      <w:pPr>
        <w:spacing w:before="120"/>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0F399C" w:rsidRPr="00463039" w:rsidRDefault="0036755A"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 an order under section 23F/23G (</w:t>
      </w:r>
      <w:r w:rsidRPr="0036755A">
        <w:rPr>
          <w:rFonts w:ascii="Times New Roman" w:hAnsi="Times New Roman" w:cs="Times New Roman"/>
          <w:i/>
        </w:rPr>
        <w:t>delete whichever is inapplicable</w:t>
      </w:r>
      <w:r w:rsidRPr="0036755A">
        <w:rPr>
          <w:rFonts w:ascii="Times New Roman" w:hAnsi="Times New Roman" w:cs="Times New Roman"/>
        </w:rPr>
        <w:t xml:space="preserve">) of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that the disclosure of confidential information (</w:t>
      </w:r>
      <w:r w:rsidRPr="0036755A">
        <w:rPr>
          <w:rFonts w:ascii="Times New Roman" w:hAnsi="Times New Roman" w:cs="Times New Roman"/>
          <w:i/>
        </w:rPr>
        <w:t>insert details of the confidential information and to whom disclosure is sought to be prevented or allowed</w:t>
      </w:r>
      <w:r w:rsidRPr="0036755A">
        <w:rPr>
          <w:rFonts w:ascii="Times New Roman" w:hAnsi="Times New Roman" w:cs="Times New Roman"/>
        </w:rPr>
        <w:t>) be prohibited/allowed (</w:t>
      </w:r>
      <w:r w:rsidRPr="0036755A">
        <w:rPr>
          <w:rFonts w:ascii="Times New Roman" w:hAnsi="Times New Roman" w:cs="Times New Roman"/>
          <w:i/>
        </w:rPr>
        <w:t>delete whichever is inapplicable</w:t>
      </w:r>
      <w:r w:rsidRPr="0036755A">
        <w:rPr>
          <w:rFonts w:ascii="Times New Roman" w:hAnsi="Times New Roman" w:cs="Times New Roman"/>
        </w:rPr>
        <w:t>);</w:t>
      </w:r>
    </w:p>
    <w:p w:rsidR="000F399C" w:rsidRPr="00463039" w:rsidRDefault="0036755A" w:rsidP="000F399C">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463039" w:rsidRDefault="00463039" w:rsidP="00550810">
      <w:pPr>
        <w:rPr>
          <w:rFonts w:ascii="Times New Roman" w:hAnsi="Times New Roman" w:cs="Times New Roman"/>
          <w:b/>
        </w:rPr>
      </w:pPr>
    </w:p>
    <w:p w:rsidR="00550810" w:rsidRPr="00463039" w:rsidRDefault="0036755A" w:rsidP="00550810">
      <w:pPr>
        <w:rPr>
          <w:rFonts w:ascii="Times New Roman" w:hAnsi="Times New Roman" w:cs="Times New Roman"/>
          <w:b/>
        </w:rPr>
      </w:pPr>
      <w:r w:rsidRPr="0036755A">
        <w:rPr>
          <w:rFonts w:ascii="Times New Roman" w:hAnsi="Times New Roman" w:cs="Times New Roman"/>
          <w:b/>
        </w:rPr>
        <w:t>Accompanying documents</w:t>
      </w:r>
    </w:p>
    <w:p w:rsidR="00550810" w:rsidRPr="00463039" w:rsidRDefault="0036755A" w:rsidP="00550810">
      <w:pPr>
        <w:rPr>
          <w:rFonts w:ascii="Times New Roman" w:hAnsi="Times New Roman" w:cs="Times New Roman"/>
        </w:rPr>
      </w:pPr>
      <w:r w:rsidRPr="0036755A">
        <w:rPr>
          <w:rFonts w:ascii="Times New Roman" w:hAnsi="Times New Roman" w:cs="Times New Roman"/>
        </w:rPr>
        <w:t>This application must be accompanied by an affidavit stating:</w:t>
      </w:r>
    </w:p>
    <w:p w:rsidR="00550810" w:rsidRPr="00463039" w:rsidRDefault="0036755A" w:rsidP="00550810">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the person against whom the order is sought;</w:t>
      </w:r>
    </w:p>
    <w:p w:rsidR="00550810" w:rsidRPr="00463039" w:rsidRDefault="0036755A" w:rsidP="00550810">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the order sought;</w:t>
      </w:r>
    </w:p>
    <w:p w:rsidR="00550810" w:rsidRPr="00463039" w:rsidRDefault="0036755A" w:rsidP="00550810">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3.</w:t>
      </w:r>
      <w:r w:rsidRPr="0036755A">
        <w:rPr>
          <w:rFonts w:ascii="Times New Roman" w:hAnsi="Times New Roman" w:cs="Times New Roman"/>
        </w:rPr>
        <w:tab/>
        <w:t>the material facts relied on for the making of the order;</w:t>
      </w:r>
    </w:p>
    <w:p w:rsidR="00550810" w:rsidRPr="00463039" w:rsidRDefault="0036755A" w:rsidP="00550810">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4.</w:t>
      </w:r>
      <w:r w:rsidRPr="0036755A">
        <w:rPr>
          <w:rFonts w:ascii="Times New Roman" w:hAnsi="Times New Roman" w:cs="Times New Roman"/>
        </w:rPr>
        <w:tab/>
        <w:t>if the application is made under section 23F, the terms of the order of the arbitral tribunal allowing disclosure of the information and the date the order was made; or</w:t>
      </w:r>
    </w:p>
    <w:p w:rsidR="00550810" w:rsidRPr="00463039" w:rsidRDefault="0036755A" w:rsidP="00550810">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5.</w:t>
      </w:r>
      <w:r w:rsidRPr="0036755A">
        <w:rPr>
          <w:rFonts w:ascii="Times New Roman" w:hAnsi="Times New Roman" w:cs="Times New Roman"/>
        </w:rPr>
        <w:tab/>
        <w:t>if the application is made under section 23G, either:</w:t>
      </w:r>
    </w:p>
    <w:p w:rsidR="00550810" w:rsidRPr="00463039" w:rsidRDefault="0036755A" w:rsidP="00550810">
      <w:pPr>
        <w:tabs>
          <w:tab w:val="clear" w:pos="1134"/>
          <w:tab w:val="clear" w:pos="2342"/>
          <w:tab w:val="clear" w:pos="4536"/>
        </w:tabs>
        <w:overflowPunct/>
        <w:autoSpaceDE/>
        <w:autoSpaceDN/>
        <w:adjustRightInd/>
        <w:ind w:left="709"/>
        <w:jc w:val="left"/>
        <w:textAlignment w:val="auto"/>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the date the arbitral tribunal’s mandate was terminated; or</w:t>
      </w:r>
    </w:p>
    <w:p w:rsidR="00550810" w:rsidRPr="00463039" w:rsidRDefault="0036755A" w:rsidP="00550810">
      <w:pPr>
        <w:tabs>
          <w:tab w:val="clear" w:pos="1134"/>
          <w:tab w:val="clear" w:pos="2342"/>
          <w:tab w:val="clear" w:pos="4536"/>
        </w:tabs>
        <w:overflowPunct/>
        <w:autoSpaceDE/>
        <w:autoSpaceDN/>
        <w:adjustRightInd/>
        <w:ind w:left="709"/>
        <w:jc w:val="left"/>
        <w:textAlignment w:val="auto"/>
        <w:rPr>
          <w:rFonts w:ascii="Times New Roman" w:hAnsi="Times New Roman" w:cs="Times New Roman"/>
        </w:rPr>
      </w:pPr>
      <w:r w:rsidRPr="0036755A">
        <w:rPr>
          <w:rFonts w:ascii="Times New Roman" w:hAnsi="Times New Roman" w:cs="Times New Roman"/>
        </w:rPr>
        <w:t xml:space="preserve">b. </w:t>
      </w:r>
      <w:r w:rsidRPr="0036755A">
        <w:rPr>
          <w:rFonts w:ascii="Times New Roman" w:hAnsi="Times New Roman" w:cs="Times New Roman"/>
        </w:rPr>
        <w:tab/>
        <w:t>the date and terms of:</w:t>
      </w:r>
    </w:p>
    <w:p w:rsidR="00550810" w:rsidRPr="00463039" w:rsidRDefault="0036755A" w:rsidP="00550810">
      <w:pPr>
        <w:tabs>
          <w:tab w:val="clear" w:pos="1134"/>
          <w:tab w:val="clear" w:pos="2342"/>
          <w:tab w:val="clear" w:pos="4536"/>
        </w:tabs>
        <w:overflowPunct/>
        <w:autoSpaceDE/>
        <w:autoSpaceDN/>
        <w:adjustRightInd/>
        <w:ind w:left="1894" w:hanging="454"/>
        <w:jc w:val="left"/>
        <w:textAlignment w:val="auto"/>
        <w:rPr>
          <w:rFonts w:ascii="Times New Roman" w:hAnsi="Times New Roman" w:cs="Times New Roman"/>
        </w:rPr>
      </w:pPr>
      <w:r w:rsidRPr="0036755A">
        <w:rPr>
          <w:rFonts w:ascii="Times New Roman" w:hAnsi="Times New Roman" w:cs="Times New Roman"/>
        </w:rPr>
        <w:t>(i)   the request made to the arbitral tribunal for disclosure of the     confidential information; and</w:t>
      </w:r>
    </w:p>
    <w:p w:rsidR="00550810" w:rsidRPr="00463039" w:rsidRDefault="0036755A" w:rsidP="00550810">
      <w:pPr>
        <w:tabs>
          <w:tab w:val="clear" w:pos="1134"/>
          <w:tab w:val="clear" w:pos="2342"/>
          <w:tab w:val="clear" w:pos="4536"/>
        </w:tabs>
        <w:overflowPunct/>
        <w:autoSpaceDE/>
        <w:autoSpaceDN/>
        <w:adjustRightInd/>
        <w:spacing w:after="360"/>
        <w:ind w:left="1894" w:hanging="454"/>
        <w:jc w:val="left"/>
        <w:textAlignment w:val="auto"/>
        <w:rPr>
          <w:rFonts w:ascii="Times New Roman" w:hAnsi="Times New Roman" w:cs="Times New Roman"/>
        </w:rPr>
      </w:pPr>
      <w:r w:rsidRPr="0036755A">
        <w:rPr>
          <w:rFonts w:ascii="Times New Roman" w:hAnsi="Times New Roman" w:cs="Times New Roman"/>
        </w:rPr>
        <w:t>(ii)  the arbitral tribunal’s refusal to make the order.</w:t>
      </w:r>
      <w:r w:rsidRPr="0036755A">
        <w:rPr>
          <w:rFonts w:ascii="Times New Roman" w:hAnsi="Times New Roman" w:cs="Times New Roman"/>
        </w:rPr>
        <w:tab/>
      </w: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666A69" w:rsidRPr="00463039" w:rsidRDefault="00666A69" w:rsidP="00666A69">
      <w:pPr>
        <w:spacing w:before="120"/>
        <w:rPr>
          <w:rFonts w:ascii="Times New Roman" w:hAnsi="Times New Roman" w:cs="Times New Roman"/>
          <w:color w:val="000000"/>
        </w:rPr>
      </w:pPr>
    </w:p>
    <w:p w:rsidR="00666A69" w:rsidRPr="00463039" w:rsidRDefault="0036755A" w:rsidP="00666A69">
      <w:pPr>
        <w:keepNext/>
        <w:spacing w:before="240"/>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666A69" w:rsidRPr="00463039" w:rsidRDefault="00666A69" w:rsidP="00666A69">
      <w:pPr>
        <w:keepNext/>
        <w:keepLine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379"/>
      </w:tblGrid>
      <w:tr w:rsidR="00666A69" w:rsidRPr="00463039" w:rsidTr="00463039">
        <w:tc>
          <w:tcPr>
            <w:tcW w:w="6379" w:type="dxa"/>
            <w:tcBorders>
              <w:top w:val="dotted" w:sz="4" w:space="0" w:color="auto"/>
            </w:tcBorders>
          </w:tcPr>
          <w:p w:rsidR="00666A69" w:rsidRPr="00463039" w:rsidRDefault="0036755A" w:rsidP="00666A69">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 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666A69" w:rsidRPr="0046171A" w:rsidRDefault="00666A69" w:rsidP="00666A69">
      <w:pPr>
        <w:rPr>
          <w:rFonts w:ascii="Times New Roman" w:hAnsi="Times New Roman" w:cs="Times New Roman"/>
          <w:sz w:val="23"/>
          <w:szCs w:val="23"/>
        </w:rPr>
      </w:pPr>
      <w:r w:rsidRPr="0046171A">
        <w:rPr>
          <w:rFonts w:ascii="Times New Roman" w:hAnsi="Times New Roman" w:cs="Times New Roman"/>
          <w:sz w:val="23"/>
          <w:szCs w:val="23"/>
        </w:rPr>
        <w:br w:type="page"/>
      </w:r>
    </w:p>
    <w:p w:rsidR="000B6BE1" w:rsidRPr="0046171A" w:rsidRDefault="00D37FB4" w:rsidP="000B6B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Rule 33</w:t>
      </w:r>
      <w:r w:rsidR="00E50C0C" w:rsidRPr="0046171A">
        <w:rPr>
          <w:rFonts w:ascii="Times New Roman" w:hAnsi="Times New Roman" w:cs="Times New Roman"/>
          <w:b/>
          <w:bCs/>
          <w:sz w:val="22"/>
          <w:szCs w:val="22"/>
        </w:rPr>
        <w:t>2</w:t>
      </w:r>
      <w:r w:rsidR="00502822">
        <w:rPr>
          <w:rFonts w:ascii="Times New Roman" w:hAnsi="Times New Roman" w:cs="Times New Roman"/>
          <w:b/>
          <w:bCs/>
          <w:sz w:val="22"/>
          <w:szCs w:val="22"/>
        </w:rPr>
        <w:t>(1)</w:t>
      </w:r>
    </w:p>
    <w:p w:rsidR="000B6BE1" w:rsidRPr="0046171A" w:rsidRDefault="000B6BE1" w:rsidP="000B6BE1">
      <w:pPr>
        <w:pStyle w:val="clausehead"/>
        <w:tabs>
          <w:tab w:val="right" w:pos="8931"/>
        </w:tabs>
        <w:spacing w:before="120" w:after="600"/>
        <w:ind w:right="-46"/>
        <w:rPr>
          <w:b w:val="0"/>
          <w:sz w:val="24"/>
          <w:szCs w:val="24"/>
        </w:rPr>
      </w:pPr>
      <w:bookmarkStart w:id="371" w:name="_Toc499646232"/>
      <w:r w:rsidRPr="0046171A">
        <w:rPr>
          <w:b w:val="0"/>
          <w:sz w:val="24"/>
          <w:szCs w:val="24"/>
        </w:rPr>
        <w:t>Form 6</w:t>
      </w:r>
      <w:r w:rsidR="00086DB6">
        <w:rPr>
          <w:b w:val="0"/>
          <w:sz w:val="24"/>
          <w:szCs w:val="24"/>
        </w:rPr>
        <w:t>8</w:t>
      </w:r>
      <w:r w:rsidRPr="0046171A">
        <w:rPr>
          <w:b w:val="0"/>
          <w:sz w:val="24"/>
          <w:szCs w:val="24"/>
        </w:rPr>
        <w:tab/>
        <w:t>O</w:t>
      </w:r>
      <w:r w:rsidRPr="0046171A">
        <w:rPr>
          <w:b w:val="0"/>
          <w:bCs w:val="0"/>
          <w:sz w:val="24"/>
          <w:szCs w:val="24"/>
        </w:rPr>
        <w:t>riginating application for</w:t>
      </w:r>
      <w:r w:rsidR="00744ACB">
        <w:rPr>
          <w:b w:val="0"/>
          <w:bCs w:val="0"/>
          <w:sz w:val="24"/>
          <w:szCs w:val="24"/>
        </w:rPr>
        <w:t xml:space="preserve"> </w:t>
      </w:r>
      <w:r w:rsidR="00F85D03" w:rsidRPr="0046171A">
        <w:rPr>
          <w:b w:val="0"/>
          <w:bCs w:val="0"/>
          <w:sz w:val="24"/>
          <w:szCs w:val="24"/>
        </w:rPr>
        <w:t xml:space="preserve"> order</w:t>
      </w:r>
      <w:r w:rsidR="000E53BD">
        <w:rPr>
          <w:b w:val="0"/>
          <w:bCs w:val="0"/>
          <w:sz w:val="24"/>
          <w:szCs w:val="24"/>
        </w:rPr>
        <w:t xml:space="preserve"> for relief under </w:t>
      </w:r>
      <w:r w:rsidR="00550810">
        <w:rPr>
          <w:b w:val="0"/>
          <w:bCs w:val="0"/>
          <w:sz w:val="24"/>
          <w:szCs w:val="24"/>
        </w:rPr>
        <w:t>M</w:t>
      </w:r>
      <w:r w:rsidR="000E53BD">
        <w:rPr>
          <w:b w:val="0"/>
          <w:bCs w:val="0"/>
          <w:sz w:val="24"/>
          <w:szCs w:val="24"/>
        </w:rPr>
        <w:t xml:space="preserve">odel </w:t>
      </w:r>
      <w:r w:rsidR="00550810">
        <w:rPr>
          <w:b w:val="0"/>
          <w:bCs w:val="0"/>
          <w:sz w:val="24"/>
          <w:szCs w:val="24"/>
        </w:rPr>
        <w:t>L</w:t>
      </w:r>
      <w:r w:rsidR="000E53BD">
        <w:rPr>
          <w:b w:val="0"/>
          <w:bCs w:val="0"/>
          <w:sz w:val="24"/>
          <w:szCs w:val="24"/>
        </w:rPr>
        <w:t>law</w:t>
      </w:r>
      <w:bookmarkEnd w:id="371"/>
    </w:p>
    <w:p w:rsidR="000B6BE1" w:rsidRPr="0046171A" w:rsidRDefault="000B6BE1" w:rsidP="000B6BE1">
      <w:pPr>
        <w:pStyle w:val="Heading3"/>
        <w:spacing w:after="0"/>
        <w:jc w:val="center"/>
      </w:pPr>
      <w:r w:rsidRPr="0046171A">
        <w:t xml:space="preserve">ORIGINATING APPLICATION FOR </w:t>
      </w:r>
      <w:r w:rsidR="000E53BD">
        <w:t>ORDER FOR RELIEF UNDER MODEL LAW</w:t>
      </w:r>
    </w:p>
    <w:p w:rsidR="000B6BE1" w:rsidRPr="0046171A" w:rsidRDefault="000B6BE1" w:rsidP="000B6BE1">
      <w:pPr>
        <w:pStyle w:val="Heading3"/>
        <w:spacing w:before="0" w:after="480"/>
        <w:jc w:val="center"/>
        <w:rPr>
          <w:i/>
          <w:sz w:val="23"/>
          <w:szCs w:val="23"/>
        </w:rPr>
      </w:pPr>
      <w:r w:rsidRPr="0046171A">
        <w:rPr>
          <w:i/>
          <w:sz w:val="23"/>
          <w:szCs w:val="23"/>
        </w:rPr>
        <w:t xml:space="preserve">International Arbitration Act 1974 </w:t>
      </w:r>
      <w:r w:rsidR="00C43BC1" w:rsidRPr="0046171A">
        <w:rPr>
          <w:sz w:val="23"/>
          <w:szCs w:val="23"/>
        </w:rPr>
        <w:t>(</w:t>
      </w:r>
      <w:r w:rsidR="0004089A" w:rsidRPr="006A0896">
        <w:rPr>
          <w:sz w:val="23"/>
          <w:szCs w:val="23"/>
        </w:rPr>
        <w:t>Cth</w:t>
      </w:r>
      <w:r w:rsidR="00C43BC1" w:rsidRPr="0046171A">
        <w:rPr>
          <w:sz w:val="23"/>
          <w:szCs w:val="23"/>
        </w:rPr>
        <w:t>)</w:t>
      </w:r>
      <w:r w:rsidR="000E53BD">
        <w:rPr>
          <w:sz w:val="23"/>
          <w:szCs w:val="23"/>
        </w:rPr>
        <w:t xml:space="preserve"> </w:t>
      </w:r>
      <w:r w:rsidR="0036755A" w:rsidRPr="0036755A">
        <w:rPr>
          <w:i/>
          <w:sz w:val="23"/>
          <w:szCs w:val="23"/>
        </w:rPr>
        <w:t>s 18</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                           </w:t>
      </w:r>
    </w:p>
    <w:p w:rsidR="00387011" w:rsidRDefault="0036755A">
      <w:pPr>
        <w:rPr>
          <w:rFonts w:ascii="Times New Roman" w:hAnsi="Times New Roman" w:cs="Times New Roman"/>
        </w:rPr>
      </w:pPr>
      <w:r w:rsidRPr="0036755A">
        <w:rPr>
          <w:rFonts w:ascii="Times New Roman" w:hAnsi="Times New Roman" w:cs="Times New Roman"/>
        </w:rPr>
        <w:t>The plaintiff</w:t>
      </w:r>
      <w:r w:rsidR="0046303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being a party to an arbitration agreement, applies for an order under article 11(3), 11(4), 13(3), 14, 16(3), 17H(3), 17I, 17J or 27 (</w:t>
      </w:r>
      <w:r w:rsidRPr="0036755A">
        <w:rPr>
          <w:rFonts w:ascii="Times New Roman" w:hAnsi="Times New Roman" w:cs="Times New Roman"/>
          <w:i/>
        </w:rPr>
        <w:t>delete whichever is inapplicable</w:t>
      </w:r>
      <w:r w:rsidRPr="0036755A">
        <w:rPr>
          <w:rFonts w:ascii="Times New Roman" w:hAnsi="Times New Roman" w:cs="Times New Roman"/>
        </w:rPr>
        <w:t xml:space="preserve">) of the Model Law under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w:t>
      </w:r>
      <w:r w:rsidRPr="0036755A">
        <w:rPr>
          <w:rFonts w:ascii="Times New Roman" w:hAnsi="Times New Roman" w:cs="Times New Roman"/>
          <w:i/>
        </w:rPr>
        <w:t>specify details of order sought</w:t>
      </w:r>
      <w:r w:rsidRPr="0036755A">
        <w:rPr>
          <w:rFonts w:ascii="Times New Roman" w:hAnsi="Times New Roman" w:cs="Times New Roman"/>
        </w:rPr>
        <w:t>)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cs="Times New Roman"/>
        </w:rPr>
      </w:pPr>
    </w:p>
    <w:p w:rsidR="00387011" w:rsidRDefault="0036755A">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387011">
      <w:pPr>
        <w:rPr>
          <w:rFonts w:ascii="Times New Roman" w:hAnsi="Times New Roman" w:cs="Times New Roman"/>
          <w:i/>
        </w:rPr>
      </w:pPr>
    </w:p>
    <w:p w:rsidR="00387011" w:rsidRDefault="00387011">
      <w:pPr>
        <w:rPr>
          <w:rFonts w:ascii="Times New Roman" w:hAnsi="Times New Roman" w:cs="Times New Roman"/>
          <w:i/>
        </w:rPr>
      </w:pP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Order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 an order under article 11(3), 11(4), 13(3), 14, 16(3), 17H(3), 17I, 17J or 27</w:t>
      </w:r>
      <w:r w:rsidR="00463039">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 of the Model Law that (</w:t>
      </w:r>
      <w:r w:rsidRPr="0036755A">
        <w:rPr>
          <w:rFonts w:ascii="Times New Roman" w:hAnsi="Times New Roman" w:cs="Times New Roman"/>
          <w:i/>
        </w:rPr>
        <w:t>insert details of the specific order sought</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This application must be accompanied by an affidavit stating the material facts on which the application for relief is based.</w:t>
      </w:r>
      <w:r w:rsidRPr="0036755A">
        <w:rPr>
          <w:rFonts w:ascii="Times New Roman" w:hAnsi="Times New Roman" w:cs="Times New Roman"/>
        </w:rPr>
        <w:tab/>
      </w:r>
    </w:p>
    <w:p w:rsidR="00387011" w:rsidRDefault="00387011">
      <w:pPr>
        <w:tabs>
          <w:tab w:val="left" w:pos="709"/>
        </w:tabs>
        <w:rPr>
          <w:rFonts w:ascii="Times New Roman" w:hAnsi="Times New Roman" w:cs="Times New Roman"/>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87011">
      <w:pPr>
        <w:rPr>
          <w:rFonts w:ascii="Times New Roman" w:hAnsi="Times New Roman" w:cs="Times New Roman"/>
          <w:color w:val="000000"/>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379"/>
      </w:tblGrid>
      <w:tr w:rsidR="00666A69" w:rsidRPr="00463039" w:rsidTr="00463039">
        <w:tc>
          <w:tcPr>
            <w:tcW w:w="6379"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 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666A69" w:rsidRPr="0046171A" w:rsidRDefault="00666A69" w:rsidP="00666A69">
      <w:pPr>
        <w:rPr>
          <w:rFonts w:ascii="Times New Roman" w:hAnsi="Times New Roman" w:cs="Times New Roman"/>
          <w:sz w:val="23"/>
          <w:szCs w:val="23"/>
        </w:rPr>
      </w:pPr>
      <w:r w:rsidRPr="0046171A">
        <w:rPr>
          <w:rFonts w:ascii="Times New Roman" w:hAnsi="Times New Roman" w:cs="Times New Roman"/>
          <w:sz w:val="23"/>
          <w:szCs w:val="23"/>
        </w:rPr>
        <w:br w:type="page"/>
      </w:r>
    </w:p>
    <w:p w:rsidR="001A3BE8" w:rsidRPr="0046171A" w:rsidRDefault="001A3BE8" w:rsidP="001A3BE8">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Rule 33</w:t>
      </w:r>
      <w:r>
        <w:rPr>
          <w:rFonts w:ascii="Times New Roman" w:hAnsi="Times New Roman" w:cs="Times New Roman"/>
          <w:b/>
          <w:bCs/>
          <w:sz w:val="22"/>
          <w:szCs w:val="22"/>
        </w:rPr>
        <w:t>3</w:t>
      </w:r>
      <w:r w:rsidR="00502822">
        <w:rPr>
          <w:rFonts w:ascii="Times New Roman" w:hAnsi="Times New Roman" w:cs="Times New Roman"/>
          <w:b/>
          <w:bCs/>
          <w:sz w:val="22"/>
          <w:szCs w:val="22"/>
        </w:rPr>
        <w:t>(1)</w:t>
      </w:r>
    </w:p>
    <w:p w:rsidR="001A3BE8" w:rsidRPr="0046171A" w:rsidRDefault="001A3BE8" w:rsidP="001A3BE8">
      <w:pPr>
        <w:pStyle w:val="clausehead"/>
        <w:tabs>
          <w:tab w:val="right" w:pos="8931"/>
        </w:tabs>
        <w:spacing w:before="120" w:after="600"/>
        <w:ind w:right="-46"/>
        <w:rPr>
          <w:b w:val="0"/>
          <w:sz w:val="24"/>
          <w:szCs w:val="24"/>
        </w:rPr>
      </w:pPr>
      <w:bookmarkStart w:id="372" w:name="_Toc499646233"/>
      <w:r w:rsidRPr="0046171A">
        <w:rPr>
          <w:b w:val="0"/>
          <w:sz w:val="24"/>
          <w:szCs w:val="24"/>
        </w:rPr>
        <w:t>Form 6</w:t>
      </w:r>
      <w:r w:rsidR="00BC07C6">
        <w:rPr>
          <w:b w:val="0"/>
          <w:sz w:val="24"/>
          <w:szCs w:val="24"/>
        </w:rPr>
        <w:t>9</w:t>
      </w:r>
      <w:r w:rsidRPr="0046171A">
        <w:rPr>
          <w:b w:val="0"/>
          <w:sz w:val="24"/>
          <w:szCs w:val="24"/>
        </w:rPr>
        <w:tab/>
        <w:t>O</w:t>
      </w:r>
      <w:r>
        <w:rPr>
          <w:b w:val="0"/>
          <w:bCs w:val="0"/>
          <w:sz w:val="24"/>
          <w:szCs w:val="24"/>
        </w:rPr>
        <w:t>riginating application to set aside award</w:t>
      </w:r>
      <w:r w:rsidR="000E53BD">
        <w:rPr>
          <w:b w:val="0"/>
          <w:bCs w:val="0"/>
          <w:sz w:val="24"/>
          <w:szCs w:val="24"/>
        </w:rPr>
        <w:t xml:space="preserve"> under article 34 of</w:t>
      </w:r>
      <w:r>
        <w:rPr>
          <w:b w:val="0"/>
          <w:bCs w:val="0"/>
          <w:sz w:val="24"/>
          <w:szCs w:val="24"/>
        </w:rPr>
        <w:t>Model Law</w:t>
      </w:r>
      <w:bookmarkEnd w:id="372"/>
    </w:p>
    <w:p w:rsidR="001A3BE8" w:rsidRPr="0046171A" w:rsidRDefault="001A3BE8" w:rsidP="001A3BE8">
      <w:pPr>
        <w:pStyle w:val="Heading3"/>
        <w:spacing w:after="0"/>
        <w:jc w:val="center"/>
      </w:pPr>
      <w:r>
        <w:t>ORIGINATING APPLICATION TO SET ASIDE AWARD</w:t>
      </w:r>
      <w:r w:rsidR="000E53BD">
        <w:t xml:space="preserve"> UNDER ARTICLE 34 OF THE </w:t>
      </w:r>
      <w:r>
        <w:t>MODEL LAW</w:t>
      </w:r>
      <w:r w:rsidRPr="0046171A">
        <w:t xml:space="preserve"> </w:t>
      </w:r>
    </w:p>
    <w:p w:rsidR="001A3BE8" w:rsidRPr="00BC07C6" w:rsidRDefault="001A3BE8" w:rsidP="001A3BE8">
      <w:pPr>
        <w:pStyle w:val="Heading3"/>
        <w:spacing w:before="0" w:after="480"/>
        <w:jc w:val="center"/>
        <w:rPr>
          <w:i/>
          <w:sz w:val="23"/>
          <w:szCs w:val="23"/>
        </w:rPr>
      </w:pPr>
      <w:r w:rsidRPr="0046171A">
        <w:rPr>
          <w:i/>
          <w:sz w:val="23"/>
          <w:szCs w:val="23"/>
        </w:rPr>
        <w:t xml:space="preserve">International Arbitration Act </w:t>
      </w:r>
      <w:r w:rsidRPr="00BC07C6">
        <w:rPr>
          <w:i/>
          <w:sz w:val="23"/>
          <w:szCs w:val="23"/>
        </w:rPr>
        <w:t xml:space="preserve">1974 </w:t>
      </w:r>
      <w:r w:rsidR="0036755A" w:rsidRPr="0036755A">
        <w:rPr>
          <w:sz w:val="23"/>
          <w:szCs w:val="23"/>
        </w:rPr>
        <w:t>(Cth)</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                           </w:t>
      </w:r>
    </w:p>
    <w:p w:rsidR="00387011" w:rsidRDefault="0036755A">
      <w:pPr>
        <w:rPr>
          <w:rFonts w:ascii="Times New Roman" w:hAnsi="Times New Roman" w:cs="Times New Roman"/>
        </w:rPr>
      </w:pPr>
      <w:r w:rsidRPr="0036755A">
        <w:rPr>
          <w:rFonts w:ascii="Times New Roman" w:hAnsi="Times New Roman" w:cs="Times New Roman"/>
        </w:rPr>
        <w:t>The plaintiff</w:t>
      </w:r>
      <w:r w:rsidR="0046303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 xml:space="preserve">ame), </w:t>
      </w:r>
      <w:r w:rsidRPr="0036755A">
        <w:rPr>
          <w:rFonts w:ascii="Times New Roman" w:hAnsi="Times New Roman" w:cs="Times New Roman"/>
          <w:iCs/>
        </w:rPr>
        <w:t>being a party to an arbitration agreement,</w:t>
      </w:r>
      <w:r w:rsidRPr="0036755A">
        <w:rPr>
          <w:rFonts w:ascii="Times New Roman" w:hAnsi="Times New Roman" w:cs="Times New Roman"/>
          <w:i/>
          <w:iCs/>
        </w:rPr>
        <w:t xml:space="preserve"> </w:t>
      </w:r>
      <w:r w:rsidRPr="0036755A">
        <w:rPr>
          <w:rFonts w:ascii="Times New Roman" w:hAnsi="Times New Roman" w:cs="Times New Roman"/>
        </w:rPr>
        <w:t xml:space="preserve">applies for an order under article 34 of the Model Law under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setting aside an award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 xml:space="preserve">You must file a Notice of Address for Service (form 16 or 17) in the Registry before attending Court or taking any other steps in the proceeding. </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463039">
      <w:pPr>
        <w:pStyle w:val="ListParagraph"/>
        <w:numPr>
          <w:ilvl w:val="0"/>
          <w:numId w:val="61"/>
        </w:numPr>
        <w:spacing w:line="240" w:lineRule="auto"/>
        <w:rPr>
          <w:rFonts w:ascii="Times New Roman" w:hAnsi="Times New Roman" w:cs="Times New Roman"/>
        </w:rPr>
      </w:pPr>
      <w:r w:rsidRPr="00463039">
        <w:rPr>
          <w:rFonts w:ascii="Times New Roman" w:hAnsi="Times New Roman" w:cs="Times New Roman"/>
        </w:rPr>
        <w:t>on the notice board at the Sir Samuel Way Building</w:t>
      </w:r>
    </w:p>
    <w:p w:rsidR="00387011" w:rsidRDefault="00387011">
      <w:pPr>
        <w:rPr>
          <w:rFonts w:ascii="Times New Roman" w:hAnsi="Times New Roman" w:cs="Times New Roman"/>
        </w:rPr>
      </w:pPr>
    </w:p>
    <w:p w:rsidR="00387011" w:rsidRDefault="0036755A">
      <w:pPr>
        <w:tabs>
          <w:tab w:val="clear" w:pos="1134"/>
          <w:tab w:val="clear" w:pos="2342"/>
          <w:tab w:val="clear" w:pos="4536"/>
          <w:tab w:val="left" w:pos="567"/>
          <w:tab w:val="right" w:pos="8789"/>
        </w:tabs>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387011">
      <w:pPr>
        <w:tabs>
          <w:tab w:val="clear" w:pos="1134"/>
          <w:tab w:val="clear" w:pos="2342"/>
          <w:tab w:val="clear" w:pos="4536"/>
          <w:tab w:val="left" w:pos="567"/>
          <w:tab w:val="right" w:pos="8789"/>
        </w:tabs>
        <w:rPr>
          <w:rFonts w:ascii="Times New Roman" w:hAnsi="Times New Roman" w:cs="Times New Roman"/>
          <w:i/>
        </w:rPr>
      </w:pPr>
    </w:p>
    <w:p w:rsidR="00387011" w:rsidRDefault="0036755A">
      <w:pPr>
        <w:tabs>
          <w:tab w:val="clear" w:pos="1134"/>
          <w:tab w:val="clear" w:pos="2342"/>
          <w:tab w:val="clear" w:pos="4536"/>
          <w:tab w:val="left" w:pos="567"/>
          <w:tab w:val="right" w:pos="8789"/>
        </w:tabs>
        <w:rPr>
          <w:rFonts w:ascii="Times New Roman" w:hAnsi="Times New Roman" w:cs="Times New Roman"/>
          <w:b/>
        </w:rPr>
      </w:pPr>
      <w:r w:rsidRPr="0036755A">
        <w:rPr>
          <w:rFonts w:ascii="Times New Roman" w:hAnsi="Times New Roman" w:cs="Times New Roman"/>
          <w:b/>
        </w:rPr>
        <w:t>Award subject of</w:t>
      </w:r>
      <w:r w:rsidRPr="0036755A">
        <w:rPr>
          <w:rFonts w:ascii="Times New Roman" w:hAnsi="Times New Roman" w:cs="Times New Roman"/>
          <w:b/>
          <w:i/>
          <w:iCs/>
        </w:rPr>
        <w:t xml:space="preserve"> </w:t>
      </w:r>
      <w:r w:rsidRPr="0036755A">
        <w:rPr>
          <w:rFonts w:ascii="Times New Roman" w:hAnsi="Times New Roman" w:cs="Times New Roman"/>
          <w:b/>
        </w:rPr>
        <w:t>application to set aside</w:t>
      </w:r>
    </w:p>
    <w:p w:rsidR="00387011" w:rsidRDefault="0036755A">
      <w:pPr>
        <w:tabs>
          <w:tab w:val="clear" w:pos="1134"/>
          <w:tab w:val="clear" w:pos="2342"/>
          <w:tab w:val="clear" w:pos="4536"/>
          <w:tab w:val="left" w:pos="567"/>
          <w:tab w:val="right" w:pos="8789"/>
        </w:tabs>
        <w:ind w:left="567"/>
        <w:jc w:val="left"/>
        <w:rPr>
          <w:rFonts w:ascii="Times New Roman" w:hAnsi="Times New Roman" w:cs="Times New Roman"/>
          <w:iCs/>
        </w:rPr>
      </w:pPr>
      <w:r w:rsidRPr="0036755A">
        <w:rPr>
          <w:rFonts w:ascii="Times New Roman" w:hAnsi="Times New Roman" w:cs="Times New Roman"/>
        </w:rPr>
        <w:t>(</w:t>
      </w:r>
      <w:r w:rsidRPr="0036755A">
        <w:rPr>
          <w:rFonts w:ascii="Times New Roman" w:hAnsi="Times New Roman" w:cs="Times New Roman"/>
          <w:i/>
          <w:iCs/>
        </w:rPr>
        <w:t>identify the award</w:t>
      </w:r>
      <w:r w:rsidRPr="0036755A">
        <w:rPr>
          <w:rFonts w:ascii="Times New Roman" w:hAnsi="Times New Roman" w:cs="Times New Roman"/>
          <w:iCs/>
        </w:rPr>
        <w:t>)</w:t>
      </w:r>
    </w:p>
    <w:p w:rsidR="00387011" w:rsidRDefault="00387011">
      <w:pPr>
        <w:tabs>
          <w:tab w:val="clear" w:pos="1134"/>
          <w:tab w:val="clear" w:pos="2342"/>
          <w:tab w:val="clear" w:pos="4536"/>
          <w:tab w:val="left" w:pos="567"/>
          <w:tab w:val="right" w:pos="8789"/>
        </w:tabs>
        <w:jc w:val="center"/>
        <w:rPr>
          <w:rFonts w:ascii="Times New Roman" w:hAnsi="Times New Roman" w:cs="Times New Roman"/>
        </w:rPr>
      </w:pPr>
    </w:p>
    <w:p w:rsidR="00387011" w:rsidRDefault="0036755A">
      <w:pPr>
        <w:tabs>
          <w:tab w:val="clear" w:pos="1134"/>
          <w:tab w:val="clear" w:pos="2342"/>
          <w:tab w:val="clear" w:pos="4536"/>
          <w:tab w:val="left" w:pos="567"/>
          <w:tab w:val="right" w:pos="8789"/>
        </w:tabs>
        <w:rPr>
          <w:rFonts w:ascii="Times New Roman" w:hAnsi="Times New Roman" w:cs="Times New Roman"/>
          <w:b/>
        </w:rPr>
      </w:pPr>
      <w:r w:rsidRPr="0036755A">
        <w:rPr>
          <w:rFonts w:ascii="Times New Roman" w:hAnsi="Times New Roman" w:cs="Times New Roman"/>
          <w:b/>
        </w:rPr>
        <w:t>Basis of application</w:t>
      </w:r>
    </w:p>
    <w:p w:rsidR="00387011" w:rsidRDefault="0036755A">
      <w:pPr>
        <w:tabs>
          <w:tab w:val="clear" w:pos="1134"/>
          <w:tab w:val="clear" w:pos="2342"/>
          <w:tab w:val="clear" w:pos="4536"/>
          <w:tab w:val="left" w:pos="567"/>
          <w:tab w:val="right" w:pos="8789"/>
        </w:tabs>
        <w:ind w:left="567"/>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identify whether the plaintiff relies on article 34(2)(a) or (b) of the Model Law</w:t>
      </w:r>
      <w:r w:rsidRPr="0036755A">
        <w:rPr>
          <w:rFonts w:ascii="Times New Roman" w:hAnsi="Times New Roman" w:cs="Times New Roman"/>
        </w:rPr>
        <w:t>)</w:t>
      </w:r>
    </w:p>
    <w:p w:rsidR="00387011" w:rsidRDefault="0036755A">
      <w:pPr>
        <w:tabs>
          <w:tab w:val="clear" w:pos="1134"/>
          <w:tab w:val="clear" w:pos="2342"/>
          <w:tab w:val="clear" w:pos="4536"/>
          <w:tab w:val="left" w:pos="567"/>
          <w:tab w:val="right" w:pos="8789"/>
        </w:tabs>
        <w:ind w:left="567"/>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identify which subparagraph of article 34(2)(a) or (b) is relied upon</w:t>
      </w:r>
      <w:r w:rsidRPr="0036755A">
        <w:rPr>
          <w:rFonts w:ascii="Times New Roman" w:hAnsi="Times New Roman" w:cs="Times New Roman"/>
        </w:rPr>
        <w:t>)</w:t>
      </w:r>
    </w:p>
    <w:p w:rsidR="00387011" w:rsidRDefault="00387011">
      <w:pPr>
        <w:tabs>
          <w:tab w:val="clear" w:pos="1134"/>
          <w:tab w:val="clear" w:pos="2342"/>
          <w:tab w:val="clear" w:pos="4536"/>
          <w:tab w:val="left" w:pos="567"/>
          <w:tab w:val="right" w:pos="8789"/>
        </w:tabs>
        <w:rPr>
          <w:rFonts w:ascii="Times New Roman" w:hAnsi="Times New Roman" w:cs="Times New Roman"/>
          <w:b/>
        </w:rPr>
      </w:pPr>
    </w:p>
    <w:p w:rsidR="00387011" w:rsidRDefault="0036755A">
      <w:pPr>
        <w:tabs>
          <w:tab w:val="clear" w:pos="1134"/>
          <w:tab w:val="clear" w:pos="2342"/>
          <w:tab w:val="clear" w:pos="4536"/>
          <w:tab w:val="left" w:pos="567"/>
          <w:tab w:val="right" w:pos="8789"/>
        </w:tabs>
        <w:rPr>
          <w:rFonts w:ascii="Times New Roman" w:hAnsi="Times New Roman" w:cs="Times New Roman"/>
          <w:b/>
        </w:rPr>
      </w:pPr>
      <w:r w:rsidRPr="0036755A">
        <w:rPr>
          <w:rFonts w:ascii="Times New Roman" w:hAnsi="Times New Roman" w:cs="Times New Roman"/>
          <w:b/>
        </w:rPr>
        <w:t>Grounds</w:t>
      </w:r>
    </w:p>
    <w:p w:rsidR="00387011" w:rsidRDefault="0036755A">
      <w:pPr>
        <w:tabs>
          <w:tab w:val="clear" w:pos="1134"/>
          <w:tab w:val="clear" w:pos="2342"/>
          <w:tab w:val="clear" w:pos="4536"/>
          <w:tab w:val="left" w:pos="567"/>
          <w:tab w:val="right" w:pos="8789"/>
        </w:tabs>
        <w:ind w:left="567"/>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iCs/>
        </w:rPr>
        <w:t>set out briefly the grounds of the application to set aside</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Order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 an order under article 34 of the Model Law under the </w:t>
      </w:r>
      <w:r w:rsidRPr="0036755A">
        <w:rPr>
          <w:rFonts w:ascii="Times New Roman" w:hAnsi="Times New Roman" w:cs="Times New Roman"/>
          <w:i/>
        </w:rPr>
        <w:t>International Arbitration Act 1974</w:t>
      </w:r>
      <w:r w:rsidRPr="0036755A">
        <w:rPr>
          <w:rFonts w:ascii="Times New Roman" w:hAnsi="Times New Roman" w:cs="Times New Roman"/>
        </w:rPr>
        <w:t xml:space="preserve"> (Cth) setting aside the award;</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tabs>
          <w:tab w:val="left" w:pos="709"/>
        </w:tabs>
        <w:rPr>
          <w:rFonts w:ascii="Times New Roman" w:hAnsi="Times New Roman" w:cs="Times New Roman"/>
        </w:rPr>
      </w:pPr>
      <w:r w:rsidRPr="0036755A">
        <w:rPr>
          <w:rFonts w:ascii="Times New Roman" w:hAnsi="Times New Roman" w:cs="Times New Roman"/>
        </w:rPr>
        <w:t>This application must be accompanied by an affidavit:</w:t>
      </w:r>
    </w:p>
    <w:p w:rsidR="00387011" w:rsidRDefault="0036755A">
      <w:pPr>
        <w:pStyle w:val="ListParagraph"/>
        <w:numPr>
          <w:ilvl w:val="0"/>
          <w:numId w:val="40"/>
        </w:numPr>
        <w:tabs>
          <w:tab w:val="left" w:pos="709"/>
        </w:tabs>
        <w:ind w:hanging="720"/>
        <w:rPr>
          <w:rFonts w:ascii="Times New Roman" w:hAnsi="Times New Roman" w:cs="Times New Roman"/>
        </w:rPr>
      </w:pPr>
      <w:r w:rsidRPr="0036755A">
        <w:rPr>
          <w:rFonts w:ascii="Times New Roman" w:hAnsi="Times New Roman" w:cs="Times New Roman"/>
          <w:lang w:val="en-GB"/>
        </w:rPr>
        <w:t>exhibiting a copy of</w:t>
      </w:r>
      <w:r w:rsidRPr="0036755A">
        <w:rPr>
          <w:rFonts w:ascii="Times New Roman" w:hAnsi="Times New Roman" w:cs="Times New Roman"/>
        </w:rPr>
        <w:t xml:space="preserve"> the arbitration agreement and </w:t>
      </w:r>
      <w:r w:rsidRPr="0036755A">
        <w:rPr>
          <w:rFonts w:ascii="Times New Roman" w:hAnsi="Times New Roman" w:cs="Times New Roman"/>
          <w:lang w:val="en-GB"/>
        </w:rPr>
        <w:t>of</w:t>
      </w:r>
      <w:r w:rsidRPr="0036755A">
        <w:rPr>
          <w:rFonts w:ascii="Times New Roman" w:hAnsi="Times New Roman" w:cs="Times New Roman"/>
        </w:rPr>
        <w:t xml:space="preserve"> the award including the reasons of the arbitral tribunal for the award; and</w:t>
      </w:r>
    </w:p>
    <w:p w:rsidR="00387011" w:rsidRDefault="0036755A">
      <w:pPr>
        <w:pStyle w:val="ListParagraph"/>
        <w:numPr>
          <w:ilvl w:val="0"/>
          <w:numId w:val="40"/>
        </w:numPr>
        <w:tabs>
          <w:tab w:val="left" w:pos="709"/>
        </w:tabs>
        <w:ind w:hanging="720"/>
        <w:rPr>
          <w:rFonts w:ascii="Times New Roman" w:hAnsi="Times New Roman" w:cs="Times New Roman"/>
        </w:rPr>
      </w:pPr>
      <w:r w:rsidRPr="0036755A">
        <w:rPr>
          <w:rFonts w:ascii="Times New Roman" w:hAnsi="Times New Roman" w:cs="Times New Roman"/>
        </w:rPr>
        <w:t>identifying:</w:t>
      </w:r>
    </w:p>
    <w:p w:rsidR="00387011" w:rsidRDefault="0036755A">
      <w:pPr>
        <w:pStyle w:val="Doublehangingindent"/>
        <w:tabs>
          <w:tab w:val="clear" w:pos="2342"/>
          <w:tab w:val="left" w:pos="1418"/>
          <w:tab w:val="left" w:pos="1701"/>
        </w:tabs>
        <w:spacing w:after="0" w:line="360" w:lineRule="auto"/>
        <w:ind w:left="720" w:firstLine="414"/>
        <w:rPr>
          <w:rFonts w:ascii="Times New Roman" w:hAnsi="Times New Roman" w:cs="Times New Roman"/>
          <w:szCs w:val="24"/>
        </w:rPr>
      </w:pPr>
      <w:r w:rsidRPr="0036755A">
        <w:rPr>
          <w:rFonts w:ascii="Times New Roman" w:hAnsi="Times New Roman" w:cs="Times New Roman"/>
          <w:szCs w:val="24"/>
        </w:rPr>
        <w:t xml:space="preserve">a. </w:t>
      </w:r>
      <w:r w:rsidRPr="0036755A">
        <w:rPr>
          <w:rFonts w:ascii="Times New Roman" w:hAnsi="Times New Roman" w:cs="Times New Roman"/>
          <w:szCs w:val="24"/>
        </w:rPr>
        <w:tab/>
      </w:r>
      <w:r w:rsidRPr="0036755A">
        <w:rPr>
          <w:rFonts w:ascii="Times New Roman" w:hAnsi="Times New Roman" w:cs="Times New Roman"/>
          <w:szCs w:val="24"/>
        </w:rPr>
        <w:tab/>
        <w:t xml:space="preserve">the detailed grounds for seeking the order; </w:t>
      </w:r>
    </w:p>
    <w:p w:rsidR="00387011" w:rsidRDefault="0036755A">
      <w:pPr>
        <w:pStyle w:val="Doublehangingindent"/>
        <w:tabs>
          <w:tab w:val="clear" w:pos="2342"/>
          <w:tab w:val="left" w:pos="1701"/>
        </w:tabs>
        <w:spacing w:after="0" w:line="360" w:lineRule="auto"/>
        <w:ind w:left="720" w:firstLine="0"/>
        <w:rPr>
          <w:rFonts w:ascii="Times New Roman" w:hAnsi="Times New Roman" w:cs="Times New Roman"/>
          <w:szCs w:val="24"/>
        </w:rPr>
      </w:pPr>
      <w:r w:rsidRPr="0036755A">
        <w:rPr>
          <w:rFonts w:ascii="Times New Roman" w:hAnsi="Times New Roman" w:cs="Times New Roman"/>
          <w:szCs w:val="24"/>
        </w:rPr>
        <w:tab/>
        <w:t xml:space="preserve">b. </w:t>
      </w:r>
      <w:r w:rsidRPr="0036755A">
        <w:rPr>
          <w:rFonts w:ascii="Times New Roman" w:hAnsi="Times New Roman" w:cs="Times New Roman"/>
          <w:szCs w:val="24"/>
        </w:rPr>
        <w:tab/>
        <w:t>the material facts relied on for making the order; and</w:t>
      </w:r>
    </w:p>
    <w:p w:rsidR="00387011" w:rsidRDefault="0036755A">
      <w:pPr>
        <w:pStyle w:val="Doublehangingindent"/>
        <w:tabs>
          <w:tab w:val="left" w:pos="1701"/>
        </w:tabs>
        <w:spacing w:after="0" w:line="360" w:lineRule="auto"/>
        <w:ind w:left="1701"/>
        <w:rPr>
          <w:rFonts w:ascii="Times New Roman" w:hAnsi="Times New Roman" w:cs="Times New Roman"/>
          <w:szCs w:val="24"/>
        </w:rPr>
      </w:pPr>
      <w:r w:rsidRPr="0036755A">
        <w:rPr>
          <w:rFonts w:ascii="Times New Roman" w:hAnsi="Times New Roman" w:cs="Times New Roman"/>
          <w:szCs w:val="24"/>
        </w:rPr>
        <w:t xml:space="preserve">c. </w:t>
      </w:r>
      <w:r w:rsidRPr="0036755A">
        <w:rPr>
          <w:rFonts w:ascii="Times New Roman" w:hAnsi="Times New Roman" w:cs="Times New Roman"/>
          <w:szCs w:val="24"/>
        </w:rPr>
        <w:tab/>
        <w:t>the date on which the plaintiff received the award or, if a request was made under article 33 of the Model Law to the arbitral tribunal to correct the award, the date on which that request was disposed of by the arbitral tribunal.</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tabs>
          <w:tab w:val="left" w:pos="520"/>
        </w:tabs>
        <w:ind w:left="520" w:hanging="520"/>
        <w:rPr>
          <w:rFonts w:ascii="Times New Roman" w:hAnsi="Times New Roman" w:cs="Times New Roman"/>
          <w:b/>
          <w:bCs/>
        </w:rPr>
      </w:pPr>
    </w:p>
    <w:p w:rsidR="00387011" w:rsidRDefault="0036755A">
      <w:pPr>
        <w:tabs>
          <w:tab w:val="left" w:pos="520"/>
        </w:tabs>
        <w:ind w:left="520" w:hanging="520"/>
        <w:rPr>
          <w:rFonts w:ascii="Times New Roman" w:hAnsi="Times New Roman" w:cs="Times New Roman"/>
          <w:b/>
          <w:bCs/>
        </w:rPr>
      </w:pPr>
      <w:r w:rsidRPr="0036755A">
        <w:rPr>
          <w:rFonts w:ascii="Times New Roman" w:hAnsi="Times New Roman" w:cs="Times New Roman"/>
          <w:b/>
          <w:bCs/>
        </w:rPr>
        <w:t>Service on the Defendant</w:t>
      </w:r>
    </w:p>
    <w:p w:rsidR="00387011" w:rsidRDefault="0036755A">
      <w:pPr>
        <w:tabs>
          <w:tab w:val="left" w:pos="520"/>
        </w:tabs>
        <w:ind w:left="520" w:hanging="520"/>
        <w:rPr>
          <w:rFonts w:ascii="Times New Roman" w:hAnsi="Times New Roman"/>
          <w:iCs/>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87011">
      <w:pPr>
        <w:keepNext/>
        <w:rPr>
          <w:rFonts w:ascii="Times New Roman" w:hAnsi="Times New Roman" w:cs="Times New Roman"/>
          <w:b/>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550810" w:rsidRPr="00463039" w:rsidTr="00550810">
        <w:trPr>
          <w:trHeight w:val="1080"/>
        </w:trPr>
        <w:tc>
          <w:tcPr>
            <w:tcW w:w="6530"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A876F2" w:rsidRDefault="00550810" w:rsidP="00A876F2">
      <w:pPr>
        <w:tabs>
          <w:tab w:val="clear" w:pos="1134"/>
          <w:tab w:val="right" w:pos="8505"/>
          <w:tab w:val="left" w:pos="8763"/>
        </w:tabs>
        <w:rPr>
          <w:rFonts w:ascii="Times New Roman" w:hAnsi="Times New Roman" w:cs="Times New Roman"/>
          <w:b/>
          <w:bCs/>
          <w:sz w:val="23"/>
          <w:szCs w:val="23"/>
        </w:rPr>
      </w:pPr>
      <w:r w:rsidRPr="00DD6B96">
        <w:rPr>
          <w:rFonts w:ascii="Times New Roman" w:hAnsi="Times New Roman" w:cs="Times New Roman"/>
          <w:b/>
          <w:bCs/>
          <w:sz w:val="23"/>
          <w:szCs w:val="23"/>
        </w:rPr>
        <w:tab/>
      </w:r>
      <w:r w:rsidRPr="00DD6B96">
        <w:rPr>
          <w:rFonts w:ascii="Times New Roman" w:hAnsi="Times New Roman" w:cs="Times New Roman"/>
          <w:b/>
          <w:bCs/>
          <w:sz w:val="23"/>
          <w:szCs w:val="23"/>
        </w:rPr>
        <w:tab/>
      </w:r>
      <w:r w:rsidRPr="00DD6B96">
        <w:rPr>
          <w:rFonts w:ascii="Times New Roman" w:hAnsi="Times New Roman" w:cs="Times New Roman"/>
          <w:b/>
          <w:bCs/>
          <w:sz w:val="23"/>
          <w:szCs w:val="23"/>
        </w:rPr>
        <w:tab/>
      </w:r>
    </w:p>
    <w:p w:rsidR="00A876F2" w:rsidRDefault="00A876F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3"/>
          <w:szCs w:val="23"/>
        </w:rPr>
      </w:pPr>
      <w:r>
        <w:rPr>
          <w:rFonts w:ascii="Times New Roman" w:hAnsi="Times New Roman" w:cs="Times New Roman"/>
          <w:b/>
          <w:bCs/>
          <w:sz w:val="23"/>
          <w:szCs w:val="23"/>
        </w:rPr>
        <w:br w:type="page"/>
      </w:r>
    </w:p>
    <w:p w:rsidR="00387011" w:rsidRDefault="00C4060D">
      <w:pPr>
        <w:tabs>
          <w:tab w:val="clear" w:pos="1134"/>
          <w:tab w:val="right" w:pos="8505"/>
          <w:tab w:val="left" w:pos="8763"/>
        </w:tabs>
        <w:jc w:val="right"/>
        <w:rPr>
          <w:rFonts w:ascii="Times New Roman" w:hAnsi="Times New Roman" w:cs="Times New Roman"/>
          <w:b/>
          <w:bCs/>
          <w:sz w:val="23"/>
          <w:szCs w:val="23"/>
        </w:rPr>
      </w:pPr>
      <w:r w:rsidRPr="00C4060D">
        <w:rPr>
          <w:rFonts w:ascii="Times New Roman" w:hAnsi="Times New Roman" w:cs="Times New Roman"/>
          <w:b/>
          <w:bCs/>
          <w:sz w:val="23"/>
          <w:szCs w:val="23"/>
        </w:rPr>
        <w:t>Rule 334(1)</w:t>
      </w:r>
    </w:p>
    <w:p w:rsidR="00C4060D" w:rsidRPr="00F54027" w:rsidRDefault="00C4060D" w:rsidP="002C1F10">
      <w:pPr>
        <w:pStyle w:val="clausehead"/>
        <w:tabs>
          <w:tab w:val="right" w:pos="8505"/>
        </w:tabs>
        <w:rPr>
          <w:b w:val="0"/>
          <w:sz w:val="24"/>
          <w:szCs w:val="24"/>
        </w:rPr>
      </w:pPr>
      <w:bookmarkStart w:id="373" w:name="_Toc499646234"/>
      <w:r w:rsidRPr="00F54027">
        <w:rPr>
          <w:b w:val="0"/>
          <w:sz w:val="24"/>
          <w:szCs w:val="24"/>
        </w:rPr>
        <w:t>Form 70</w:t>
      </w:r>
      <w:r w:rsidR="002C1F10">
        <w:rPr>
          <w:b w:val="0"/>
          <w:sz w:val="24"/>
          <w:szCs w:val="24"/>
        </w:rPr>
        <w:tab/>
      </w:r>
      <w:r w:rsidRPr="00F54027">
        <w:rPr>
          <w:b w:val="0"/>
          <w:sz w:val="24"/>
          <w:szCs w:val="24"/>
        </w:rPr>
        <w:t>Originating application to enforce award</w:t>
      </w:r>
      <w:bookmarkEnd w:id="373"/>
    </w:p>
    <w:p w:rsidR="00C4060D" w:rsidRDefault="00C4060D" w:rsidP="00C4060D">
      <w:pPr>
        <w:jc w:val="center"/>
        <w:rPr>
          <w:rFonts w:ascii="Times New Roman" w:hAnsi="Times New Roman" w:cs="Times New Roman"/>
          <w:b/>
          <w:sz w:val="23"/>
          <w:szCs w:val="23"/>
        </w:rPr>
      </w:pPr>
    </w:p>
    <w:p w:rsidR="00C4060D" w:rsidRPr="00C4060D" w:rsidRDefault="00C4060D" w:rsidP="00C4060D">
      <w:pPr>
        <w:spacing w:line="276" w:lineRule="auto"/>
        <w:jc w:val="center"/>
        <w:rPr>
          <w:rFonts w:ascii="Times New Roman" w:hAnsi="Times New Roman" w:cs="Times New Roman"/>
          <w:b/>
          <w:sz w:val="23"/>
          <w:szCs w:val="23"/>
        </w:rPr>
      </w:pPr>
      <w:r w:rsidRPr="00C4060D">
        <w:rPr>
          <w:rFonts w:ascii="Times New Roman" w:hAnsi="Times New Roman" w:cs="Times New Roman"/>
          <w:b/>
          <w:sz w:val="23"/>
          <w:szCs w:val="23"/>
        </w:rPr>
        <w:t xml:space="preserve">ORIGINATING APPLICATION TO ENFORCE AWARD UNDER </w:t>
      </w:r>
      <w:r w:rsidRPr="00C4060D">
        <w:rPr>
          <w:rFonts w:ascii="Times New Roman" w:hAnsi="Times New Roman" w:cs="Times New Roman"/>
          <w:b/>
          <w:sz w:val="23"/>
          <w:szCs w:val="23"/>
        </w:rPr>
        <w:br/>
        <w:t>ARTICLE 35 OF THE MODEL LAW</w:t>
      </w:r>
    </w:p>
    <w:p w:rsidR="00C4060D" w:rsidRPr="00C4060D" w:rsidRDefault="00C4060D" w:rsidP="00C4060D">
      <w:pPr>
        <w:spacing w:line="276" w:lineRule="auto"/>
        <w:jc w:val="center"/>
        <w:rPr>
          <w:rFonts w:ascii="Times New Roman" w:hAnsi="Times New Roman" w:cs="Times New Roman"/>
          <w:b/>
          <w:i/>
          <w:sz w:val="23"/>
          <w:szCs w:val="23"/>
        </w:rPr>
      </w:pPr>
      <w:r w:rsidRPr="00C4060D">
        <w:rPr>
          <w:rFonts w:ascii="Times New Roman" w:hAnsi="Times New Roman" w:cs="Times New Roman"/>
          <w:b/>
          <w:i/>
          <w:sz w:val="23"/>
          <w:szCs w:val="23"/>
        </w:rPr>
        <w:t xml:space="preserve">International Arbitration Act 1974 </w:t>
      </w:r>
      <w:r w:rsidRPr="00C4060D">
        <w:rPr>
          <w:rFonts w:ascii="Times New Roman" w:hAnsi="Times New Roman" w:cs="Times New Roman"/>
          <w:b/>
          <w:sz w:val="23"/>
          <w:szCs w:val="23"/>
        </w:rPr>
        <w:t>(Cth)</w:t>
      </w:r>
    </w:p>
    <w:p w:rsidR="00C4060D" w:rsidRPr="00C4060D" w:rsidRDefault="00C4060D" w:rsidP="00C4060D">
      <w:pPr>
        <w:rPr>
          <w:rFonts w:ascii="Times New Roman" w:hAnsi="Times New Roman" w:cs="Times New Roman"/>
          <w:sz w:val="23"/>
          <w:szCs w:val="23"/>
        </w:rPr>
      </w:pPr>
    </w:p>
    <w:p w:rsidR="00387011" w:rsidRDefault="0036755A">
      <w:pPr>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A876F2">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00A876F2">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article 35 of the Model Law under the </w:t>
      </w:r>
      <w:r w:rsidRPr="0036755A">
        <w:rPr>
          <w:rFonts w:ascii="Times New Roman" w:hAnsi="Times New Roman" w:cs="Times New Roman"/>
          <w:i/>
        </w:rPr>
        <w:t xml:space="preserve">International Arbitration Act 1974 </w:t>
      </w:r>
      <w:r w:rsidRPr="0036755A">
        <w:rPr>
          <w:rFonts w:ascii="Times New Roman" w:hAnsi="Times New Roman" w:cs="Times New Roman"/>
        </w:rPr>
        <w:t>(Cth) to enforce an award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cs="Times New Roman"/>
        </w:rPr>
      </w:pPr>
    </w:p>
    <w:p w:rsidR="00387011" w:rsidRDefault="0036755A">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left" w:pos="709"/>
        </w:tabs>
        <w:ind w:left="709" w:hanging="709"/>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article 35 of the Model Law under the </w:t>
      </w:r>
      <w:r w:rsidRPr="0036755A">
        <w:rPr>
          <w:rFonts w:ascii="Times New Roman" w:hAnsi="Times New Roman" w:cs="Times New Roman"/>
          <w:i/>
        </w:rPr>
        <w:t xml:space="preserve">International Arbitration Act 1974 </w:t>
      </w:r>
      <w:r w:rsidRPr="0036755A">
        <w:rPr>
          <w:rFonts w:ascii="Times New Roman" w:hAnsi="Times New Roman" w:cs="Times New Roman"/>
        </w:rPr>
        <w:t>(Cth) enforcing an award (</w:t>
      </w:r>
      <w:r w:rsidRPr="0036755A">
        <w:rPr>
          <w:rFonts w:ascii="Times New Roman" w:hAnsi="Times New Roman" w:cs="Times New Roman"/>
          <w:i/>
        </w:rPr>
        <w:t>insert details of the award and how it is sought to be enforced</w:t>
      </w:r>
      <w:r w:rsidRPr="0036755A">
        <w:rPr>
          <w:rFonts w:ascii="Times New Roman" w:hAnsi="Times New Roman" w:cs="Times New Roman"/>
        </w:rPr>
        <w:t>);</w:t>
      </w:r>
    </w:p>
    <w:p w:rsidR="00387011" w:rsidRDefault="0036755A">
      <w:pPr>
        <w:tabs>
          <w:tab w:val="left" w:pos="709"/>
        </w:tabs>
        <w:ind w:left="709" w:hanging="709"/>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tabs>
          <w:tab w:val="left" w:pos="709"/>
        </w:tabs>
        <w:ind w:left="709" w:hanging="709"/>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the documents referred to in article 35 of the Model Law; and</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an affidavit stating:</w:t>
      </w:r>
    </w:p>
    <w:p w:rsidR="00387011" w:rsidRDefault="0036755A">
      <w:pPr>
        <w:tabs>
          <w:tab w:val="clear" w:pos="1134"/>
          <w:tab w:val="clear" w:pos="2342"/>
          <w:tab w:val="clear" w:pos="4536"/>
        </w:tabs>
        <w:overflowPunct/>
        <w:autoSpaceDE/>
        <w:autoSpaceDN/>
        <w:adjustRightInd/>
        <w:ind w:left="1440" w:hanging="731"/>
        <w:jc w:val="left"/>
        <w:textAlignment w:val="auto"/>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the extent to which the award has not been complied with, at the date this application is made; and</w:t>
      </w:r>
    </w:p>
    <w:p w:rsidR="00387011" w:rsidRDefault="0036755A">
      <w:pPr>
        <w:tabs>
          <w:tab w:val="clear" w:pos="1134"/>
          <w:tab w:val="clear" w:pos="2342"/>
          <w:tab w:val="clear" w:pos="4536"/>
        </w:tabs>
        <w:overflowPunct/>
        <w:autoSpaceDE/>
        <w:autoSpaceDN/>
        <w:adjustRightInd/>
        <w:ind w:left="1440" w:hanging="731"/>
        <w:jc w:val="left"/>
        <w:textAlignment w:val="auto"/>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the usual or last known place of residence or business of the person against whom it is sought to enforce the award or, if the person is a company, the last known registered office of the company.</w:t>
      </w:r>
    </w:p>
    <w:p w:rsidR="00387011" w:rsidRDefault="00387011">
      <w:pPr>
        <w:tabs>
          <w:tab w:val="clear" w:pos="1134"/>
        </w:tabs>
        <w:rPr>
          <w:rFonts w:ascii="Times New Roman" w:hAnsi="Times New Roman" w:cs="Times New Roman"/>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rPr>
        <w:t>The 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ind w:left="709"/>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rPr>
          <w:rFonts w:ascii="Times New Roman" w:hAnsi="Times New Roman" w:cs="Times New Roman"/>
        </w:rPr>
      </w:pPr>
      <w:r w:rsidRPr="0036755A">
        <w:rPr>
          <w:rFonts w:ascii="Times New Roman" w:hAnsi="Times New Roman" w:cs="Times New Roman"/>
        </w:rPr>
        <w:t>It is not intended to serve this application on any defendant.</w:t>
      </w:r>
    </w:p>
    <w:p w:rsidR="00387011" w:rsidRDefault="00387011">
      <w:pPr>
        <w:rPr>
          <w:rFonts w:ascii="Times New Roman" w:hAnsi="Times New Roman" w:cs="Times New Roman"/>
          <w:b/>
        </w:rPr>
      </w:pPr>
    </w:p>
    <w:p w:rsidR="00387011" w:rsidRDefault="0036755A">
      <w:pPr>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21"/>
      </w:tblGrid>
      <w:tr w:rsidR="00C4060D" w:rsidRPr="00A876F2" w:rsidTr="00A876F2">
        <w:tc>
          <w:tcPr>
            <w:tcW w:w="6521" w:type="dxa"/>
            <w:tcBorders>
              <w:top w:val="dotted" w:sz="4" w:space="0" w:color="auto"/>
            </w:tcBorders>
          </w:tcPr>
          <w:p w:rsidR="00387011" w:rsidRDefault="0036755A">
            <w:pPr>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rPr>
                <w:rFonts w:ascii="Times New Roman" w:hAnsi="Times New Roman" w:cs="Times New Roman"/>
              </w:rPr>
            </w:pPr>
            <w:r w:rsidRPr="0036755A">
              <w:rPr>
                <w:rFonts w:ascii="Times New Roman" w:hAnsi="Times New Roman" w:cs="Times New Roman"/>
              </w:rPr>
              <w:t>Plaintiff/ Plaintiff’s solicitor</w:t>
            </w:r>
            <w:r w:rsidR="00A876F2">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87011">
            <w:pPr>
              <w:rPr>
                <w:rFonts w:ascii="Times New Roman" w:hAnsi="Times New Roman" w:cs="Times New Roman"/>
                <w:i/>
                <w:iCs/>
              </w:rPr>
            </w:pPr>
          </w:p>
        </w:tc>
      </w:tr>
    </w:tbl>
    <w:p w:rsidR="00EA5EE1" w:rsidRPr="0046171A" w:rsidRDefault="00D37FB4"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 xml:space="preserve">Rule </w:t>
      </w:r>
      <w:r w:rsidR="00F9290A">
        <w:rPr>
          <w:rFonts w:ascii="Times New Roman" w:hAnsi="Times New Roman" w:cs="Times New Roman"/>
          <w:b/>
          <w:bCs/>
          <w:sz w:val="22"/>
          <w:szCs w:val="22"/>
        </w:rPr>
        <w:t>335</w:t>
      </w:r>
      <w:r w:rsidR="00CF72F9">
        <w:rPr>
          <w:rFonts w:ascii="Times New Roman" w:hAnsi="Times New Roman" w:cs="Times New Roman"/>
          <w:b/>
          <w:bCs/>
          <w:sz w:val="22"/>
          <w:szCs w:val="22"/>
        </w:rPr>
        <w:t>(1)</w:t>
      </w:r>
    </w:p>
    <w:p w:rsidR="00675456" w:rsidRPr="0046171A" w:rsidRDefault="00762B05" w:rsidP="00675456">
      <w:pPr>
        <w:pStyle w:val="clausehead"/>
        <w:tabs>
          <w:tab w:val="right" w:pos="8931"/>
        </w:tabs>
        <w:spacing w:before="120" w:after="600"/>
        <w:rPr>
          <w:b w:val="0"/>
          <w:sz w:val="24"/>
          <w:szCs w:val="24"/>
        </w:rPr>
      </w:pPr>
      <w:bookmarkStart w:id="374" w:name="_Toc499646235"/>
      <w:r>
        <w:rPr>
          <w:b w:val="0"/>
          <w:sz w:val="24"/>
          <w:szCs w:val="24"/>
        </w:rPr>
        <w:t xml:space="preserve">Form </w:t>
      </w:r>
      <w:r w:rsidR="00502822">
        <w:rPr>
          <w:b w:val="0"/>
          <w:sz w:val="24"/>
          <w:szCs w:val="24"/>
        </w:rPr>
        <w:t>7</w:t>
      </w:r>
      <w:r w:rsidR="00CF72F9">
        <w:rPr>
          <w:b w:val="0"/>
          <w:sz w:val="24"/>
          <w:szCs w:val="24"/>
        </w:rPr>
        <w:t>1</w:t>
      </w:r>
      <w:r w:rsidR="00675456" w:rsidRPr="0046171A">
        <w:rPr>
          <w:b w:val="0"/>
          <w:sz w:val="24"/>
          <w:szCs w:val="24"/>
        </w:rPr>
        <w:tab/>
        <w:t>Origi</w:t>
      </w:r>
      <w:r w:rsidR="00BB2B03" w:rsidRPr="0046171A">
        <w:rPr>
          <w:b w:val="0"/>
          <w:sz w:val="24"/>
          <w:szCs w:val="24"/>
        </w:rPr>
        <w:t>nating application to enforce Investment Convention</w:t>
      </w:r>
      <w:r w:rsidR="00675456" w:rsidRPr="0046171A">
        <w:rPr>
          <w:b w:val="0"/>
          <w:sz w:val="24"/>
          <w:szCs w:val="24"/>
        </w:rPr>
        <w:t xml:space="preserve"> award</w:t>
      </w:r>
      <w:bookmarkEnd w:id="374"/>
    </w:p>
    <w:p w:rsidR="003D7DF7" w:rsidRPr="0046171A" w:rsidRDefault="00675456" w:rsidP="00675456">
      <w:pPr>
        <w:spacing w:line="240" w:lineRule="auto"/>
        <w:jc w:val="center"/>
        <w:rPr>
          <w:rFonts w:ascii="Times New Roman" w:hAnsi="Times New Roman" w:cs="Times New Roman"/>
          <w:b/>
          <w:sz w:val="26"/>
          <w:szCs w:val="26"/>
        </w:rPr>
      </w:pPr>
      <w:r w:rsidRPr="0046171A">
        <w:rPr>
          <w:rFonts w:ascii="Times New Roman" w:hAnsi="Times New Roman" w:cs="Times New Roman"/>
          <w:b/>
          <w:sz w:val="26"/>
          <w:szCs w:val="26"/>
        </w:rPr>
        <w:t>ORIGIN</w:t>
      </w:r>
      <w:r w:rsidR="00F62011" w:rsidRPr="0046171A">
        <w:rPr>
          <w:rFonts w:ascii="Times New Roman" w:hAnsi="Times New Roman" w:cs="Times New Roman"/>
          <w:b/>
          <w:sz w:val="26"/>
          <w:szCs w:val="26"/>
        </w:rPr>
        <w:t xml:space="preserve">ATING APPLICATION TO ENFORCE </w:t>
      </w:r>
      <w:r w:rsidR="00BB2B03" w:rsidRPr="0046171A">
        <w:rPr>
          <w:rFonts w:ascii="Times New Roman" w:hAnsi="Times New Roman" w:cs="Times New Roman"/>
          <w:b/>
          <w:sz w:val="26"/>
          <w:szCs w:val="26"/>
        </w:rPr>
        <w:t xml:space="preserve">INVESTMENT CONVENTION AWARD </w:t>
      </w:r>
      <w:r w:rsidRPr="0046171A">
        <w:rPr>
          <w:rFonts w:ascii="Times New Roman" w:hAnsi="Times New Roman" w:cs="Times New Roman"/>
          <w:b/>
          <w:sz w:val="26"/>
          <w:szCs w:val="26"/>
        </w:rPr>
        <w:t xml:space="preserve"> </w:t>
      </w:r>
    </w:p>
    <w:p w:rsidR="00675456" w:rsidRPr="0046171A" w:rsidRDefault="00675456" w:rsidP="00675456">
      <w:pPr>
        <w:spacing w:line="240" w:lineRule="auto"/>
        <w:jc w:val="center"/>
        <w:rPr>
          <w:rFonts w:ascii="Times New Roman" w:hAnsi="Times New Roman" w:cs="Times New Roman"/>
          <w:b/>
          <w:i/>
          <w:sz w:val="23"/>
          <w:szCs w:val="23"/>
        </w:rPr>
      </w:pPr>
      <w:r w:rsidRPr="0046171A">
        <w:rPr>
          <w:rFonts w:ascii="Times New Roman" w:hAnsi="Times New Roman" w:cs="Times New Roman"/>
          <w:b/>
          <w:i/>
          <w:sz w:val="23"/>
          <w:szCs w:val="23"/>
        </w:rPr>
        <w:t>I</w:t>
      </w:r>
      <w:r w:rsidR="003D7DF7" w:rsidRPr="0046171A">
        <w:rPr>
          <w:rFonts w:ascii="Times New Roman" w:hAnsi="Times New Roman" w:cs="Times New Roman"/>
          <w:b/>
          <w:i/>
          <w:sz w:val="23"/>
          <w:szCs w:val="23"/>
        </w:rPr>
        <w:t>nternational</w:t>
      </w:r>
      <w:r w:rsidRPr="0046171A">
        <w:rPr>
          <w:rFonts w:ascii="Times New Roman" w:hAnsi="Times New Roman" w:cs="Times New Roman"/>
          <w:b/>
          <w:i/>
          <w:sz w:val="23"/>
          <w:szCs w:val="23"/>
        </w:rPr>
        <w:t xml:space="preserve"> A</w:t>
      </w:r>
      <w:r w:rsidR="003D7DF7" w:rsidRPr="0046171A">
        <w:rPr>
          <w:rFonts w:ascii="Times New Roman" w:hAnsi="Times New Roman" w:cs="Times New Roman"/>
          <w:b/>
          <w:i/>
          <w:sz w:val="23"/>
          <w:szCs w:val="23"/>
        </w:rPr>
        <w:t>rbitration</w:t>
      </w:r>
      <w:r w:rsidRPr="0046171A">
        <w:rPr>
          <w:rFonts w:ascii="Times New Roman" w:hAnsi="Times New Roman" w:cs="Times New Roman"/>
          <w:b/>
          <w:i/>
          <w:sz w:val="23"/>
          <w:szCs w:val="23"/>
        </w:rPr>
        <w:t xml:space="preserve"> A</w:t>
      </w:r>
      <w:r w:rsidR="003D7DF7" w:rsidRPr="0046171A">
        <w:rPr>
          <w:rFonts w:ascii="Times New Roman" w:hAnsi="Times New Roman" w:cs="Times New Roman"/>
          <w:b/>
          <w:i/>
          <w:sz w:val="23"/>
          <w:szCs w:val="23"/>
        </w:rPr>
        <w:t>ct</w:t>
      </w:r>
      <w:r w:rsidRPr="0046171A">
        <w:rPr>
          <w:rFonts w:ascii="Times New Roman" w:hAnsi="Times New Roman" w:cs="Times New Roman"/>
          <w:b/>
          <w:i/>
          <w:sz w:val="23"/>
          <w:szCs w:val="23"/>
        </w:rPr>
        <w:t xml:space="preserve"> 1974 </w:t>
      </w:r>
      <w:r w:rsidR="00C43BC1" w:rsidRPr="0046171A">
        <w:rPr>
          <w:rFonts w:ascii="Times New Roman" w:hAnsi="Times New Roman" w:cs="Times New Roman"/>
          <w:b/>
          <w:sz w:val="23"/>
          <w:szCs w:val="23"/>
        </w:rPr>
        <w:t>(</w:t>
      </w:r>
      <w:r w:rsidR="0004089A" w:rsidRPr="00582D55">
        <w:rPr>
          <w:rFonts w:ascii="Times New Roman" w:hAnsi="Times New Roman" w:cs="Times New Roman"/>
          <w:b/>
          <w:sz w:val="23"/>
          <w:szCs w:val="23"/>
        </w:rPr>
        <w:t>Cth</w:t>
      </w:r>
      <w:r w:rsidR="00C43BC1" w:rsidRPr="0046171A">
        <w:rPr>
          <w:rFonts w:ascii="Times New Roman" w:hAnsi="Times New Roman" w:cs="Times New Roman"/>
          <w:b/>
          <w:sz w:val="23"/>
          <w:szCs w:val="23"/>
        </w:rPr>
        <w:t>)</w:t>
      </w:r>
      <w:r w:rsidR="00BB2B03" w:rsidRPr="0046171A">
        <w:rPr>
          <w:rFonts w:ascii="Times New Roman" w:hAnsi="Times New Roman" w:cs="Times New Roman"/>
          <w:b/>
          <w:sz w:val="23"/>
          <w:szCs w:val="23"/>
        </w:rPr>
        <w:t xml:space="preserve"> </w:t>
      </w:r>
      <w:r w:rsidR="00BB2B03" w:rsidRPr="0046171A">
        <w:rPr>
          <w:rFonts w:ascii="Times New Roman" w:hAnsi="Times New Roman" w:cs="Times New Roman"/>
          <w:b/>
          <w:i/>
          <w:sz w:val="23"/>
          <w:szCs w:val="23"/>
        </w:rPr>
        <w:t>s 35(2)</w:t>
      </w:r>
    </w:p>
    <w:p w:rsidR="00675456" w:rsidRPr="0046171A" w:rsidRDefault="00675456" w:rsidP="00675456">
      <w:pPr>
        <w:jc w:val="center"/>
        <w:rPr>
          <w:rFonts w:ascii="Times New Roman" w:hAnsi="Times New Roman" w:cs="Times New Roman"/>
          <w:b/>
          <w:bCs/>
          <w:caps/>
          <w:sz w:val="23"/>
          <w:szCs w:val="23"/>
        </w:rPr>
      </w:pPr>
    </w:p>
    <w:p w:rsidR="00AB5381" w:rsidRPr="0046171A" w:rsidRDefault="00AB5381" w:rsidP="00AB5381">
      <w:pPr>
        <w:rPr>
          <w:rFonts w:ascii="Times New Roman" w:hAnsi="Times New Roman" w:cs="Times New Roman"/>
          <w:sz w:val="23"/>
          <w:szCs w:val="23"/>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A96F5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35(2) of the </w:t>
      </w:r>
      <w:r w:rsidRPr="0036755A">
        <w:rPr>
          <w:rFonts w:ascii="Times New Roman" w:hAnsi="Times New Roman" w:cs="Times New Roman"/>
          <w:i/>
        </w:rPr>
        <w:t xml:space="preserve">International Arbitration Act 1974 </w:t>
      </w:r>
      <w:r w:rsidRPr="0036755A">
        <w:rPr>
          <w:rFonts w:ascii="Times New Roman" w:hAnsi="Times New Roman" w:cs="Times New Roman"/>
        </w:rPr>
        <w:t>(Cth) to enforce an Investment Convention award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The application will be heard before…………………………… in the District Court of South Australia, Sir Samuel Way Building, Victoria Square, Adelaide on......................at ……….. or so soon afterwards as the business of the Court allows.</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cs="Times New Roman"/>
        </w:rPr>
      </w:pPr>
    </w:p>
    <w:p w:rsidR="00387011" w:rsidRDefault="0036755A">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387011">
      <w:pPr>
        <w:keepNext/>
        <w:rPr>
          <w:rFonts w:ascii="Times New Roman" w:hAnsi="Times New Roman" w:cs="Times New Roman"/>
          <w:b/>
        </w:rPr>
      </w:pPr>
    </w:p>
    <w:p w:rsidR="00387011" w:rsidRDefault="0036755A">
      <w:pPr>
        <w:keepNext/>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section 35(2) of the </w:t>
      </w:r>
      <w:r w:rsidRPr="0036755A">
        <w:rPr>
          <w:rFonts w:ascii="Times New Roman" w:hAnsi="Times New Roman" w:cs="Times New Roman"/>
          <w:i/>
        </w:rPr>
        <w:t xml:space="preserve">International Arbitration Act 1974 </w:t>
      </w:r>
      <w:r w:rsidRPr="0036755A">
        <w:rPr>
          <w:rFonts w:ascii="Times New Roman" w:hAnsi="Times New Roman" w:cs="Times New Roman"/>
        </w:rPr>
        <w:t>(Cth) enforcing an Investment Convention award (</w:t>
      </w:r>
      <w:r w:rsidRPr="0036755A">
        <w:rPr>
          <w:rFonts w:ascii="Times New Roman" w:hAnsi="Times New Roman" w:cs="Times New Roman"/>
          <w:i/>
        </w:rPr>
        <w:t>insert details of the award and how it is sought to be enforced</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b/>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6755A">
      <w:pPr>
        <w:keepNext/>
        <w:spacing w:before="240"/>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 an affidavit stating:</w:t>
      </w:r>
    </w:p>
    <w:p w:rsidR="00387011" w:rsidRDefault="0036755A">
      <w:pPr>
        <w:numPr>
          <w:ilvl w:val="0"/>
          <w:numId w:val="28"/>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the extent to which the award has not been complied with, at the date this application is made; and</w:t>
      </w:r>
    </w:p>
    <w:p w:rsidR="00387011" w:rsidRDefault="0036755A">
      <w:pPr>
        <w:numPr>
          <w:ilvl w:val="0"/>
          <w:numId w:val="28"/>
        </w:num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b/>
          <w:bCs/>
        </w:rPr>
      </w:pPr>
      <w:r w:rsidRPr="0036755A">
        <w:rPr>
          <w:rFonts w:ascii="Times New Roman" w:hAnsi="Times New Roman" w:cs="Times New Roman"/>
        </w:rPr>
        <w:t>the usual or last known place of residence or business of the person against whom it is sought to enforce the award or, if the person is a company, the last known registered office of the company.</w:t>
      </w:r>
    </w:p>
    <w:p w:rsidR="00387011" w:rsidRDefault="0036755A">
      <w:pPr>
        <w:spacing w:before="240"/>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b/>
          <w:bCs/>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6755A">
      <w:pPr>
        <w:spacing w:before="240"/>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87011">
      <w:pPr>
        <w:rPr>
          <w:rFonts w:ascii="Times New Roman" w:hAnsi="Times New Roman" w:cs="Times New Roman"/>
          <w:color w:val="000000"/>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663"/>
      </w:tblGrid>
      <w:tr w:rsidR="00666A69" w:rsidRPr="00A96F59" w:rsidTr="00A96F59">
        <w:tc>
          <w:tcPr>
            <w:tcW w:w="6663"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outlineLvl w:val="7"/>
              <w:rPr>
                <w:rFonts w:ascii="Times New Roman" w:hAnsi="Times New Roman" w:cs="Times New Roman"/>
              </w:rPr>
            </w:pPr>
            <w:r w:rsidRPr="0036755A">
              <w:rPr>
                <w:rFonts w:ascii="Times New Roman" w:hAnsi="Times New Roman" w:cs="Times New Roman"/>
              </w:rPr>
              <w:t>Plaintiff/ Plaintiff’s solicitor</w:t>
            </w:r>
            <w:r w:rsidR="00A96F59">
              <w:rPr>
                <w:rFonts w:ascii="Times New Roman" w:hAnsi="Times New Roman" w:cs="Times New Roman"/>
              </w:rPr>
              <w:t xml:space="preserve">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387011" w:rsidRDefault="00675456">
      <w:pPr>
        <w:jc w:val="right"/>
        <w:rPr>
          <w:rFonts w:ascii="Times New Roman" w:hAnsi="Times New Roman" w:cs="Times New Roman"/>
          <w:sz w:val="23"/>
          <w:szCs w:val="23"/>
        </w:rPr>
      </w:pPr>
      <w:r w:rsidRPr="0046171A">
        <w:rPr>
          <w:sz w:val="23"/>
        </w:rPr>
        <w:br w:type="page"/>
      </w:r>
      <w:r w:rsidR="008C0B05" w:rsidRPr="0046171A">
        <w:rPr>
          <w:rFonts w:ascii="Times New Roman" w:hAnsi="Times New Roman" w:cs="Times New Roman"/>
          <w:b/>
          <w:bCs/>
          <w:sz w:val="22"/>
          <w:szCs w:val="22"/>
        </w:rPr>
        <w:t>Rule</w:t>
      </w:r>
      <w:r w:rsidR="00F9290A">
        <w:rPr>
          <w:rFonts w:ascii="Times New Roman" w:hAnsi="Times New Roman" w:cs="Times New Roman"/>
          <w:b/>
          <w:bCs/>
          <w:sz w:val="22"/>
          <w:szCs w:val="22"/>
        </w:rPr>
        <w:t>336</w:t>
      </w:r>
    </w:p>
    <w:p w:rsidR="00675456" w:rsidRPr="0046171A" w:rsidRDefault="00675456" w:rsidP="00675456">
      <w:pPr>
        <w:pStyle w:val="clausehead"/>
        <w:tabs>
          <w:tab w:val="right" w:pos="8931"/>
        </w:tabs>
        <w:spacing w:before="120" w:after="600"/>
        <w:rPr>
          <w:b w:val="0"/>
          <w:sz w:val="24"/>
          <w:szCs w:val="24"/>
        </w:rPr>
      </w:pPr>
      <w:bookmarkStart w:id="375" w:name="_Toc499646236"/>
      <w:r w:rsidRPr="0046171A">
        <w:rPr>
          <w:b w:val="0"/>
          <w:sz w:val="24"/>
          <w:szCs w:val="24"/>
        </w:rPr>
        <w:t xml:space="preserve">Form </w:t>
      </w:r>
      <w:r w:rsidR="008C0B05" w:rsidRPr="0046171A">
        <w:rPr>
          <w:b w:val="0"/>
          <w:sz w:val="24"/>
          <w:szCs w:val="24"/>
        </w:rPr>
        <w:t>7</w:t>
      </w:r>
      <w:r w:rsidR="00C4060D">
        <w:rPr>
          <w:b w:val="0"/>
          <w:sz w:val="24"/>
          <w:szCs w:val="24"/>
        </w:rPr>
        <w:t>2</w:t>
      </w:r>
      <w:r w:rsidRPr="0046171A">
        <w:rPr>
          <w:b w:val="0"/>
          <w:sz w:val="24"/>
          <w:szCs w:val="24"/>
        </w:rPr>
        <w:tab/>
      </w:r>
      <w:r w:rsidR="00EA4C63" w:rsidRPr="0046171A">
        <w:rPr>
          <w:b w:val="0"/>
          <w:bCs w:val="0"/>
          <w:sz w:val="24"/>
          <w:szCs w:val="24"/>
        </w:rPr>
        <w:t>Interlocutory</w:t>
      </w:r>
      <w:r w:rsidRPr="0046171A">
        <w:rPr>
          <w:b w:val="0"/>
          <w:bCs w:val="0"/>
          <w:sz w:val="24"/>
          <w:szCs w:val="24"/>
        </w:rPr>
        <w:t xml:space="preserve"> application for </w:t>
      </w:r>
      <w:r w:rsidR="004C172A" w:rsidRPr="0046171A">
        <w:rPr>
          <w:b w:val="0"/>
          <w:bCs w:val="0"/>
          <w:sz w:val="24"/>
          <w:szCs w:val="24"/>
        </w:rPr>
        <w:t>referral to arbitration</w:t>
      </w:r>
      <w:bookmarkEnd w:id="375"/>
    </w:p>
    <w:p w:rsidR="00EA4C63" w:rsidRPr="0046171A" w:rsidRDefault="00EA4C63" w:rsidP="00EA4C63">
      <w:pPr>
        <w:pStyle w:val="Heading3"/>
        <w:spacing w:after="0"/>
        <w:jc w:val="center"/>
      </w:pPr>
      <w:r w:rsidRPr="0046171A">
        <w:t xml:space="preserve">INTERLOCUTORY APPLICATION FOR REFERRAL TO ARBITRATION </w:t>
      </w:r>
    </w:p>
    <w:p w:rsidR="00EA4C63" w:rsidRDefault="00EA4C63" w:rsidP="00EA4C63">
      <w:pPr>
        <w:pStyle w:val="Heading3"/>
        <w:spacing w:before="0" w:after="120"/>
        <w:jc w:val="center"/>
        <w:rPr>
          <w:i/>
          <w:sz w:val="23"/>
          <w:szCs w:val="23"/>
        </w:rPr>
      </w:pPr>
      <w:r w:rsidRPr="0046171A">
        <w:rPr>
          <w:i/>
          <w:sz w:val="23"/>
          <w:szCs w:val="23"/>
        </w:rPr>
        <w:t>Commercial Arbitration Act 2011 s 8</w:t>
      </w:r>
    </w:p>
    <w:p w:rsidR="00387011" w:rsidRDefault="00387011">
      <w:pPr>
        <w:pStyle w:val="Hangindent"/>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w:t>
      </w:r>
      <w:r w:rsidRPr="0036755A">
        <w:rPr>
          <w:rFonts w:ascii="Times New Roman" w:hAnsi="Times New Roman" w:cs="Times New Roman"/>
          <w:i/>
          <w:iCs/>
        </w:rPr>
        <w:t>ROLE OF PARTY</w:t>
      </w:r>
      <w:r w:rsidRPr="0036755A">
        <w:rPr>
          <w:rFonts w:ascii="Times New Roman" w:hAnsi="Times New Roman" w:cs="Times New Roman"/>
          <w:iCs/>
        </w:rPr>
        <w:t>):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w:t>
      </w:r>
      <w:r w:rsidRPr="0036755A">
        <w:rPr>
          <w:rFonts w:ascii="Times New Roman" w:hAnsi="Times New Roman" w:cs="Times New Roman"/>
          <w:i/>
        </w:rPr>
        <w:t>role of party</w:t>
      </w:r>
      <w:r w:rsidRPr="0036755A">
        <w:rPr>
          <w:rFonts w:ascii="Times New Roman" w:hAnsi="Times New Roman" w:cs="Times New Roman"/>
        </w:rPr>
        <w:t>)</w:t>
      </w:r>
      <w:r w:rsidR="00A96F5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name</w:t>
      </w:r>
      <w:r w:rsidRPr="0036755A">
        <w:rPr>
          <w:rFonts w:ascii="Times New Roman" w:hAnsi="Times New Roman" w:cs="Times New Roman"/>
        </w:rPr>
        <w:t xml:space="preserve">), being a party to an arbitration agreement, applies for an order under section 8 of the </w:t>
      </w:r>
      <w:r w:rsidRPr="0036755A">
        <w:rPr>
          <w:rFonts w:ascii="Times New Roman" w:hAnsi="Times New Roman" w:cs="Times New Roman"/>
          <w:i/>
        </w:rPr>
        <w:t>Commercial Arbitration Act 2011</w:t>
      </w:r>
      <w:r w:rsidRPr="0036755A">
        <w:rPr>
          <w:rFonts w:ascii="Times New Roman" w:hAnsi="Times New Roman" w:cs="Times New Roman"/>
        </w:rPr>
        <w:t xml:space="preserve"> to refer parties to arbitration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hearing of the application,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cs="Times New Roman"/>
        </w:rPr>
      </w:pPr>
    </w:p>
    <w:p w:rsidR="00387011" w:rsidRDefault="0036755A">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plaintiff </w:t>
      </w:r>
      <w:r w:rsidRPr="0036755A">
        <w:rPr>
          <w:rFonts w:ascii="Times New Roman" w:hAnsi="Times New Roman" w:cs="Times New Roman"/>
        </w:rPr>
        <w:t xml:space="preserve">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section 8 of the </w:t>
      </w:r>
      <w:r w:rsidRPr="0036755A">
        <w:rPr>
          <w:rFonts w:ascii="Times New Roman" w:hAnsi="Times New Roman" w:cs="Times New Roman"/>
          <w:i/>
        </w:rPr>
        <w:t>Commercial Arbitration Act 2011</w:t>
      </w:r>
      <w:r w:rsidRPr="0036755A">
        <w:rPr>
          <w:rFonts w:ascii="Times New Roman" w:hAnsi="Times New Roman" w:cs="Times New Roman"/>
        </w:rPr>
        <w:t xml:space="preserve"> referring (</w:t>
      </w:r>
      <w:r w:rsidRPr="0036755A">
        <w:rPr>
          <w:rFonts w:ascii="Times New Roman" w:hAnsi="Times New Roman" w:cs="Times New Roman"/>
          <w:i/>
        </w:rPr>
        <w:t>identify parties and dispute sought to be referred</w:t>
      </w:r>
      <w:r w:rsidRPr="0036755A">
        <w:rPr>
          <w:rFonts w:ascii="Times New Roman" w:hAnsi="Times New Roman" w:cs="Times New Roman"/>
        </w:rPr>
        <w:t>) to arbitration;</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w:t>
      </w:r>
    </w:p>
    <w:p w:rsidR="00387011" w:rsidRDefault="0036755A">
      <w:pPr>
        <w:numPr>
          <w:ilvl w:val="0"/>
          <w:numId w:val="30"/>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a copy of the arbitration agreement; and</w:t>
      </w:r>
    </w:p>
    <w:p w:rsidR="00387011" w:rsidRDefault="0036755A">
      <w:pPr>
        <w:numPr>
          <w:ilvl w:val="0"/>
          <w:numId w:val="30"/>
        </w:num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36755A">
        <w:rPr>
          <w:rFonts w:ascii="Times New Roman" w:hAnsi="Times New Roman" w:cs="Times New Roman"/>
        </w:rPr>
        <w:t>an affidavit stating the material facts on which the application for relief is based.</w:t>
      </w:r>
    </w:p>
    <w:p w:rsidR="00387011" w:rsidRDefault="00387011">
      <w:pPr>
        <w:rPr>
          <w:rFonts w:ascii="Times New Roman" w:hAnsi="Times New Roman" w:cs="Times New Roman"/>
          <w:color w:val="000000"/>
        </w:rPr>
      </w:pPr>
    </w:p>
    <w:p w:rsidR="00387011" w:rsidRDefault="00387011">
      <w:pPr>
        <w:keepNext/>
        <w:rPr>
          <w:rFonts w:ascii="Times New Roman" w:hAnsi="Times New Roman" w:cs="Times New Roman"/>
          <w:b/>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7655"/>
      </w:tblGrid>
      <w:tr w:rsidR="00E42F92" w:rsidRPr="00A96F59" w:rsidTr="00A96F59">
        <w:tc>
          <w:tcPr>
            <w:tcW w:w="7655"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A96F59">
            <w:pPr>
              <w:keepNext/>
              <w:keepLines/>
              <w:outlineLvl w:val="7"/>
              <w:rPr>
                <w:rFonts w:ascii="Times New Roman" w:eastAsia="Times New Roman" w:hAnsi="Times New Roman" w:cs="Times New Roman"/>
                <w:i/>
                <w:iCs/>
              </w:rPr>
            </w:pPr>
            <w:r>
              <w:rPr>
                <w:rFonts w:ascii="Times New Roman" w:hAnsi="Times New Roman" w:cs="Times New Roman"/>
              </w:rPr>
              <w:t>(</w:t>
            </w:r>
            <w:r w:rsidR="0036755A" w:rsidRPr="0036755A">
              <w:rPr>
                <w:rFonts w:ascii="Times New Roman" w:hAnsi="Times New Roman" w:cs="Times New Roman"/>
                <w:i/>
              </w:rPr>
              <w:t>role of party)/(role of party’s</w:t>
            </w:r>
            <w:r w:rsidR="0036755A" w:rsidRPr="0036755A">
              <w:rPr>
                <w:rFonts w:ascii="Times New Roman" w:hAnsi="Times New Roman" w:cs="Times New Roman"/>
              </w:rPr>
              <w:t>) solicitor (</w:t>
            </w:r>
            <w:r w:rsidR="0036755A" w:rsidRPr="0036755A">
              <w:rPr>
                <w:rFonts w:ascii="Times New Roman" w:hAnsi="Times New Roman" w:cs="Times New Roman"/>
                <w:i/>
              </w:rPr>
              <w:t>delete whichever is inapplicable</w:t>
            </w:r>
            <w:r w:rsidR="0036755A" w:rsidRPr="0036755A">
              <w:rPr>
                <w:rFonts w:ascii="Times New Roman" w:hAnsi="Times New Roman" w:cs="Times New Roman"/>
              </w:rPr>
              <w:t>)</w:t>
            </w:r>
          </w:p>
        </w:tc>
      </w:tr>
    </w:tbl>
    <w:p w:rsidR="00675456" w:rsidRDefault="00675456" w:rsidP="000E282C">
      <w:pPr>
        <w:pStyle w:val="Hangindent"/>
        <w:tabs>
          <w:tab w:val="clear" w:pos="1134"/>
          <w:tab w:val="clear" w:pos="2342"/>
          <w:tab w:val="clear" w:pos="4536"/>
          <w:tab w:val="right" w:pos="8789"/>
        </w:tabs>
        <w:ind w:left="0" w:firstLine="0"/>
        <w:jc w:val="left"/>
        <w:rPr>
          <w:rFonts w:ascii="Times New Roman" w:hAnsi="Times New Roman" w:cs="Times New Roman"/>
          <w:sz w:val="23"/>
        </w:rPr>
      </w:pPr>
    </w:p>
    <w:p w:rsidR="00D674E0" w:rsidRPr="0046171A" w:rsidRDefault="00D674E0" w:rsidP="000E282C">
      <w:pPr>
        <w:pStyle w:val="Hangindent"/>
        <w:tabs>
          <w:tab w:val="clear" w:pos="1134"/>
          <w:tab w:val="clear" w:pos="2342"/>
          <w:tab w:val="clear" w:pos="4536"/>
          <w:tab w:val="right" w:pos="8789"/>
        </w:tabs>
        <w:ind w:left="0" w:firstLine="0"/>
        <w:jc w:val="left"/>
        <w:rPr>
          <w:sz w:val="23"/>
        </w:rPr>
      </w:pPr>
    </w:p>
    <w:p w:rsidR="00D76D15" w:rsidRDefault="00D76D15">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A5EE1" w:rsidRPr="0046171A" w:rsidRDefault="00F6201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 xml:space="preserve">Rule </w:t>
      </w:r>
      <w:r w:rsidR="00744ACB">
        <w:rPr>
          <w:rFonts w:ascii="Times New Roman" w:hAnsi="Times New Roman" w:cs="Times New Roman"/>
          <w:b/>
          <w:bCs/>
          <w:sz w:val="22"/>
          <w:szCs w:val="22"/>
        </w:rPr>
        <w:t>337</w:t>
      </w:r>
      <w:r w:rsidR="00D019FB">
        <w:rPr>
          <w:rFonts w:ascii="Times New Roman" w:hAnsi="Times New Roman" w:cs="Times New Roman"/>
          <w:b/>
          <w:bCs/>
          <w:sz w:val="22"/>
          <w:szCs w:val="22"/>
        </w:rPr>
        <w:t>(1)</w:t>
      </w:r>
    </w:p>
    <w:p w:rsidR="00675456" w:rsidRPr="0046171A" w:rsidRDefault="00675456" w:rsidP="00D674E0">
      <w:pPr>
        <w:pStyle w:val="clausehead"/>
        <w:tabs>
          <w:tab w:val="right" w:pos="8931"/>
        </w:tabs>
        <w:spacing w:before="120" w:after="600"/>
        <w:ind w:left="0" w:firstLine="0"/>
        <w:rPr>
          <w:b w:val="0"/>
          <w:sz w:val="24"/>
          <w:szCs w:val="24"/>
        </w:rPr>
      </w:pPr>
      <w:bookmarkStart w:id="376" w:name="_Toc499646237"/>
      <w:r w:rsidRPr="0046171A">
        <w:rPr>
          <w:b w:val="0"/>
          <w:sz w:val="24"/>
          <w:szCs w:val="24"/>
        </w:rPr>
        <w:t xml:space="preserve">Form </w:t>
      </w:r>
      <w:r w:rsidR="00C4060D" w:rsidRPr="0046171A">
        <w:rPr>
          <w:b w:val="0"/>
          <w:sz w:val="24"/>
          <w:szCs w:val="24"/>
        </w:rPr>
        <w:t>7</w:t>
      </w:r>
      <w:r w:rsidR="00C4060D">
        <w:rPr>
          <w:b w:val="0"/>
          <w:sz w:val="24"/>
          <w:szCs w:val="24"/>
        </w:rPr>
        <w:t>3</w:t>
      </w:r>
      <w:r w:rsidRPr="0046171A">
        <w:rPr>
          <w:b w:val="0"/>
          <w:sz w:val="24"/>
          <w:szCs w:val="24"/>
        </w:rPr>
        <w:tab/>
      </w:r>
      <w:r w:rsidR="00D674E0">
        <w:rPr>
          <w:b w:val="0"/>
          <w:sz w:val="24"/>
          <w:szCs w:val="24"/>
        </w:rPr>
        <w:t>Originating a</w:t>
      </w:r>
      <w:r w:rsidRPr="0046171A">
        <w:rPr>
          <w:b w:val="0"/>
          <w:bCs w:val="0"/>
          <w:sz w:val="24"/>
          <w:szCs w:val="24"/>
        </w:rPr>
        <w:t xml:space="preserve">pplication for </w:t>
      </w:r>
      <w:r w:rsidR="004D1FC3" w:rsidRPr="0046171A">
        <w:rPr>
          <w:b w:val="0"/>
          <w:bCs w:val="0"/>
          <w:sz w:val="24"/>
          <w:szCs w:val="24"/>
        </w:rPr>
        <w:t xml:space="preserve">issue of </w:t>
      </w:r>
      <w:r w:rsidRPr="0046171A">
        <w:rPr>
          <w:b w:val="0"/>
          <w:bCs w:val="0"/>
          <w:sz w:val="24"/>
          <w:szCs w:val="24"/>
        </w:rPr>
        <w:t>subpoena</w:t>
      </w:r>
      <w:bookmarkEnd w:id="376"/>
    </w:p>
    <w:p w:rsidR="00675456" w:rsidRPr="0046171A" w:rsidRDefault="00D674E0" w:rsidP="00675456">
      <w:pPr>
        <w:pStyle w:val="Heading3"/>
        <w:spacing w:before="0" w:after="0"/>
        <w:jc w:val="center"/>
      </w:pPr>
      <w:r>
        <w:t xml:space="preserve">ORIGINATING </w:t>
      </w:r>
      <w:r w:rsidR="00675456" w:rsidRPr="0046171A">
        <w:t xml:space="preserve">APPLICATION </w:t>
      </w:r>
      <w:r w:rsidR="004D1FC3" w:rsidRPr="0046171A">
        <w:t xml:space="preserve">FOR ISSUE OF </w:t>
      </w:r>
      <w:r w:rsidR="00675456" w:rsidRPr="0046171A">
        <w:t xml:space="preserve">SUBPOENA </w:t>
      </w:r>
    </w:p>
    <w:p w:rsidR="00675456" w:rsidRPr="0046171A" w:rsidRDefault="00675456" w:rsidP="003D7DF7">
      <w:pPr>
        <w:pStyle w:val="Heading3"/>
        <w:spacing w:before="0" w:after="480"/>
        <w:jc w:val="center"/>
        <w:rPr>
          <w:i/>
          <w:sz w:val="23"/>
          <w:szCs w:val="23"/>
        </w:rPr>
      </w:pPr>
      <w:r w:rsidRPr="0046171A">
        <w:rPr>
          <w:i/>
          <w:sz w:val="23"/>
          <w:szCs w:val="23"/>
        </w:rPr>
        <w:t>C</w:t>
      </w:r>
      <w:r w:rsidR="003D7DF7" w:rsidRPr="0046171A">
        <w:rPr>
          <w:i/>
          <w:sz w:val="23"/>
          <w:szCs w:val="23"/>
        </w:rPr>
        <w:t xml:space="preserve">ommercial </w:t>
      </w:r>
      <w:r w:rsidRPr="0046171A">
        <w:rPr>
          <w:i/>
          <w:sz w:val="23"/>
          <w:szCs w:val="23"/>
        </w:rPr>
        <w:t>A</w:t>
      </w:r>
      <w:r w:rsidR="003D7DF7" w:rsidRPr="0046171A">
        <w:rPr>
          <w:i/>
          <w:sz w:val="23"/>
          <w:szCs w:val="23"/>
        </w:rPr>
        <w:t>rbitration</w:t>
      </w:r>
      <w:r w:rsidRPr="0046171A">
        <w:rPr>
          <w:i/>
          <w:sz w:val="23"/>
          <w:szCs w:val="23"/>
        </w:rPr>
        <w:t xml:space="preserve"> A</w:t>
      </w:r>
      <w:r w:rsidR="003D7DF7" w:rsidRPr="0046171A">
        <w:rPr>
          <w:i/>
          <w:sz w:val="23"/>
          <w:szCs w:val="23"/>
        </w:rPr>
        <w:t>ct</w:t>
      </w:r>
      <w:r w:rsidRPr="0046171A">
        <w:rPr>
          <w:i/>
          <w:sz w:val="23"/>
          <w:szCs w:val="23"/>
        </w:rPr>
        <w:t xml:space="preserve"> 2011</w:t>
      </w:r>
      <w:r w:rsidR="00D674E0">
        <w:rPr>
          <w:i/>
          <w:sz w:val="23"/>
          <w:szCs w:val="23"/>
        </w:rPr>
        <w:t xml:space="preserve"> s 27A</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A96F5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27A of the </w:t>
      </w:r>
      <w:r w:rsidRPr="0036755A">
        <w:rPr>
          <w:rFonts w:ascii="Times New Roman" w:hAnsi="Times New Roman" w:cs="Times New Roman"/>
          <w:i/>
        </w:rPr>
        <w:t>Commercial Arbitration Act 2011</w:t>
      </w:r>
      <w:r w:rsidRPr="0036755A">
        <w:rPr>
          <w:rFonts w:ascii="Times New Roman" w:hAnsi="Times New Roman" w:cs="Times New Roman"/>
        </w:rPr>
        <w:t xml:space="preserve"> for issue of a subpoena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in the Registry before attending Court or taking any other steps in the proceeding. </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application will be heard before…………………………… in the District Court of South Australia, Sir Samuel Way Building, Victoria Square, Adelaide on......................at ……….. or so soon afterwards as the business of the Court allows.</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cs="Times New Roman"/>
        </w:rPr>
      </w:pPr>
    </w:p>
    <w:p w:rsidR="00387011" w:rsidRDefault="0036755A">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 an order under section 27A of the </w:t>
      </w:r>
      <w:r w:rsidRPr="0036755A">
        <w:rPr>
          <w:rFonts w:ascii="Times New Roman" w:hAnsi="Times New Roman" w:cs="Times New Roman"/>
          <w:i/>
        </w:rPr>
        <w:t>Commercial Arbitration Act 2011</w:t>
      </w:r>
      <w:r w:rsidRPr="0036755A">
        <w:rPr>
          <w:rFonts w:ascii="Times New Roman" w:hAnsi="Times New Roman" w:cs="Times New Roman"/>
        </w:rPr>
        <w:t xml:space="preserve"> that a subpoena issue to (</w:t>
      </w:r>
      <w:r w:rsidRPr="0036755A">
        <w:rPr>
          <w:rFonts w:ascii="Times New Roman" w:hAnsi="Times New Roman" w:cs="Times New Roman"/>
          <w:i/>
        </w:rPr>
        <w:t>identify person to whom subpoena is sought and type of subpoena</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tabs>
          <w:tab w:val="left" w:pos="567"/>
        </w:tabs>
        <w:rPr>
          <w:rFonts w:ascii="Times New Roman" w:hAnsi="Times New Roman" w:cs="Times New Roman"/>
          <w:b/>
        </w:rPr>
      </w:pPr>
    </w:p>
    <w:p w:rsidR="00387011" w:rsidRDefault="0036755A">
      <w:pPr>
        <w:tabs>
          <w:tab w:val="left" w:pos="567"/>
        </w:tabs>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w:t>
      </w:r>
    </w:p>
    <w:p w:rsidR="00387011" w:rsidRDefault="0036755A">
      <w:pPr>
        <w:pStyle w:val="ListParagraph"/>
        <w:numPr>
          <w:ilvl w:val="0"/>
          <w:numId w:val="44"/>
        </w:numPr>
        <w:tabs>
          <w:tab w:val="clear" w:pos="1134"/>
          <w:tab w:val="clear" w:pos="2342"/>
          <w:tab w:val="clear" w:pos="4536"/>
        </w:tabs>
        <w:overflowPunct/>
        <w:autoSpaceDE/>
        <w:autoSpaceDN/>
        <w:adjustRightInd/>
        <w:ind w:hanging="720"/>
        <w:jc w:val="left"/>
        <w:textAlignment w:val="auto"/>
        <w:rPr>
          <w:rFonts w:ascii="Times New Roman" w:hAnsi="Times New Roman" w:cs="Times New Roman"/>
        </w:rPr>
      </w:pPr>
      <w:r w:rsidRPr="0036755A">
        <w:rPr>
          <w:rFonts w:ascii="Times New Roman" w:hAnsi="Times New Roman" w:cs="Times New Roman"/>
        </w:rPr>
        <w:t>a draft subpoena in accordance with form 74A, 74B or 74C;</w:t>
      </w:r>
    </w:p>
    <w:p w:rsidR="00387011" w:rsidRDefault="0036755A">
      <w:pPr>
        <w:pStyle w:val="ListParagraph"/>
        <w:numPr>
          <w:ilvl w:val="0"/>
          <w:numId w:val="44"/>
        </w:numPr>
        <w:tabs>
          <w:tab w:val="clear" w:pos="1134"/>
          <w:tab w:val="clear" w:pos="2342"/>
          <w:tab w:val="clear" w:pos="4536"/>
        </w:tabs>
        <w:overflowPunct/>
        <w:autoSpaceDE/>
        <w:autoSpaceDN/>
        <w:adjustRightInd/>
        <w:ind w:hanging="720"/>
        <w:jc w:val="left"/>
        <w:textAlignment w:val="auto"/>
        <w:rPr>
          <w:rFonts w:ascii="Times New Roman" w:hAnsi="Times New Roman" w:cs="Times New Roman"/>
        </w:rPr>
      </w:pPr>
      <w:r w:rsidRPr="0036755A">
        <w:rPr>
          <w:rFonts w:ascii="Times New Roman" w:hAnsi="Times New Roman" w:cs="Times New Roman"/>
          <w:lang w:val="en-GB"/>
        </w:rPr>
        <w:t>an affidavit stating:</w:t>
      </w:r>
    </w:p>
    <w:p w:rsidR="00387011" w:rsidRDefault="0036755A">
      <w:pPr>
        <w:pStyle w:val="Doublehangingindent"/>
        <w:numPr>
          <w:ilvl w:val="0"/>
          <w:numId w:val="45"/>
        </w:numPr>
        <w:tabs>
          <w:tab w:val="left" w:pos="709"/>
        </w:tabs>
        <w:spacing w:after="0" w:line="360" w:lineRule="auto"/>
        <w:ind w:left="1276" w:hanging="567"/>
        <w:rPr>
          <w:rFonts w:ascii="Times New Roman" w:hAnsi="Times New Roman" w:cs="Times New Roman"/>
          <w:szCs w:val="24"/>
        </w:rPr>
      </w:pPr>
      <w:r w:rsidRPr="0036755A">
        <w:rPr>
          <w:rFonts w:ascii="Times New Roman" w:hAnsi="Times New Roman" w:cs="Times New Roman"/>
          <w:szCs w:val="24"/>
        </w:rPr>
        <w:t>the parties to the arbitration;</w:t>
      </w:r>
    </w:p>
    <w:p w:rsidR="00387011" w:rsidRDefault="0036755A">
      <w:pPr>
        <w:pStyle w:val="Doublehangingindent"/>
        <w:numPr>
          <w:ilvl w:val="0"/>
          <w:numId w:val="45"/>
        </w:numPr>
        <w:tabs>
          <w:tab w:val="left" w:pos="709"/>
        </w:tabs>
        <w:spacing w:after="0" w:line="360" w:lineRule="auto"/>
        <w:ind w:left="1276" w:hanging="567"/>
        <w:rPr>
          <w:rFonts w:ascii="Times New Roman" w:hAnsi="Times New Roman" w:cs="Times New Roman"/>
          <w:szCs w:val="24"/>
        </w:rPr>
      </w:pPr>
      <w:r w:rsidRPr="0036755A">
        <w:rPr>
          <w:rFonts w:ascii="Times New Roman" w:hAnsi="Times New Roman" w:cs="Times New Roman"/>
          <w:szCs w:val="24"/>
        </w:rPr>
        <w:t>the name of the arbitral tribunal conducting the arbitration;</w:t>
      </w:r>
    </w:p>
    <w:p w:rsidR="00387011" w:rsidRDefault="0036755A">
      <w:pPr>
        <w:pStyle w:val="Doublehangingindent"/>
        <w:numPr>
          <w:ilvl w:val="0"/>
          <w:numId w:val="45"/>
        </w:numPr>
        <w:tabs>
          <w:tab w:val="left" w:pos="709"/>
        </w:tabs>
        <w:spacing w:after="0" w:line="360" w:lineRule="auto"/>
        <w:ind w:left="1276" w:hanging="567"/>
        <w:rPr>
          <w:rFonts w:ascii="Times New Roman" w:hAnsi="Times New Roman" w:cs="Times New Roman"/>
          <w:szCs w:val="24"/>
        </w:rPr>
      </w:pPr>
      <w:r w:rsidRPr="0036755A">
        <w:rPr>
          <w:rFonts w:ascii="Times New Roman" w:hAnsi="Times New Roman" w:cs="Times New Roman"/>
          <w:szCs w:val="24"/>
        </w:rPr>
        <w:t>the place where the arbitration is being conducted;</w:t>
      </w:r>
    </w:p>
    <w:p w:rsidR="00387011" w:rsidRDefault="0036755A">
      <w:pPr>
        <w:pStyle w:val="Doublehangingindent"/>
        <w:numPr>
          <w:ilvl w:val="0"/>
          <w:numId w:val="45"/>
        </w:numPr>
        <w:tabs>
          <w:tab w:val="left" w:pos="709"/>
        </w:tabs>
        <w:spacing w:after="0" w:line="360" w:lineRule="auto"/>
        <w:ind w:left="1276" w:hanging="567"/>
        <w:rPr>
          <w:rFonts w:ascii="Times New Roman" w:hAnsi="Times New Roman" w:cs="Times New Roman"/>
          <w:szCs w:val="24"/>
        </w:rPr>
      </w:pPr>
      <w:r w:rsidRPr="0036755A">
        <w:rPr>
          <w:rFonts w:ascii="Times New Roman" w:hAnsi="Times New Roman" w:cs="Times New Roman"/>
          <w:szCs w:val="24"/>
        </w:rPr>
        <w:t>the nature of the arbitration;</w:t>
      </w:r>
    </w:p>
    <w:p w:rsidR="00387011" w:rsidRDefault="0036755A">
      <w:pPr>
        <w:pStyle w:val="Doublehangingindent"/>
        <w:numPr>
          <w:ilvl w:val="0"/>
          <w:numId w:val="45"/>
        </w:numPr>
        <w:tabs>
          <w:tab w:val="left" w:pos="709"/>
        </w:tabs>
        <w:spacing w:after="0" w:line="360" w:lineRule="auto"/>
        <w:ind w:left="1134" w:hanging="425"/>
        <w:rPr>
          <w:rFonts w:ascii="Times New Roman" w:hAnsi="Times New Roman" w:cs="Times New Roman"/>
          <w:szCs w:val="24"/>
        </w:rPr>
      </w:pPr>
      <w:r w:rsidRPr="0036755A">
        <w:rPr>
          <w:rFonts w:ascii="Times New Roman" w:hAnsi="Times New Roman" w:cs="Times New Roman"/>
          <w:szCs w:val="24"/>
        </w:rPr>
        <w:t>the terms of the permission given by the arbitral tribunal for the application;</w:t>
      </w:r>
    </w:p>
    <w:p w:rsidR="00387011" w:rsidRDefault="0036755A">
      <w:pPr>
        <w:pStyle w:val="Doublehangingindent"/>
        <w:numPr>
          <w:ilvl w:val="0"/>
          <w:numId w:val="45"/>
        </w:numPr>
        <w:tabs>
          <w:tab w:val="left" w:pos="709"/>
        </w:tabs>
        <w:spacing w:after="0" w:line="360" w:lineRule="auto"/>
        <w:ind w:hanging="791"/>
        <w:rPr>
          <w:rFonts w:ascii="Times New Roman" w:hAnsi="Times New Roman" w:cs="Times New Roman"/>
          <w:szCs w:val="24"/>
        </w:rPr>
      </w:pPr>
      <w:r w:rsidRPr="0036755A">
        <w:rPr>
          <w:rFonts w:ascii="Times New Roman" w:hAnsi="Times New Roman" w:cs="Times New Roman"/>
          <w:szCs w:val="24"/>
        </w:rPr>
        <w:t>the conduct money (if appropriate) to be paid to the addressee; and</w:t>
      </w:r>
    </w:p>
    <w:p w:rsidR="00387011" w:rsidRDefault="0036755A">
      <w:pPr>
        <w:pStyle w:val="Doublehangingindent"/>
        <w:numPr>
          <w:ilvl w:val="0"/>
          <w:numId w:val="45"/>
        </w:numPr>
        <w:tabs>
          <w:tab w:val="left" w:pos="709"/>
        </w:tabs>
        <w:spacing w:after="0" w:line="360" w:lineRule="auto"/>
        <w:ind w:left="1134" w:hanging="425"/>
        <w:rPr>
          <w:rFonts w:ascii="Times New Roman" w:hAnsi="Times New Roman" w:cs="Times New Roman"/>
          <w:szCs w:val="24"/>
        </w:rPr>
      </w:pPr>
      <w:r w:rsidRPr="0036755A">
        <w:rPr>
          <w:rFonts w:ascii="Times New Roman" w:hAnsi="Times New Roman" w:cs="Times New Roman"/>
          <w:szCs w:val="24"/>
        </w:rPr>
        <w:t>the witness expenses payable to the addressee.</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Service on the Defendant</w:t>
      </w:r>
    </w:p>
    <w:p w:rsidR="00387011" w:rsidRDefault="0036755A">
      <w:pPr>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87011">
      <w:pPr>
        <w:rPr>
          <w:rFonts w:ascii="Times New Roman" w:hAnsi="Times New Roman" w:cs="Times New Roman"/>
          <w:color w:val="000000"/>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keepLines/>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237"/>
      </w:tblGrid>
      <w:tr w:rsidR="00E42F92" w:rsidRPr="00A96F59" w:rsidTr="002950BD">
        <w:tc>
          <w:tcPr>
            <w:tcW w:w="6237" w:type="dxa"/>
            <w:tcBorders>
              <w:top w:val="dotted" w:sz="4" w:space="0" w:color="auto"/>
            </w:tcBorders>
          </w:tcPr>
          <w:p w:rsidR="00387011" w:rsidRDefault="0036755A">
            <w:pPr>
              <w:keepNext/>
              <w:keepLines/>
              <w:outlineLvl w:val="7"/>
              <w:rPr>
                <w:rFonts w:ascii="Times New Roman" w:eastAsia="Times New Roman" w:hAnsi="Times New Roman" w:cs="Times New Roman"/>
                <w:i/>
                <w:iCs/>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675456" w:rsidRPr="0046171A" w:rsidRDefault="00675456" w:rsidP="00675456">
      <w:pPr>
        <w:rPr>
          <w:rFonts w:ascii="Times New Roman" w:hAnsi="Times New Roman" w:cs="Times New Roman"/>
          <w:sz w:val="23"/>
          <w:szCs w:val="23"/>
        </w:rPr>
      </w:pPr>
    </w:p>
    <w:p w:rsidR="00D76D15" w:rsidRDefault="00D76D15">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387011" w:rsidRDefault="00592F19">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337(3)(a)</w:t>
      </w:r>
    </w:p>
    <w:p w:rsidR="00592F19" w:rsidRPr="00DD6B96" w:rsidRDefault="00592F19" w:rsidP="00592F19">
      <w:pPr>
        <w:pStyle w:val="clausehead"/>
        <w:tabs>
          <w:tab w:val="right" w:pos="8931"/>
        </w:tabs>
        <w:spacing w:before="120" w:after="600"/>
        <w:rPr>
          <w:b w:val="0"/>
          <w:sz w:val="24"/>
          <w:szCs w:val="24"/>
        </w:rPr>
      </w:pPr>
      <w:bookmarkStart w:id="377" w:name="_Toc397505910"/>
      <w:bookmarkStart w:id="378" w:name="_Toc499646238"/>
      <w:r w:rsidRPr="00DD6B96">
        <w:rPr>
          <w:b w:val="0"/>
          <w:sz w:val="24"/>
          <w:szCs w:val="24"/>
        </w:rPr>
        <w:t>Form 74A</w:t>
      </w:r>
      <w:r w:rsidRPr="00DD6B96">
        <w:rPr>
          <w:b w:val="0"/>
          <w:sz w:val="24"/>
          <w:szCs w:val="24"/>
        </w:rPr>
        <w:tab/>
        <w:t>Subpoena to attend for examination</w:t>
      </w:r>
      <w:bookmarkEnd w:id="377"/>
      <w:bookmarkEnd w:id="378"/>
      <w:r w:rsidRPr="00DD6B96">
        <w:rPr>
          <w:b w:val="0"/>
          <w:sz w:val="24"/>
          <w:szCs w:val="24"/>
        </w:rPr>
        <w:t xml:space="preserve"> </w:t>
      </w:r>
    </w:p>
    <w:p w:rsidR="00592F19" w:rsidRPr="00DD6B96" w:rsidRDefault="00592F19" w:rsidP="00592F19">
      <w:pPr>
        <w:pStyle w:val="Heading3"/>
        <w:tabs>
          <w:tab w:val="left" w:pos="8222"/>
        </w:tabs>
        <w:spacing w:before="0" w:after="0"/>
        <w:jc w:val="center"/>
      </w:pPr>
      <w:r w:rsidRPr="00DD6B96">
        <w:t>SUBPOENA TO ATTEND FOR EXAMINATION</w:t>
      </w:r>
    </w:p>
    <w:p w:rsidR="00592F19" w:rsidRPr="00DD6B96" w:rsidRDefault="00592F19" w:rsidP="00592F19">
      <w:pPr>
        <w:pStyle w:val="Heading3"/>
        <w:tabs>
          <w:tab w:val="left" w:pos="8222"/>
        </w:tabs>
        <w:spacing w:before="0" w:after="480"/>
        <w:jc w:val="center"/>
        <w:rPr>
          <w:i/>
          <w:sz w:val="23"/>
          <w:szCs w:val="23"/>
        </w:rPr>
      </w:pPr>
      <w:r w:rsidRPr="00DD6B96">
        <w:rPr>
          <w:i/>
          <w:sz w:val="23"/>
          <w:szCs w:val="23"/>
        </w:rPr>
        <w:t>Commercial Arbitration Act 2011 s 27A</w:t>
      </w:r>
    </w:p>
    <w:p w:rsidR="00592F19" w:rsidRPr="003868E5" w:rsidRDefault="00592F19" w:rsidP="00592F19">
      <w:pPr>
        <w:rPr>
          <w:rFonts w:ascii="Times New Roman" w:hAnsi="Times New Roman" w:cs="Times New Roman"/>
        </w:rPr>
      </w:pPr>
      <w:r w:rsidRPr="00DD6B96">
        <w:rPr>
          <w:rFonts w:ascii="Times New Roman" w:hAnsi="Times New Roman" w:cs="Times New Roman"/>
          <w:sz w:val="23"/>
          <w:szCs w:val="23"/>
        </w:rPr>
        <w:t xml:space="preserve"> </w:t>
      </w:r>
      <w:r w:rsidRPr="003868E5">
        <w:rPr>
          <w:rFonts w:ascii="Times New Roman" w:hAnsi="Times New Roman" w:cs="Times New Roman"/>
        </w:rPr>
        <w:t>TO:</w:t>
      </w:r>
      <w:r w:rsidRPr="003868E5">
        <w:rPr>
          <w:rFonts w:ascii="Times New Roman" w:hAnsi="Times New Roman" w:cs="Times New Roman"/>
        </w:rPr>
        <w:tab/>
        <w:t>(</w:t>
      </w:r>
      <w:r w:rsidRPr="003868E5">
        <w:rPr>
          <w:rFonts w:ascii="Times New Roman" w:hAnsi="Times New Roman" w:cs="Times New Roman"/>
          <w:i/>
        </w:rPr>
        <w:t>name</w:t>
      </w:r>
      <w:r w:rsidRPr="003868E5">
        <w:rPr>
          <w:rFonts w:ascii="Times New Roman" w:hAnsi="Times New Roman" w:cs="Times New Roman"/>
        </w:rPr>
        <w:t>) of (</w:t>
      </w:r>
      <w:r w:rsidRPr="003868E5">
        <w:rPr>
          <w:rFonts w:ascii="Times New Roman" w:hAnsi="Times New Roman" w:cs="Times New Roman"/>
          <w:i/>
        </w:rPr>
        <w:t>address</w:t>
      </w:r>
      <w:r w:rsidRPr="003868E5">
        <w:rPr>
          <w:rFonts w:ascii="Times New Roman" w:hAnsi="Times New Roman" w:cs="Times New Roman"/>
        </w:rPr>
        <w:t>)</w:t>
      </w:r>
    </w:p>
    <w:p w:rsidR="00592F19" w:rsidRPr="003868E5" w:rsidRDefault="00592F19" w:rsidP="00592F19">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b/>
        </w:rPr>
        <w:t>You are ordered to attend for examination.</w:t>
      </w:r>
      <w:r w:rsidRPr="003868E5">
        <w:rPr>
          <w:rFonts w:ascii="Times New Roman" w:hAnsi="Times New Roman" w:cs="Times New Roman"/>
        </w:rPr>
        <w:t xml:space="preserve"> See next page for details.</w:t>
      </w:r>
    </w:p>
    <w:p w:rsidR="00592F19" w:rsidRPr="003868E5" w:rsidRDefault="00592F19" w:rsidP="00592F19">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868E5">
        <w:rPr>
          <w:rFonts w:ascii="Times New Roman" w:hAnsi="Times New Roman" w:cs="Times New Roman"/>
          <w:b/>
        </w:rPr>
        <w:t>Failure to comply with this subpoena without lawful excuse is a contempt of court and may result in your arrest.</w:t>
      </w:r>
    </w:p>
    <w:p w:rsidR="00592F19" w:rsidRPr="003868E5" w:rsidRDefault="00592F19" w:rsidP="00592F19">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rPr>
        <w:t>Please read Notes 1 to 8 at the end of this subpoena.</w:t>
      </w:r>
    </w:p>
    <w:p w:rsidR="00592F19" w:rsidRPr="003868E5" w:rsidRDefault="00592F19" w:rsidP="00592F19">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868E5">
        <w:rPr>
          <w:rFonts w:ascii="Times New Roman" w:hAnsi="Times New Roman" w:cs="Times New Roman"/>
        </w:rPr>
        <w:t>The last date for service of this subpoena is (</w:t>
      </w:r>
      <w:r w:rsidRPr="003868E5">
        <w:rPr>
          <w:rFonts w:ascii="Times New Roman" w:hAnsi="Times New Roman" w:cs="Times New Roman"/>
          <w:i/>
        </w:rPr>
        <w:t>date</w:t>
      </w:r>
      <w:r w:rsidRPr="003868E5">
        <w:rPr>
          <w:rFonts w:ascii="Times New Roman" w:hAnsi="Times New Roman" w:cs="Times New Roman"/>
        </w:rPr>
        <w:t>). (</w:t>
      </w:r>
      <w:r w:rsidRPr="003868E5">
        <w:rPr>
          <w:rFonts w:ascii="Times New Roman" w:hAnsi="Times New Roman" w:cs="Times New Roman"/>
          <w:i/>
        </w:rPr>
        <w:t>see Note 1</w:t>
      </w:r>
      <w:r w:rsidRPr="003868E5">
        <w:rPr>
          <w:rFonts w:ascii="Times New Roman" w:hAnsi="Times New Roman" w:cs="Times New Roman"/>
        </w:rPr>
        <w:t>)</w:t>
      </w:r>
    </w:p>
    <w:p w:rsidR="00592F19" w:rsidRPr="003868E5" w:rsidRDefault="00592F19" w:rsidP="00592F19">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868E5">
        <w:rPr>
          <w:rFonts w:ascii="Times New Roman" w:hAnsi="Times New Roman" w:cs="Times New Roman"/>
        </w:rPr>
        <w:t>(</w:t>
      </w:r>
      <w:r w:rsidRPr="003868E5">
        <w:rPr>
          <w:rFonts w:ascii="Times New Roman" w:hAnsi="Times New Roman" w:cs="Times New Roman"/>
          <w:i/>
        </w:rPr>
        <w:t>if applicable</w:t>
      </w:r>
      <w:r w:rsidRPr="003868E5">
        <w:rPr>
          <w:rFonts w:ascii="Times New Roman" w:hAnsi="Times New Roman" w:cs="Times New Roman"/>
        </w:rPr>
        <w:t>) The last date for service was fixed by order made by J</w:t>
      </w:r>
      <w:r>
        <w:rPr>
          <w:rFonts w:ascii="Times New Roman" w:hAnsi="Times New Roman" w:cs="Times New Roman"/>
        </w:rPr>
        <w:t>udge</w:t>
      </w:r>
      <w:r w:rsidRPr="003868E5">
        <w:rPr>
          <w:rFonts w:ascii="Times New Roman" w:hAnsi="Times New Roman" w:cs="Times New Roman"/>
        </w:rPr>
        <w:t xml:space="preserve"> (</w:t>
      </w:r>
      <w:r w:rsidRPr="003868E5">
        <w:rPr>
          <w:rFonts w:ascii="Times New Roman" w:hAnsi="Times New Roman" w:cs="Times New Roman"/>
          <w:i/>
        </w:rPr>
        <w:t>name</w:t>
      </w:r>
      <w:r w:rsidRPr="003868E5">
        <w:rPr>
          <w:rFonts w:ascii="Times New Roman" w:hAnsi="Times New Roman" w:cs="Times New Roman"/>
        </w:rPr>
        <w:t>) dated (</w:t>
      </w:r>
      <w:r w:rsidRPr="003868E5">
        <w:rPr>
          <w:rFonts w:ascii="Times New Roman" w:hAnsi="Times New Roman" w:cs="Times New Roman"/>
          <w:i/>
        </w:rPr>
        <w:t>date</w:t>
      </w:r>
      <w:r w:rsidRPr="003868E5">
        <w:rPr>
          <w:rFonts w:ascii="Times New Roman" w:hAnsi="Times New Roman" w:cs="Times New Roman"/>
        </w:rPr>
        <w:t>).</w:t>
      </w:r>
    </w:p>
    <w:p w:rsidR="00592F19" w:rsidRPr="003868E5" w:rsidRDefault="00592F19" w:rsidP="00592F19">
      <w:pPr>
        <w:spacing w:before="240"/>
        <w:rPr>
          <w:rFonts w:ascii="Times New Roman" w:hAnsi="Times New Roman" w:cs="Times New Roman"/>
        </w:rPr>
      </w:pPr>
    </w:p>
    <w:p w:rsidR="00592F19" w:rsidRPr="003868E5" w:rsidRDefault="00592F19" w:rsidP="00592F19">
      <w:pPr>
        <w:spacing w:after="120"/>
        <w:rPr>
          <w:rFonts w:ascii="Times New Roman" w:hAnsi="Times New Roman"/>
        </w:rPr>
      </w:pPr>
      <w:r w:rsidRPr="003868E5">
        <w:rPr>
          <w:rFonts w:ascii="Times New Roman" w:hAnsi="Times New Roman"/>
        </w:rPr>
        <w:t>FILED:</w:t>
      </w:r>
    </w:p>
    <w:p w:rsidR="00592F19" w:rsidRPr="003868E5" w:rsidRDefault="00592F19" w:rsidP="00592F19">
      <w:pPr>
        <w:spacing w:after="120"/>
        <w:rPr>
          <w:rFonts w:ascii="Times New Roman" w:hAnsi="Times New Roman"/>
        </w:rPr>
      </w:pPr>
    </w:p>
    <w:p w:rsidR="00592F19" w:rsidRPr="003868E5" w:rsidRDefault="00592F19" w:rsidP="00592F19">
      <w:pPr>
        <w:spacing w:after="120"/>
        <w:jc w:val="right"/>
        <w:rPr>
          <w:rFonts w:ascii="Times New Roman" w:hAnsi="Times New Roman"/>
        </w:rPr>
      </w:pPr>
      <w:r w:rsidRPr="003868E5">
        <w:rPr>
          <w:rFonts w:ascii="Times New Roman" w:hAnsi="Times New Roman"/>
        </w:rPr>
        <w:t>(</w:t>
      </w:r>
      <w:r w:rsidRPr="003868E5">
        <w:rPr>
          <w:rFonts w:ascii="Times New Roman" w:hAnsi="Times New Roman"/>
          <w:i/>
        </w:rPr>
        <w:t xml:space="preserve">Registry to place </w:t>
      </w:r>
      <w:r w:rsidRPr="003868E5">
        <w:rPr>
          <w:rFonts w:ascii="Times New Roman" w:hAnsi="Times New Roman"/>
          <w:i/>
          <w:iCs/>
        </w:rPr>
        <w:t>seal</w:t>
      </w:r>
      <w:r w:rsidRPr="003868E5">
        <w:rPr>
          <w:rFonts w:ascii="Times New Roman" w:hAnsi="Times New Roman"/>
        </w:rPr>
        <w:t>)</w:t>
      </w:r>
    </w:p>
    <w:p w:rsidR="00592F19" w:rsidRPr="003868E5" w:rsidRDefault="00592F19" w:rsidP="00592F19">
      <w:pPr>
        <w:spacing w:before="240"/>
        <w:rPr>
          <w:rFonts w:ascii="Times New Roman" w:hAnsi="Times New Roman" w:cs="Times New Roman"/>
        </w:rPr>
      </w:pPr>
    </w:p>
    <w:p w:rsidR="00592F19" w:rsidRPr="003868E5" w:rsidRDefault="00592F19" w:rsidP="00592F19">
      <w:pPr>
        <w:spacing w:before="240"/>
        <w:rPr>
          <w:rFonts w:ascii="Times New Roman" w:hAnsi="Times New Roman" w:cs="Times New Roman"/>
        </w:rPr>
      </w:pPr>
      <w:r w:rsidRPr="003868E5">
        <w:rPr>
          <w:rFonts w:ascii="Times New Roman" w:hAnsi="Times New Roman" w:cs="Times New Roman"/>
        </w:rPr>
        <w:t>Issued a</w:t>
      </w:r>
      <w:r w:rsidR="002950BD">
        <w:rPr>
          <w:rFonts w:ascii="Times New Roman" w:hAnsi="Times New Roman" w:cs="Times New Roman"/>
        </w:rPr>
        <w:t>t</w:t>
      </w:r>
      <w:r w:rsidRPr="003868E5">
        <w:rPr>
          <w:rFonts w:ascii="Times New Roman" w:hAnsi="Times New Roman" w:cs="Times New Roman"/>
        </w:rPr>
        <w:t xml:space="preserve"> the request of (</w:t>
      </w:r>
      <w:r w:rsidRPr="003868E5">
        <w:rPr>
          <w:rFonts w:ascii="Times New Roman" w:hAnsi="Times New Roman" w:cs="Times New Roman"/>
          <w:i/>
        </w:rPr>
        <w:t>role of party</w:t>
      </w:r>
      <w:r w:rsidRPr="003868E5">
        <w:rPr>
          <w:rFonts w:ascii="Times New Roman" w:hAnsi="Times New Roman" w:cs="Times New Roman"/>
        </w:rPr>
        <w:t>), (</w:t>
      </w:r>
      <w:r w:rsidRPr="003868E5">
        <w:rPr>
          <w:rFonts w:ascii="Times New Roman" w:hAnsi="Times New Roman" w:cs="Times New Roman"/>
          <w:i/>
        </w:rPr>
        <w:t>name</w:t>
      </w:r>
      <w:r w:rsidRPr="003868E5">
        <w:rPr>
          <w:rFonts w:ascii="Times New Roman" w:hAnsi="Times New Roman" w:cs="Times New Roman"/>
        </w:rPr>
        <w:t>) whose address for service is:</w:t>
      </w:r>
    </w:p>
    <w:p w:rsidR="00592F19" w:rsidRPr="003868E5" w:rsidRDefault="00592F19" w:rsidP="00592F19">
      <w:pPr>
        <w:spacing w:before="60"/>
        <w:rPr>
          <w:rFonts w:ascii="Times New Roman" w:hAnsi="Times New Roman" w:cs="Times New Roman"/>
        </w:rPr>
      </w:pPr>
      <w:r w:rsidRPr="003868E5">
        <w:rPr>
          <w:rFonts w:ascii="Times New Roman" w:hAnsi="Times New Roman" w:cs="Times New Roman"/>
        </w:rPr>
        <w:t xml:space="preserve">Place: </w:t>
      </w:r>
    </w:p>
    <w:p w:rsidR="00592F19" w:rsidRPr="003868E5" w:rsidRDefault="00592F19" w:rsidP="00592F19">
      <w:pPr>
        <w:rPr>
          <w:rFonts w:ascii="Times New Roman" w:hAnsi="Times New Roman" w:cs="Times New Roman"/>
        </w:rPr>
      </w:pPr>
      <w:r w:rsidRPr="003868E5">
        <w:rPr>
          <w:rFonts w:ascii="Times New Roman" w:hAnsi="Times New Roman" w:cs="Times New Roman"/>
        </w:rPr>
        <w:t xml:space="preserve">Email: </w:t>
      </w:r>
    </w:p>
    <w:p w:rsidR="00592F19" w:rsidRPr="003868E5" w:rsidRDefault="00592F19" w:rsidP="00592F1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sidRPr="003868E5">
        <w:rPr>
          <w:rFonts w:ascii="Times New Roman" w:hAnsi="Times New Roman" w:cs="Times New Roman"/>
          <w:b/>
          <w:bCs/>
        </w:rPr>
        <w:br w:type="page"/>
      </w:r>
    </w:p>
    <w:p w:rsidR="00592F19" w:rsidRPr="003868E5" w:rsidRDefault="00592F19" w:rsidP="00592F19">
      <w:pPr>
        <w:keepNext/>
        <w:rPr>
          <w:rFonts w:ascii="Times New Roman" w:hAnsi="Times New Roman" w:cs="Times New Roman"/>
          <w:b/>
          <w:bCs/>
        </w:rPr>
      </w:pPr>
      <w:r w:rsidRPr="003868E5">
        <w:rPr>
          <w:rFonts w:ascii="Times New Roman" w:hAnsi="Times New Roman" w:cs="Times New Roman"/>
          <w:b/>
          <w:bCs/>
        </w:rPr>
        <w:t>Details of subpoena</w:t>
      </w:r>
    </w:p>
    <w:p w:rsidR="00592F19" w:rsidRPr="003868E5" w:rsidRDefault="00592F19" w:rsidP="00592F19">
      <w:pPr>
        <w:rPr>
          <w:rFonts w:ascii="Times New Roman" w:hAnsi="Times New Roman" w:cs="Times New Roman"/>
        </w:rPr>
      </w:pPr>
      <w:r w:rsidRPr="003868E5">
        <w:rPr>
          <w:rFonts w:ascii="Times New Roman" w:hAnsi="Times New Roman" w:cs="Times New Roman"/>
        </w:rPr>
        <w:t>Date, time and place at which you must attend for examination, unless you receive notice of a later date or time from the issuing party, in which case the later date or time is substituted:</w:t>
      </w:r>
    </w:p>
    <w:p w:rsidR="00592F19" w:rsidRPr="003868E5" w:rsidRDefault="00592F19" w:rsidP="00592F19">
      <w:pPr>
        <w:rPr>
          <w:rFonts w:ascii="Times New Roman" w:hAnsi="Times New Roman" w:cs="Times New Roman"/>
        </w:rPr>
      </w:pPr>
      <w:r w:rsidRPr="003868E5">
        <w:rPr>
          <w:rFonts w:ascii="Times New Roman" w:hAnsi="Times New Roman" w:cs="Times New Roman"/>
        </w:rPr>
        <w:t>Date:</w:t>
      </w:r>
      <w:r w:rsidRPr="003868E5">
        <w:rPr>
          <w:rFonts w:ascii="Times New Roman" w:hAnsi="Times New Roman" w:cs="Times New Roman"/>
        </w:rPr>
        <w:tab/>
      </w:r>
    </w:p>
    <w:p w:rsidR="00592F19" w:rsidRPr="003868E5" w:rsidRDefault="00592F19" w:rsidP="00592F19">
      <w:pPr>
        <w:rPr>
          <w:rFonts w:ascii="Times New Roman" w:hAnsi="Times New Roman" w:cs="Times New Roman"/>
        </w:rPr>
      </w:pPr>
      <w:r w:rsidRPr="003868E5">
        <w:rPr>
          <w:rFonts w:ascii="Times New Roman" w:hAnsi="Times New Roman" w:cs="Times New Roman"/>
        </w:rPr>
        <w:t>Time:</w:t>
      </w:r>
      <w:r w:rsidRPr="003868E5">
        <w:rPr>
          <w:rFonts w:ascii="Times New Roman" w:hAnsi="Times New Roman" w:cs="Times New Roman"/>
        </w:rPr>
        <w:tab/>
      </w:r>
    </w:p>
    <w:p w:rsidR="00592F19" w:rsidRPr="003868E5" w:rsidRDefault="00592F19" w:rsidP="00592F19">
      <w:pPr>
        <w:spacing w:after="360"/>
        <w:rPr>
          <w:rFonts w:ascii="Times New Roman" w:hAnsi="Times New Roman" w:cs="Times New Roman"/>
        </w:rPr>
      </w:pPr>
      <w:r w:rsidRPr="003868E5">
        <w:rPr>
          <w:rFonts w:ascii="Times New Roman" w:hAnsi="Times New Roman" w:cs="Times New Roman"/>
        </w:rPr>
        <w:t>Place:</w:t>
      </w:r>
      <w:r w:rsidRPr="003868E5">
        <w:rPr>
          <w:rFonts w:ascii="Times New Roman" w:hAnsi="Times New Roman" w:cs="Times New Roman"/>
        </w:rPr>
        <w:tab/>
        <w:t>(</w:t>
      </w:r>
      <w:r w:rsidRPr="003868E5">
        <w:rPr>
          <w:rFonts w:ascii="Times New Roman" w:hAnsi="Times New Roman" w:cs="Times New Roman"/>
          <w:i/>
        </w:rPr>
        <w:t>name of arbitral tribunal</w:t>
      </w:r>
      <w:r w:rsidRPr="003868E5">
        <w:rPr>
          <w:rFonts w:ascii="Times New Roman" w:hAnsi="Times New Roman" w:cs="Times New Roman"/>
        </w:rPr>
        <w:t>) at (</w:t>
      </w:r>
      <w:r w:rsidRPr="003868E5">
        <w:rPr>
          <w:rFonts w:ascii="Times New Roman" w:hAnsi="Times New Roman" w:cs="Times New Roman"/>
          <w:i/>
        </w:rPr>
        <w:t>address</w:t>
      </w:r>
      <w:r w:rsidRPr="003868E5">
        <w:rPr>
          <w:rFonts w:ascii="Times New Roman" w:hAnsi="Times New Roman" w:cs="Times New Roman"/>
        </w:rPr>
        <w:t>)</w:t>
      </w:r>
    </w:p>
    <w:p w:rsidR="00592F19" w:rsidRPr="003868E5" w:rsidRDefault="00592F19" w:rsidP="00592F19">
      <w:pPr>
        <w:spacing w:after="360"/>
        <w:rPr>
          <w:rFonts w:ascii="Times New Roman" w:hAnsi="Times New Roman" w:cs="Times New Roman"/>
        </w:rPr>
      </w:pPr>
      <w:r w:rsidRPr="003868E5">
        <w:rPr>
          <w:rFonts w:ascii="Times New Roman" w:hAnsi="Times New Roman" w:cs="Times New Roman"/>
        </w:rPr>
        <w:t>You must continue to attend from day to day unless excused by the arbitral tribunal or the</w:t>
      </w:r>
      <w:r>
        <w:rPr>
          <w:rFonts w:ascii="Times New Roman" w:hAnsi="Times New Roman" w:cs="Times New Roman"/>
        </w:rPr>
        <w:t xml:space="preserve"> </w:t>
      </w:r>
      <w:r w:rsidRPr="003868E5">
        <w:rPr>
          <w:rFonts w:ascii="Times New Roman" w:hAnsi="Times New Roman" w:cs="Times New Roman"/>
        </w:rPr>
        <w:t>Court or until the hearing of the matter is completed.</w:t>
      </w:r>
    </w:p>
    <w:p w:rsidR="00592F19" w:rsidRPr="003868E5" w:rsidRDefault="00592F19" w:rsidP="00592F19">
      <w:pPr>
        <w:keepNext/>
        <w:spacing w:before="120"/>
        <w:rPr>
          <w:rFonts w:ascii="Times New Roman" w:hAnsi="Times New Roman" w:cs="Times New Roman"/>
          <w:b/>
        </w:rPr>
      </w:pPr>
      <w:r w:rsidRPr="003868E5">
        <w:rPr>
          <w:rFonts w:ascii="Times New Roman" w:hAnsi="Times New Roman" w:cs="Times New Roman"/>
          <w:b/>
        </w:rPr>
        <w:t>Notes</w:t>
      </w:r>
    </w:p>
    <w:p w:rsidR="00592F19" w:rsidRPr="00DD6B96" w:rsidRDefault="00592F19" w:rsidP="00592F19">
      <w:pPr>
        <w:spacing w:line="240" w:lineRule="auto"/>
        <w:rPr>
          <w:rFonts w:ascii="Times New Roman" w:hAnsi="Times New Roman"/>
          <w:b/>
          <w:bCs/>
          <w:iCs/>
          <w:sz w:val="23"/>
          <w:szCs w:val="23"/>
        </w:rPr>
      </w:pPr>
      <w:r w:rsidRPr="00DD6B96">
        <w:rPr>
          <w:rFonts w:ascii="Times New Roman" w:hAnsi="Times New Roman"/>
          <w:b/>
          <w:bCs/>
          <w:iCs/>
          <w:sz w:val="23"/>
          <w:szCs w:val="23"/>
        </w:rPr>
        <w:t>Last day for service</w:t>
      </w:r>
    </w:p>
    <w:p w:rsidR="00592F19" w:rsidRPr="00DD6B96" w:rsidRDefault="00592F19" w:rsidP="00184DC3">
      <w:pPr>
        <w:tabs>
          <w:tab w:val="left" w:pos="520"/>
        </w:tabs>
        <w:spacing w:after="120" w:line="240" w:lineRule="auto"/>
        <w:ind w:left="522" w:hanging="522"/>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592F19" w:rsidRPr="00DD6B96" w:rsidRDefault="00592F19" w:rsidP="00592F19">
      <w:pPr>
        <w:spacing w:line="240" w:lineRule="auto"/>
        <w:rPr>
          <w:rFonts w:ascii="Times New Roman" w:hAnsi="Times New Roman"/>
          <w:b/>
          <w:bCs/>
          <w:iCs/>
          <w:sz w:val="23"/>
          <w:szCs w:val="23"/>
        </w:rPr>
      </w:pPr>
      <w:r w:rsidRPr="00DD6B96">
        <w:rPr>
          <w:rFonts w:ascii="Times New Roman" w:hAnsi="Times New Roman"/>
          <w:b/>
          <w:bCs/>
          <w:iCs/>
          <w:sz w:val="23"/>
          <w:szCs w:val="23"/>
        </w:rPr>
        <w:t>Informal service</w:t>
      </w:r>
    </w:p>
    <w:p w:rsidR="00592F19" w:rsidRPr="00C248BF" w:rsidRDefault="00592F19" w:rsidP="00184DC3">
      <w:pPr>
        <w:pStyle w:val="ListParagraph"/>
        <w:numPr>
          <w:ilvl w:val="0"/>
          <w:numId w:val="73"/>
        </w:numPr>
        <w:tabs>
          <w:tab w:val="left" w:pos="520"/>
        </w:tabs>
        <w:spacing w:after="120" w:line="240" w:lineRule="auto"/>
        <w:ind w:left="714" w:hanging="357"/>
        <w:contextualSpacing w:val="0"/>
        <w:rPr>
          <w:rFonts w:ascii="Times New Roman" w:hAnsi="Times New Roman"/>
          <w:iCs/>
          <w:sz w:val="23"/>
          <w:szCs w:val="23"/>
        </w:rPr>
      </w:pPr>
      <w:r w:rsidRPr="00C248BF">
        <w:rPr>
          <w:rFonts w:ascii="Times New Roman" w:hAnsi="Times New Roman"/>
          <w:iCs/>
          <w:sz w:val="23"/>
          <w:szCs w:val="23"/>
        </w:rPr>
        <w:t>Even if this subpoena has not been served personally on you, you must, nevertheless, comply with its requirements, if you have, by the last date for service of the subpoena, actual knowledge of the subpoena and of its requirements.</w:t>
      </w:r>
    </w:p>
    <w:p w:rsidR="00592F19" w:rsidRPr="00DD6B96" w:rsidRDefault="00592F19" w:rsidP="00592F19">
      <w:pPr>
        <w:spacing w:line="240" w:lineRule="auto"/>
        <w:rPr>
          <w:rFonts w:ascii="Times New Roman" w:hAnsi="Times New Roman"/>
          <w:b/>
          <w:bCs/>
          <w:iCs/>
          <w:sz w:val="23"/>
          <w:szCs w:val="23"/>
        </w:rPr>
      </w:pPr>
      <w:r w:rsidRPr="00DD6B96">
        <w:rPr>
          <w:rFonts w:ascii="Times New Roman" w:hAnsi="Times New Roman"/>
          <w:b/>
          <w:bCs/>
          <w:iCs/>
          <w:sz w:val="23"/>
          <w:szCs w:val="23"/>
        </w:rPr>
        <w:t>Addressee a company</w:t>
      </w:r>
    </w:p>
    <w:p w:rsidR="00592F19" w:rsidRPr="00DD6B96" w:rsidRDefault="00592F19" w:rsidP="00184DC3">
      <w:pPr>
        <w:tabs>
          <w:tab w:val="left" w:pos="520"/>
        </w:tabs>
        <w:spacing w:after="120" w:line="240" w:lineRule="auto"/>
        <w:ind w:left="522" w:hanging="522"/>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If the subpoena is addressed to a company, the company must comply with the subpoena by its appropriate or proper officer.</w:t>
      </w:r>
    </w:p>
    <w:p w:rsidR="00592F19" w:rsidRPr="00DD6B96" w:rsidRDefault="00592F19" w:rsidP="00592F19">
      <w:pPr>
        <w:spacing w:line="240" w:lineRule="auto"/>
        <w:rPr>
          <w:rFonts w:ascii="Times New Roman" w:hAnsi="Times New Roman"/>
          <w:b/>
          <w:bCs/>
          <w:iCs/>
          <w:sz w:val="23"/>
          <w:szCs w:val="23"/>
        </w:rPr>
      </w:pPr>
      <w:r w:rsidRPr="00DD6B96">
        <w:rPr>
          <w:rFonts w:ascii="Times New Roman" w:hAnsi="Times New Roman"/>
          <w:b/>
          <w:bCs/>
          <w:iCs/>
          <w:sz w:val="23"/>
          <w:szCs w:val="23"/>
        </w:rPr>
        <w:t>Conduct money</w:t>
      </w:r>
    </w:p>
    <w:p w:rsidR="00592F19" w:rsidRPr="00DD6B96" w:rsidRDefault="00592F19" w:rsidP="00184DC3">
      <w:pPr>
        <w:tabs>
          <w:tab w:val="left" w:pos="520"/>
        </w:tabs>
        <w:spacing w:after="120" w:line="240" w:lineRule="auto"/>
        <w:ind w:left="522" w:hanging="522"/>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t xml:space="preserve">You need not comply with the subpoena </w:t>
      </w:r>
      <w:r>
        <w:rPr>
          <w:rFonts w:ascii="Times New Roman" w:hAnsi="Times New Roman"/>
          <w:iCs/>
          <w:sz w:val="23"/>
          <w:szCs w:val="23"/>
        </w:rPr>
        <w:t>insofar</w:t>
      </w:r>
      <w:r w:rsidRPr="00DD6B96">
        <w:rPr>
          <w:rFonts w:ascii="Times New Roman" w:hAnsi="Times New Roman"/>
          <w:iCs/>
          <w:sz w:val="23"/>
          <w:szCs w:val="23"/>
        </w:rPr>
        <w:t xml:space="preserve"> as it requires you to attend for examination unless conduct money sufficient to meet your reasonable expenses of attending as required by the subpoena is handed or tendered to you a reasonable time before the date your attendance is required.</w:t>
      </w:r>
    </w:p>
    <w:p w:rsidR="00592F19" w:rsidRPr="00DD6B96" w:rsidRDefault="00592F19" w:rsidP="00592F19">
      <w:pPr>
        <w:spacing w:line="240" w:lineRule="auto"/>
        <w:rPr>
          <w:rFonts w:ascii="Times New Roman" w:hAnsi="Times New Roman"/>
          <w:b/>
          <w:bCs/>
          <w:iCs/>
          <w:sz w:val="23"/>
          <w:szCs w:val="23"/>
        </w:rPr>
      </w:pPr>
      <w:r w:rsidRPr="00DD6B96">
        <w:rPr>
          <w:rFonts w:ascii="Times New Roman" w:hAnsi="Times New Roman"/>
          <w:b/>
          <w:bCs/>
          <w:iCs/>
          <w:sz w:val="23"/>
          <w:szCs w:val="23"/>
        </w:rPr>
        <w:t>Applications in relation to subpoena</w:t>
      </w:r>
    </w:p>
    <w:p w:rsidR="00592F19" w:rsidRPr="00DD6B96" w:rsidRDefault="00592F19" w:rsidP="00592F19">
      <w:pPr>
        <w:tabs>
          <w:tab w:val="left" w:pos="520"/>
        </w:tabs>
        <w:spacing w:line="240" w:lineRule="auto"/>
        <w:ind w:left="520" w:hanging="520"/>
        <w:rPr>
          <w:rFonts w:ascii="Times New Roman" w:hAnsi="Times New Roman"/>
          <w:iCs/>
          <w:sz w:val="23"/>
          <w:szCs w:val="23"/>
        </w:rPr>
      </w:pPr>
      <w:r w:rsidRPr="00DD6B96">
        <w:rPr>
          <w:rFonts w:ascii="Times New Roman" w:hAnsi="Times New Roman"/>
          <w:bCs/>
          <w:iCs/>
          <w:sz w:val="23"/>
          <w:szCs w:val="23"/>
        </w:rPr>
        <w:t>5</w:t>
      </w:r>
      <w:r w:rsidRPr="00DD6B96">
        <w:rPr>
          <w:rFonts w:ascii="Times New Roman" w:hAnsi="Times New Roman"/>
          <w:iCs/>
          <w:sz w:val="23"/>
          <w:szCs w:val="23"/>
        </w:rPr>
        <w:t>.</w:t>
      </w:r>
      <w:r w:rsidRPr="00DD6B96">
        <w:rPr>
          <w:rFonts w:ascii="Times New Roman" w:hAnsi="Times New Roman"/>
          <w:iCs/>
          <w:sz w:val="23"/>
          <w:szCs w:val="23"/>
        </w:rPr>
        <w:tab/>
        <w:t>You have the right to apply to the Court:</w:t>
      </w:r>
    </w:p>
    <w:p w:rsidR="00592F19" w:rsidRPr="00DD6B96" w:rsidRDefault="00592F19" w:rsidP="00592F19">
      <w:pPr>
        <w:tabs>
          <w:tab w:val="left" w:pos="520"/>
        </w:tabs>
        <w:spacing w:line="240" w:lineRule="auto"/>
        <w:ind w:left="1128" w:hanging="1128"/>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for an order setting aside the subpoena (or a part of it) or for relief in respect of the subpoena; and</w:t>
      </w:r>
    </w:p>
    <w:p w:rsidR="00592F19" w:rsidRPr="00DD6B96" w:rsidRDefault="00592F19" w:rsidP="00184DC3">
      <w:pPr>
        <w:tabs>
          <w:tab w:val="left" w:pos="520"/>
        </w:tabs>
        <w:spacing w:after="120" w:line="240" w:lineRule="auto"/>
        <w:ind w:left="1128" w:hanging="1128"/>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 xml:space="preserve">for an order with respect to your claim for privilege, public interest immunity or confidentiality in relation to any document or thing the subject of the subpoena. </w:t>
      </w:r>
    </w:p>
    <w:p w:rsidR="00592F19" w:rsidRPr="00DD6B96" w:rsidRDefault="00592F19" w:rsidP="00592F19">
      <w:pPr>
        <w:spacing w:line="240" w:lineRule="auto"/>
        <w:rPr>
          <w:rFonts w:ascii="Times New Roman" w:hAnsi="Times New Roman"/>
          <w:b/>
          <w:bCs/>
          <w:iCs/>
          <w:sz w:val="23"/>
          <w:szCs w:val="23"/>
        </w:rPr>
      </w:pPr>
      <w:r w:rsidRPr="00DD6B96">
        <w:rPr>
          <w:rFonts w:ascii="Times New Roman" w:hAnsi="Times New Roman"/>
          <w:b/>
          <w:bCs/>
          <w:iCs/>
          <w:sz w:val="23"/>
          <w:szCs w:val="23"/>
        </w:rPr>
        <w:t>Loss or expense of compliance</w:t>
      </w:r>
    </w:p>
    <w:p w:rsidR="00592F19" w:rsidRPr="00DD6B96" w:rsidRDefault="00592F19" w:rsidP="00184DC3">
      <w:pPr>
        <w:tabs>
          <w:tab w:val="left" w:pos="520"/>
        </w:tabs>
        <w:spacing w:after="120" w:line="240" w:lineRule="auto"/>
        <w:ind w:left="522" w:hanging="522"/>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592F19" w:rsidRPr="00DD6B96" w:rsidRDefault="00592F19" w:rsidP="00592F19">
      <w:pPr>
        <w:spacing w:line="240" w:lineRule="auto"/>
        <w:rPr>
          <w:rFonts w:ascii="Times New Roman" w:hAnsi="Times New Roman"/>
          <w:b/>
          <w:bCs/>
          <w:iCs/>
          <w:sz w:val="23"/>
          <w:szCs w:val="23"/>
        </w:rPr>
      </w:pPr>
      <w:r w:rsidRPr="00DD6B96">
        <w:rPr>
          <w:rFonts w:ascii="Times New Roman" w:hAnsi="Times New Roman"/>
          <w:b/>
          <w:bCs/>
          <w:iCs/>
          <w:sz w:val="23"/>
          <w:szCs w:val="23"/>
        </w:rPr>
        <w:t>Contempt of court - arrest</w:t>
      </w:r>
    </w:p>
    <w:p w:rsidR="00592F19" w:rsidRPr="00DD6B96" w:rsidRDefault="00592F19" w:rsidP="00184DC3">
      <w:pPr>
        <w:tabs>
          <w:tab w:val="left" w:pos="520"/>
        </w:tabs>
        <w:spacing w:after="120" w:line="240" w:lineRule="auto"/>
        <w:ind w:left="522" w:hanging="522"/>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 xml:space="preserve">Failure to comply with a subpoena without lawful excuse is a contempt of court and may be dealt with accordingly.  </w:t>
      </w:r>
    </w:p>
    <w:p w:rsidR="00592F19" w:rsidRPr="00DD6B96" w:rsidRDefault="00592F19" w:rsidP="00592F19">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rsidR="00592F19" w:rsidRPr="00DD6B96" w:rsidRDefault="00592F19" w:rsidP="00592F19">
      <w:pPr>
        <w:rPr>
          <w:rFonts w:ascii="Times New Roman" w:hAnsi="Times New Roman" w:cs="Times New Roman"/>
          <w:b/>
          <w:bCs/>
          <w:sz w:val="22"/>
          <w:szCs w:val="22"/>
        </w:rPr>
      </w:pPr>
      <w:r w:rsidRPr="00DD6B96">
        <w:rPr>
          <w:rFonts w:ascii="Times New Roman" w:hAnsi="Times New Roman" w:cs="Times New Roman"/>
          <w:b/>
          <w:bCs/>
          <w:sz w:val="22"/>
          <w:szCs w:val="22"/>
        </w:rPr>
        <w:br w:type="page"/>
      </w:r>
    </w:p>
    <w:p w:rsidR="00387011" w:rsidRPr="004C6C51" w:rsidRDefault="0036755A" w:rsidP="004C6C51">
      <w:pPr>
        <w:jc w:val="right"/>
        <w:rPr>
          <w:rFonts w:ascii="Times New Roman" w:hAnsi="Times New Roman" w:cs="Times New Roman"/>
          <w:b/>
          <w:bCs/>
        </w:rPr>
      </w:pPr>
      <w:bookmarkStart w:id="379" w:name="_Toc398540252"/>
      <w:r w:rsidRPr="004C6C51">
        <w:rPr>
          <w:rFonts w:ascii="Times New Roman" w:hAnsi="Times New Roman" w:cs="Times New Roman"/>
          <w:b/>
        </w:rPr>
        <w:t>Rule 337(3)(b)</w:t>
      </w:r>
      <w:bookmarkEnd w:id="379"/>
    </w:p>
    <w:p w:rsidR="00675456" w:rsidRPr="0046171A" w:rsidRDefault="00675456" w:rsidP="00675456">
      <w:pPr>
        <w:pStyle w:val="clausehead"/>
        <w:tabs>
          <w:tab w:val="right" w:pos="9072"/>
        </w:tabs>
        <w:spacing w:before="120" w:after="600"/>
        <w:rPr>
          <w:b w:val="0"/>
          <w:sz w:val="24"/>
          <w:szCs w:val="24"/>
        </w:rPr>
      </w:pPr>
      <w:bookmarkStart w:id="380" w:name="_Toc499646239"/>
      <w:r w:rsidRPr="0046171A">
        <w:rPr>
          <w:b w:val="0"/>
          <w:sz w:val="24"/>
          <w:szCs w:val="24"/>
        </w:rPr>
        <w:t xml:space="preserve">Form </w:t>
      </w:r>
      <w:r w:rsidR="00C4060D" w:rsidRPr="0046171A">
        <w:rPr>
          <w:b w:val="0"/>
          <w:sz w:val="24"/>
          <w:szCs w:val="24"/>
        </w:rPr>
        <w:t>7</w:t>
      </w:r>
      <w:r w:rsidR="00C4060D">
        <w:rPr>
          <w:b w:val="0"/>
          <w:sz w:val="24"/>
          <w:szCs w:val="24"/>
        </w:rPr>
        <w:t>4</w:t>
      </w:r>
      <w:r w:rsidR="00C4060D" w:rsidRPr="0046171A">
        <w:rPr>
          <w:b w:val="0"/>
          <w:sz w:val="24"/>
          <w:szCs w:val="24"/>
        </w:rPr>
        <w:t>B</w:t>
      </w:r>
      <w:r w:rsidRPr="0046171A">
        <w:rPr>
          <w:b w:val="0"/>
          <w:sz w:val="24"/>
          <w:szCs w:val="24"/>
        </w:rPr>
        <w:tab/>
        <w:t>S</w:t>
      </w:r>
      <w:r w:rsidRPr="0046171A">
        <w:rPr>
          <w:b w:val="0"/>
          <w:bCs w:val="0"/>
          <w:sz w:val="24"/>
          <w:szCs w:val="24"/>
        </w:rPr>
        <w:t>ubpoena to produce documents</w:t>
      </w:r>
      <w:bookmarkEnd w:id="380"/>
    </w:p>
    <w:p w:rsidR="002950BD" w:rsidRDefault="00675456" w:rsidP="00675456">
      <w:pPr>
        <w:pStyle w:val="Heading3"/>
        <w:spacing w:before="0" w:after="0"/>
        <w:jc w:val="center"/>
      </w:pPr>
      <w:r w:rsidRPr="0046171A">
        <w:t>SUBPOENA TO PRODUCE DOCUMENTS</w:t>
      </w:r>
    </w:p>
    <w:p w:rsidR="00675456" w:rsidRPr="0046171A" w:rsidRDefault="000E7ACB" w:rsidP="00675456">
      <w:pPr>
        <w:pStyle w:val="Heading3"/>
        <w:spacing w:before="0" w:after="0"/>
        <w:jc w:val="center"/>
        <w:rPr>
          <w:i/>
          <w:sz w:val="23"/>
          <w:szCs w:val="23"/>
        </w:rPr>
      </w:pPr>
      <w:r w:rsidRPr="0046171A">
        <w:rPr>
          <w:i/>
          <w:sz w:val="23"/>
          <w:szCs w:val="23"/>
        </w:rPr>
        <w:t xml:space="preserve">Commercial Arbitration Act 2011 </w:t>
      </w:r>
      <w:r w:rsidR="005C21D3">
        <w:rPr>
          <w:i/>
          <w:sz w:val="23"/>
          <w:szCs w:val="23"/>
        </w:rPr>
        <w:t>s 27A</w:t>
      </w:r>
    </w:p>
    <w:p w:rsidR="00675456" w:rsidRPr="0046171A" w:rsidRDefault="00675456" w:rsidP="00675456">
      <w:pPr>
        <w:jc w:val="center"/>
        <w:rPr>
          <w:rFonts w:ascii="Times New Roman" w:hAnsi="Times New Roman" w:cs="Times New Roman"/>
          <w:b/>
          <w:bCs/>
          <w:caps/>
          <w:sz w:val="23"/>
          <w:szCs w:val="23"/>
        </w:rPr>
      </w:pPr>
    </w:p>
    <w:p w:rsidR="00675456" w:rsidRPr="002950BD" w:rsidRDefault="0036755A" w:rsidP="00675456">
      <w:pPr>
        <w:rPr>
          <w:rFonts w:ascii="Times New Roman" w:hAnsi="Times New Roman" w:cs="Times New Roman"/>
        </w:rPr>
      </w:pPr>
      <w:r w:rsidRPr="0036755A">
        <w:rPr>
          <w:rFonts w:ascii="Times New Roman" w:hAnsi="Times New Roman" w:cs="Times New Roman"/>
        </w:rPr>
        <w:t>TO:</w:t>
      </w:r>
      <w:r w:rsidRPr="0036755A">
        <w:rPr>
          <w:rFonts w:ascii="Times New Roman" w:hAnsi="Times New Roman" w:cs="Times New Roman"/>
        </w:rPr>
        <w:tab/>
        <w:t>(</w:t>
      </w:r>
      <w:r w:rsidRPr="0036755A">
        <w:rPr>
          <w:rFonts w:ascii="Times New Roman" w:hAnsi="Times New Roman" w:cs="Times New Roman"/>
          <w:i/>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b/>
        </w:rPr>
        <w:t>You are ordered to produce this subpoena or a copy of it and the documents or things specified in the Schedule of documents.</w:t>
      </w:r>
      <w:r w:rsidRPr="0036755A">
        <w:rPr>
          <w:rFonts w:ascii="Times New Roman" w:hAnsi="Times New Roman" w:cs="Times New Roman"/>
        </w:rPr>
        <w:t xml:space="preserve"> See next page for details.</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6755A">
        <w:rPr>
          <w:rFonts w:ascii="Times New Roman" w:hAnsi="Times New Roman" w:cs="Times New Roman"/>
          <w:b/>
        </w:rPr>
        <w:t>Failure to comply with this subpoena without lawful excuse is a contempt of court and may result in your arrest.</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Please read Notes 1 to 15 at the end of this subpoena.</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6755A">
        <w:rPr>
          <w:rFonts w:ascii="Times New Roman" w:hAnsi="Times New Roman" w:cs="Times New Roman"/>
        </w:rPr>
        <w:t>The last date for service of this subpoena is (</w:t>
      </w:r>
      <w:r w:rsidRPr="0036755A">
        <w:rPr>
          <w:rFonts w:ascii="Times New Roman" w:hAnsi="Times New Roman" w:cs="Times New Roman"/>
          <w:i/>
        </w:rPr>
        <w:t>date</w:t>
      </w:r>
      <w:r w:rsidRPr="0036755A">
        <w:rPr>
          <w:rFonts w:ascii="Times New Roman" w:hAnsi="Times New Roman" w:cs="Times New Roman"/>
        </w:rPr>
        <w:t>). (</w:t>
      </w:r>
      <w:r w:rsidRPr="0036755A">
        <w:rPr>
          <w:rFonts w:ascii="Times New Roman" w:hAnsi="Times New Roman" w:cs="Times New Roman"/>
          <w:i/>
        </w:rPr>
        <w:t>see Note 1</w:t>
      </w:r>
      <w:r w:rsidRPr="0036755A">
        <w:rPr>
          <w:rFonts w:ascii="Times New Roman" w:hAnsi="Times New Roman" w:cs="Times New Roman"/>
        </w:rPr>
        <w:t>)</w:t>
      </w:r>
    </w:p>
    <w:p w:rsidR="00387011" w:rsidRDefault="0036755A">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applicable</w:t>
      </w:r>
      <w:r w:rsidRPr="0036755A">
        <w:rPr>
          <w:rFonts w:ascii="Times New Roman" w:hAnsi="Times New Roman" w:cs="Times New Roman"/>
        </w:rPr>
        <w:t>) The last date for service was fixed by order made by Judge (</w:t>
      </w:r>
      <w:r w:rsidRPr="0036755A">
        <w:rPr>
          <w:rFonts w:ascii="Times New Roman" w:hAnsi="Times New Roman" w:cs="Times New Roman"/>
          <w:i/>
        </w:rPr>
        <w:t>name</w:t>
      </w:r>
      <w:r w:rsidRPr="0036755A">
        <w:rPr>
          <w:rFonts w:ascii="Times New Roman" w:hAnsi="Times New Roman" w:cs="Times New Roman"/>
        </w:rPr>
        <w:t>) dated (</w:t>
      </w:r>
      <w:r w:rsidRPr="0036755A">
        <w:rPr>
          <w:rFonts w:ascii="Times New Roman" w:hAnsi="Times New Roman" w:cs="Times New Roman"/>
          <w:i/>
        </w:rPr>
        <w:t>date</w:t>
      </w:r>
      <w:r w:rsidRPr="0036755A">
        <w:rPr>
          <w:rFonts w:ascii="Times New Roman" w:hAnsi="Times New Roman" w:cs="Times New Roman"/>
        </w:rPr>
        <w:t>).</w:t>
      </w:r>
    </w:p>
    <w:p w:rsidR="002950BD" w:rsidRDefault="0036755A" w:rsidP="00675456">
      <w:pPr>
        <w:spacing w:before="240"/>
        <w:rPr>
          <w:rFonts w:ascii="Times New Roman" w:hAnsi="Times New Roman" w:cs="Times New Roman"/>
        </w:rPr>
      </w:pPr>
      <w:r w:rsidRPr="0036755A">
        <w:rPr>
          <w:rFonts w:ascii="Times New Roman" w:hAnsi="Times New Roman" w:cs="Times New Roman"/>
        </w:rPr>
        <w:t>FILED:</w:t>
      </w:r>
      <w:r w:rsidRPr="0036755A">
        <w:rPr>
          <w:rFonts w:ascii="Times New Roman" w:hAnsi="Times New Roman" w:cs="Times New Roman"/>
        </w:rPr>
        <w:br/>
      </w:r>
    </w:p>
    <w:p w:rsidR="00675456" w:rsidRPr="002950BD" w:rsidRDefault="0036755A" w:rsidP="00675456">
      <w:pPr>
        <w:spacing w:before="240"/>
        <w:rPr>
          <w:rFonts w:ascii="Times New Roman" w:hAnsi="Times New Roman" w:cs="Times New Roman"/>
        </w:rPr>
      </w:pPr>
      <w:r w:rsidRPr="0036755A">
        <w:rPr>
          <w:rFonts w:ascii="Times New Roman" w:hAnsi="Times New Roman" w:cs="Times New Roman"/>
        </w:rPr>
        <w:br/>
        <w:t xml:space="preserve">                                                      </w:t>
      </w:r>
      <w:r w:rsidR="002950BD">
        <w:rPr>
          <w:rFonts w:ascii="Times New Roman" w:hAnsi="Times New Roman" w:cs="Times New Roman"/>
        </w:rPr>
        <w:t xml:space="preserve">                                   </w:t>
      </w:r>
      <w:r w:rsidRPr="0036755A">
        <w:rPr>
          <w:rFonts w:ascii="Times New Roman" w:hAnsi="Times New Roman" w:cs="Times New Roman"/>
        </w:rPr>
        <w:t xml:space="preserve">       (</w:t>
      </w:r>
      <w:r w:rsidRPr="0036755A">
        <w:rPr>
          <w:rFonts w:ascii="Times New Roman" w:hAnsi="Times New Roman" w:cs="Times New Roman"/>
          <w:i/>
        </w:rPr>
        <w:t>Registry to place seal</w:t>
      </w:r>
      <w:r w:rsidRPr="0036755A">
        <w:rPr>
          <w:rFonts w:ascii="Times New Roman" w:hAnsi="Times New Roman" w:cs="Times New Roman"/>
        </w:rPr>
        <w:t xml:space="preserve">) </w:t>
      </w:r>
    </w:p>
    <w:p w:rsidR="00675456" w:rsidRPr="002950BD" w:rsidRDefault="0036755A" w:rsidP="00675456">
      <w:pPr>
        <w:spacing w:before="240"/>
        <w:rPr>
          <w:rFonts w:ascii="Times New Roman" w:hAnsi="Times New Roman" w:cs="Times New Roman"/>
        </w:rPr>
      </w:pPr>
      <w:r w:rsidRPr="0036755A">
        <w:rPr>
          <w:rFonts w:ascii="Times New Roman" w:hAnsi="Times New Roman" w:cs="Times New Roman"/>
        </w:rPr>
        <w:t>Issued at the request of (</w:t>
      </w:r>
      <w:r w:rsidRPr="0036755A">
        <w:rPr>
          <w:rFonts w:ascii="Times New Roman" w:hAnsi="Times New Roman" w:cs="Times New Roman"/>
          <w:i/>
        </w:rPr>
        <w:t>name of party</w:t>
      </w:r>
      <w:r w:rsidRPr="0036755A">
        <w:rPr>
          <w:rFonts w:ascii="Times New Roman" w:hAnsi="Times New Roman" w:cs="Times New Roman"/>
        </w:rPr>
        <w:t>), whose address for service is:</w:t>
      </w:r>
    </w:p>
    <w:p w:rsidR="00675456" w:rsidRPr="002950BD" w:rsidRDefault="0036755A" w:rsidP="00675456">
      <w:pPr>
        <w:spacing w:before="60"/>
        <w:rPr>
          <w:rFonts w:ascii="Times New Roman" w:hAnsi="Times New Roman" w:cs="Times New Roman"/>
        </w:rPr>
      </w:pPr>
      <w:r w:rsidRPr="0036755A">
        <w:rPr>
          <w:rFonts w:ascii="Times New Roman" w:hAnsi="Times New Roman" w:cs="Times New Roman"/>
        </w:rPr>
        <w:t xml:space="preserve">Place: </w:t>
      </w:r>
    </w:p>
    <w:p w:rsidR="00675456" w:rsidRPr="002950BD" w:rsidRDefault="0036755A" w:rsidP="00675456">
      <w:pPr>
        <w:spacing w:before="60"/>
        <w:rPr>
          <w:rFonts w:ascii="Times New Roman" w:hAnsi="Times New Roman" w:cs="Times New Roman"/>
        </w:rPr>
      </w:pPr>
      <w:r w:rsidRPr="0036755A">
        <w:rPr>
          <w:rFonts w:ascii="Times New Roman" w:hAnsi="Times New Roman" w:cs="Times New Roman"/>
        </w:rPr>
        <w:t xml:space="preserve">Email: </w:t>
      </w:r>
    </w:p>
    <w:p w:rsidR="00292858" w:rsidRPr="002950BD" w:rsidRDefault="00292858" w:rsidP="00675456">
      <w:pPr>
        <w:spacing w:before="60"/>
        <w:rPr>
          <w:rFonts w:ascii="Times New Roman" w:hAnsi="Times New Roman" w:cs="Times New Roman"/>
        </w:rPr>
      </w:pPr>
    </w:p>
    <w:p w:rsidR="002950BD" w:rsidRDefault="002950B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292858" w:rsidRPr="002950BD" w:rsidRDefault="0036755A" w:rsidP="00292858">
      <w:pPr>
        <w:spacing w:before="120"/>
        <w:rPr>
          <w:rFonts w:ascii="Times New Roman" w:hAnsi="Times New Roman" w:cs="Times New Roman"/>
          <w:b/>
        </w:rPr>
      </w:pPr>
      <w:r w:rsidRPr="0036755A">
        <w:rPr>
          <w:rFonts w:ascii="Times New Roman" w:hAnsi="Times New Roman" w:cs="Times New Roman"/>
          <w:b/>
        </w:rPr>
        <w:t>Details of subpoena</w:t>
      </w:r>
    </w:p>
    <w:p w:rsidR="00292858" w:rsidRPr="002950BD" w:rsidRDefault="0036755A" w:rsidP="00292858">
      <w:pPr>
        <w:rPr>
          <w:rFonts w:ascii="Times New Roman" w:hAnsi="Times New Roman" w:cs="Times New Roman"/>
        </w:rPr>
      </w:pPr>
      <w:r w:rsidRPr="0036755A">
        <w:rPr>
          <w:rFonts w:ascii="Times New Roman" w:hAnsi="Times New Roman" w:cs="Times New Roman"/>
        </w:rPr>
        <w:t>You must comply with this subpoena:</w:t>
      </w:r>
    </w:p>
    <w:p w:rsidR="00292858" w:rsidRPr="002950BD" w:rsidRDefault="0036755A" w:rsidP="00292858">
      <w:pPr>
        <w:spacing w:before="120"/>
        <w:ind w:left="720" w:hanging="72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292858" w:rsidRPr="002950BD" w:rsidRDefault="0036755A" w:rsidP="00292858">
      <w:pPr>
        <w:spacing w:before="120"/>
        <w:ind w:left="720" w:hanging="720"/>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by delivering or sending this subpoena or a copy of it and the documents or things specified in the Schedule of documents below to the arbitral tribunal at the address below, or if there is more than one address below, at any one of those addresses, so that they are received not less than 2 clear business days before the date specified for attendance and production. (</w:t>
      </w:r>
      <w:r w:rsidRPr="0036755A">
        <w:rPr>
          <w:rFonts w:ascii="Times New Roman" w:hAnsi="Times New Roman" w:cs="Times New Roman"/>
          <w:i/>
        </w:rPr>
        <w:t>see Notes 5–11</w:t>
      </w:r>
      <w:r w:rsidRPr="0036755A">
        <w:rPr>
          <w:rFonts w:ascii="Times New Roman" w:hAnsi="Times New Roman" w:cs="Times New Roman"/>
        </w:rPr>
        <w:t>)</w:t>
      </w:r>
    </w:p>
    <w:p w:rsidR="00292858" w:rsidRPr="002950BD" w:rsidRDefault="0036755A" w:rsidP="00292858">
      <w:pPr>
        <w:spacing w:before="240"/>
        <w:rPr>
          <w:rFonts w:ascii="Times New Roman" w:hAnsi="Times New Roman" w:cs="Times New Roman"/>
        </w:rPr>
      </w:pPr>
      <w:r w:rsidRPr="0036755A">
        <w:rPr>
          <w:rFonts w:ascii="Times New Roman" w:hAnsi="Times New Roman" w:cs="Times New Roman"/>
        </w:rPr>
        <w:t>Date, time and place at which you must attend to produce the subpoena or a copy of it and documents or things, unless you receive notice of a later date or time from the issuing party, in which case the later date or time is substituted:</w:t>
      </w:r>
    </w:p>
    <w:p w:rsidR="00387011" w:rsidRDefault="0036755A">
      <w:pPr>
        <w:rPr>
          <w:rFonts w:ascii="Times New Roman" w:hAnsi="Times New Roman" w:cs="Times New Roman"/>
        </w:rPr>
      </w:pPr>
      <w:r w:rsidRPr="0036755A">
        <w:rPr>
          <w:rFonts w:ascii="Times New Roman" w:hAnsi="Times New Roman" w:cs="Times New Roman"/>
        </w:rPr>
        <w:t>Date:</w:t>
      </w:r>
      <w:r w:rsidRPr="0036755A">
        <w:rPr>
          <w:rFonts w:ascii="Times New Roman" w:hAnsi="Times New Roman" w:cs="Times New Roman"/>
        </w:rPr>
        <w:tab/>
      </w:r>
    </w:p>
    <w:p w:rsidR="00387011" w:rsidRDefault="0036755A">
      <w:pPr>
        <w:rPr>
          <w:rFonts w:ascii="Times New Roman" w:hAnsi="Times New Roman" w:cs="Times New Roman"/>
        </w:rPr>
      </w:pPr>
      <w:r w:rsidRPr="0036755A">
        <w:rPr>
          <w:rFonts w:ascii="Times New Roman" w:hAnsi="Times New Roman" w:cs="Times New Roman"/>
        </w:rPr>
        <w:t>Time:</w:t>
      </w:r>
      <w:r w:rsidRPr="0036755A">
        <w:rPr>
          <w:rFonts w:ascii="Times New Roman" w:hAnsi="Times New Roman" w:cs="Times New Roman"/>
        </w:rPr>
        <w:tab/>
      </w:r>
    </w:p>
    <w:p w:rsidR="00387011" w:rsidRDefault="0036755A">
      <w:pPr>
        <w:rPr>
          <w:rFonts w:ascii="Times New Roman" w:hAnsi="Times New Roman" w:cs="Times New Roman"/>
        </w:rPr>
      </w:pPr>
      <w:r w:rsidRPr="0036755A">
        <w:rPr>
          <w:rFonts w:ascii="Times New Roman" w:hAnsi="Times New Roman" w:cs="Times New Roman"/>
        </w:rPr>
        <w:t>Place:</w:t>
      </w:r>
      <w:r w:rsidRPr="0036755A">
        <w:rPr>
          <w:rFonts w:ascii="Times New Roman" w:hAnsi="Times New Roman" w:cs="Times New Roman"/>
        </w:rPr>
        <w:tab/>
        <w:t>(</w:t>
      </w:r>
      <w:r w:rsidRPr="0036755A">
        <w:rPr>
          <w:rFonts w:ascii="Times New Roman" w:hAnsi="Times New Roman" w:cs="Times New Roman"/>
          <w:i/>
        </w:rPr>
        <w:t>name of arbitral tribunal</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 xml:space="preserve">)  </w:t>
      </w:r>
    </w:p>
    <w:p w:rsidR="00387011" w:rsidRDefault="00387011">
      <w:pPr>
        <w:rPr>
          <w:rFonts w:ascii="Times New Roman" w:hAnsi="Times New Roman" w:cs="Times New Roman"/>
        </w:rPr>
      </w:pPr>
    </w:p>
    <w:p w:rsidR="00292858" w:rsidRPr="002950BD" w:rsidRDefault="0036755A" w:rsidP="00292858">
      <w:pPr>
        <w:spacing w:after="360"/>
        <w:rPr>
          <w:rFonts w:ascii="Times New Roman" w:hAnsi="Times New Roman" w:cs="Times New Roman"/>
        </w:rPr>
      </w:pPr>
      <w:r w:rsidRPr="0036755A">
        <w:rPr>
          <w:rFonts w:ascii="Times New Roman" w:hAnsi="Times New Roman" w:cs="Times New Roman"/>
        </w:rPr>
        <w:t xml:space="preserve">Address, or any address, to which the subpoena (or copy) and documents or things may be delivered or posted:     </w:t>
      </w:r>
    </w:p>
    <w:p w:rsidR="00292858" w:rsidRPr="002950BD" w:rsidRDefault="0036755A" w:rsidP="00292858">
      <w:pPr>
        <w:spacing w:before="24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292858" w:rsidRPr="002950BD" w:rsidRDefault="0036755A" w:rsidP="00292858">
      <w:pPr>
        <w:spacing w:before="240"/>
        <w:jc w:val="left"/>
        <w:rPr>
          <w:rFonts w:ascii="Times New Roman" w:hAnsi="Times New Roman" w:cs="Times New Roman"/>
          <w:b/>
        </w:rPr>
      </w:pPr>
      <w:r w:rsidRPr="0036755A">
        <w:rPr>
          <w:rFonts w:ascii="Times New Roman" w:hAnsi="Times New Roman" w:cs="Times New Roman"/>
          <w:b/>
        </w:rPr>
        <w:t>Schedule of documents</w:t>
      </w:r>
    </w:p>
    <w:p w:rsidR="00292858" w:rsidRPr="002950BD" w:rsidRDefault="0036755A" w:rsidP="00292858">
      <w:pPr>
        <w:rPr>
          <w:rFonts w:ascii="Times New Roman" w:hAnsi="Times New Roman" w:cs="Times New Roman"/>
        </w:rPr>
      </w:pPr>
      <w:r w:rsidRPr="0036755A">
        <w:rPr>
          <w:rFonts w:ascii="Times New Roman" w:hAnsi="Times New Roman" w:cs="Times New Roman"/>
        </w:rPr>
        <w:t>The documents and things you must produce are as follows:</w:t>
      </w:r>
    </w:p>
    <w:p w:rsidR="00292858" w:rsidRPr="002950BD" w:rsidRDefault="0036755A" w:rsidP="00292858">
      <w:pPr>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list the documents or things. attach list if insufficient space.</w:t>
      </w:r>
      <w:r w:rsidRPr="0036755A">
        <w:rPr>
          <w:rFonts w:ascii="Times New Roman" w:hAnsi="Times New Roman" w:cs="Times New Roman"/>
        </w:rPr>
        <w:t>)</w:t>
      </w:r>
    </w:p>
    <w:p w:rsidR="00292858" w:rsidRDefault="00292858" w:rsidP="00292858">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292858" w:rsidRPr="00DD6B96" w:rsidRDefault="00292858" w:rsidP="00292858">
      <w:pPr>
        <w:rPr>
          <w:rFonts w:ascii="Times New Roman" w:hAnsi="Times New Roman" w:cs="Times New Roman"/>
          <w:b/>
          <w:sz w:val="23"/>
          <w:szCs w:val="23"/>
        </w:rPr>
      </w:pPr>
      <w:r w:rsidRPr="003868E5">
        <w:rPr>
          <w:rFonts w:ascii="Times New Roman" w:hAnsi="Times New Roman" w:cs="Times New Roman"/>
          <w:b/>
        </w:rPr>
        <w:t>Notes</w:t>
      </w:r>
      <w:r w:rsidRPr="00DD6B96">
        <w:rPr>
          <w:rFonts w:ascii="Times New Roman" w:hAnsi="Times New Roman" w:cs="Times New Roman"/>
          <w:b/>
          <w:sz w:val="23"/>
          <w:szCs w:val="23"/>
        </w:rPr>
        <w:t xml:space="preserve"> </w:t>
      </w:r>
    </w:p>
    <w:p w:rsidR="00292858" w:rsidRPr="00DD6B96" w:rsidRDefault="00292858" w:rsidP="00292858">
      <w:pPr>
        <w:keepNext/>
        <w:rPr>
          <w:rFonts w:ascii="Times New Roman" w:hAnsi="Times New Roman" w:cs="Times New Roman"/>
          <w:b/>
          <w:sz w:val="23"/>
          <w:szCs w:val="23"/>
        </w:rPr>
      </w:pPr>
    </w:p>
    <w:p w:rsidR="00292858" w:rsidRPr="00DD6B96" w:rsidRDefault="00292858" w:rsidP="00292858">
      <w:pPr>
        <w:spacing w:line="240" w:lineRule="auto"/>
        <w:rPr>
          <w:rFonts w:ascii="Times New Roman" w:hAnsi="Times New Roman"/>
          <w:iCs/>
          <w:sz w:val="23"/>
          <w:szCs w:val="23"/>
        </w:rPr>
      </w:pPr>
      <w:r w:rsidRPr="00DD6B96">
        <w:rPr>
          <w:rFonts w:ascii="Times New Roman" w:hAnsi="Times New Roman"/>
          <w:b/>
          <w:bCs/>
          <w:iCs/>
          <w:sz w:val="23"/>
          <w:szCs w:val="23"/>
        </w:rPr>
        <w:t>Last day for service</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292858" w:rsidRPr="00DD6B96" w:rsidRDefault="00292858" w:rsidP="00292858">
      <w:pPr>
        <w:tabs>
          <w:tab w:val="left" w:pos="520"/>
        </w:tabs>
        <w:spacing w:line="240" w:lineRule="auto"/>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Informal service</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292858" w:rsidRPr="00DD6B96" w:rsidRDefault="00292858" w:rsidP="00292858">
      <w:pPr>
        <w:tabs>
          <w:tab w:val="left" w:pos="520"/>
        </w:tabs>
        <w:spacing w:line="240" w:lineRule="auto"/>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Pr>
          <w:rFonts w:ascii="Times New Roman" w:hAnsi="Times New Roman"/>
          <w:b/>
          <w:bCs/>
          <w:iCs/>
          <w:sz w:val="23"/>
          <w:szCs w:val="23"/>
        </w:rPr>
        <w:t>company</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If the subpoena is addressed to a c</w:t>
      </w:r>
      <w:r>
        <w:rPr>
          <w:rFonts w:ascii="Times New Roman" w:hAnsi="Times New Roman"/>
          <w:iCs/>
          <w:sz w:val="23"/>
          <w:szCs w:val="23"/>
        </w:rPr>
        <w:t>ompany</w:t>
      </w:r>
      <w:r w:rsidRPr="00DD6B96">
        <w:rPr>
          <w:rFonts w:ascii="Times New Roman" w:hAnsi="Times New Roman"/>
          <w:iCs/>
          <w:sz w:val="23"/>
          <w:szCs w:val="23"/>
        </w:rPr>
        <w:t>, the c</w:t>
      </w:r>
      <w:r>
        <w:rPr>
          <w:rFonts w:ascii="Times New Roman" w:hAnsi="Times New Roman"/>
          <w:iCs/>
          <w:sz w:val="23"/>
          <w:szCs w:val="23"/>
        </w:rPr>
        <w:t>ompany</w:t>
      </w:r>
      <w:r w:rsidRPr="00DD6B96">
        <w:rPr>
          <w:rFonts w:ascii="Times New Roman" w:hAnsi="Times New Roman"/>
          <w:iCs/>
          <w:sz w:val="23"/>
          <w:szCs w:val="23"/>
        </w:rPr>
        <w:t xml:space="preserve"> must comply with the subpoena by its appropriate or proper officer.</w:t>
      </w:r>
    </w:p>
    <w:p w:rsidR="00292858" w:rsidRPr="00DD6B96" w:rsidRDefault="00292858" w:rsidP="00292858">
      <w:pPr>
        <w:tabs>
          <w:tab w:val="left" w:pos="520"/>
        </w:tabs>
        <w:spacing w:line="240" w:lineRule="auto"/>
        <w:rPr>
          <w:rFonts w:ascii="Times New Roman" w:hAnsi="Times New Roman"/>
          <w:iCs/>
          <w:sz w:val="23"/>
          <w:szCs w:val="23"/>
        </w:rPr>
      </w:pP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r>
      <w:r w:rsidR="009126B2">
        <w:rPr>
          <w:rFonts w:ascii="Times New Roman" w:hAnsi="Times New Roman"/>
          <w:iCs/>
          <w:sz w:val="23"/>
          <w:szCs w:val="23"/>
        </w:rPr>
        <w:t>Deleted by Amendment No. 7.</w:t>
      </w:r>
    </w:p>
    <w:p w:rsidR="00292858" w:rsidRPr="00DD6B96" w:rsidRDefault="00292858" w:rsidP="00292858">
      <w:pPr>
        <w:tabs>
          <w:tab w:val="left" w:pos="520"/>
        </w:tabs>
        <w:spacing w:line="240" w:lineRule="auto"/>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subpoena or copy of it and documents or things by delivery or post</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5.</w:t>
      </w:r>
      <w:r w:rsidRPr="00DD6B96">
        <w:rPr>
          <w:rFonts w:ascii="Times New Roman" w:hAnsi="Times New Roman"/>
          <w:iCs/>
          <w:sz w:val="23"/>
          <w:szCs w:val="23"/>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at the address specified in the subpoena for the purpose; or</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if more than one address is specified - at any of those addresses;</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so that they are received not less than 2 clear business days before the date specified in the subpoena for attendance and production, or if you receive notice of a later date from the issuing party, before the later date or time.</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If you object to a document or thing produced in response to this subpoena being inspected by a party to the proceeding or any other person, you must, at the time of production, notify the (</w:t>
      </w:r>
      <w:r w:rsidRPr="006715F8">
        <w:rPr>
          <w:rFonts w:ascii="Times New Roman" w:hAnsi="Times New Roman"/>
          <w:i/>
          <w:iCs/>
          <w:sz w:val="23"/>
          <w:szCs w:val="23"/>
        </w:rPr>
        <w:t>name of arbitral tribunal</w:t>
      </w:r>
      <w:r w:rsidRPr="00DD6B96">
        <w:rPr>
          <w:rFonts w:ascii="Times New Roman" w:hAnsi="Times New Roman"/>
          <w:iCs/>
          <w:sz w:val="23"/>
          <w:szCs w:val="23"/>
        </w:rPr>
        <w:t>) in writing of your objection and of the grounds of your objection.</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Unless the Court otherwise orders, if you do not object to a document or thing produced by you in response to the subpoena being inspected by any party to the proceeding, the (</w:t>
      </w:r>
      <w:r w:rsidRPr="006715F8">
        <w:rPr>
          <w:rFonts w:ascii="Times New Roman" w:hAnsi="Times New Roman"/>
          <w:i/>
          <w:iCs/>
          <w:sz w:val="23"/>
          <w:szCs w:val="23"/>
        </w:rPr>
        <w:t>name of arbitral tribunal</w:t>
      </w:r>
      <w:r w:rsidRPr="00DD6B96">
        <w:rPr>
          <w:rFonts w:ascii="Times New Roman" w:hAnsi="Times New Roman"/>
          <w:iCs/>
          <w:sz w:val="23"/>
          <w:szCs w:val="23"/>
        </w:rPr>
        <w:t>) may permit the parties to the proceeding to inspect the document or thing.</w:t>
      </w:r>
    </w:p>
    <w:p w:rsidR="00292858" w:rsidRPr="00DD6B96" w:rsidRDefault="00292858" w:rsidP="00292858">
      <w:pPr>
        <w:tabs>
          <w:tab w:val="left" w:pos="520"/>
        </w:tabs>
        <w:spacing w:line="240" w:lineRule="auto"/>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Production of a number of documents or things</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 xml:space="preserve">If you produce more than one document or thing, you must, if requested by </w:t>
      </w:r>
      <w:r w:rsidRPr="00DD6B96">
        <w:rPr>
          <w:rFonts w:ascii="Times New Roman" w:hAnsi="Times New Roman" w:cs="Times New Roman"/>
          <w:sz w:val="23"/>
          <w:szCs w:val="23"/>
        </w:rPr>
        <w:t>the (</w:t>
      </w:r>
      <w:r w:rsidRPr="00DD6B96">
        <w:rPr>
          <w:rFonts w:ascii="Times New Roman" w:hAnsi="Times New Roman" w:cs="Times New Roman"/>
          <w:i/>
          <w:sz w:val="23"/>
          <w:szCs w:val="23"/>
        </w:rPr>
        <w:t>name of arbitral tribunal</w:t>
      </w:r>
      <w:r w:rsidRPr="00DD6B96">
        <w:rPr>
          <w:rFonts w:ascii="Times New Roman" w:hAnsi="Times New Roman" w:cs="Times New Roman"/>
          <w:sz w:val="23"/>
          <w:szCs w:val="23"/>
        </w:rPr>
        <w:t>),</w:t>
      </w:r>
      <w:r w:rsidRPr="00DD6B96">
        <w:rPr>
          <w:rFonts w:ascii="Times New Roman" w:hAnsi="Times New Roman"/>
          <w:iCs/>
          <w:sz w:val="23"/>
          <w:szCs w:val="23"/>
        </w:rPr>
        <w:t xml:space="preserve"> produce a list of the documents or things produced.</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copy instead of original</w:t>
      </w:r>
    </w:p>
    <w:p w:rsidR="00292858" w:rsidRPr="00DD6B96" w:rsidRDefault="00292858" w:rsidP="00292858">
      <w:pPr>
        <w:tabs>
          <w:tab w:val="left" w:pos="520"/>
        </w:tabs>
        <w:spacing w:line="240" w:lineRule="auto"/>
        <w:ind w:left="520" w:hanging="520"/>
        <w:rPr>
          <w:rFonts w:ascii="Times New Roman" w:hAnsi="Times New Roman"/>
          <w:sz w:val="23"/>
          <w:szCs w:val="23"/>
          <w:lang w:val="en-GB"/>
        </w:rPr>
      </w:pPr>
      <w:r w:rsidRPr="00DD6B96">
        <w:rPr>
          <w:rFonts w:ascii="Times New Roman" w:hAnsi="Times New Roman"/>
          <w:iCs/>
          <w:sz w:val="23"/>
          <w:szCs w:val="23"/>
        </w:rPr>
        <w:t>9.</w:t>
      </w:r>
      <w:r w:rsidRPr="00DD6B96">
        <w:rPr>
          <w:rFonts w:ascii="Times New Roman" w:hAnsi="Times New Roman"/>
          <w:iCs/>
          <w:sz w:val="23"/>
          <w:szCs w:val="23"/>
        </w:rPr>
        <w:tab/>
      </w:r>
      <w:r w:rsidR="009126B2" w:rsidRPr="009126B2">
        <w:rPr>
          <w:rFonts w:ascii="Times New Roman" w:eastAsia="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p>
    <w:p w:rsidR="00292858" w:rsidRDefault="00292858" w:rsidP="00292858">
      <w:pPr>
        <w:tabs>
          <w:tab w:val="left" w:pos="520"/>
        </w:tabs>
        <w:spacing w:line="240" w:lineRule="auto"/>
        <w:ind w:left="520" w:hanging="520"/>
        <w:rPr>
          <w:rFonts w:ascii="Times New Roman" w:hAnsi="Times New Roman"/>
          <w:sz w:val="23"/>
          <w:szCs w:val="23"/>
          <w:lang w:val="en-GB"/>
        </w:rPr>
      </w:pPr>
    </w:p>
    <w:p w:rsidR="009126B2" w:rsidRDefault="009126B2" w:rsidP="00292858">
      <w:pPr>
        <w:tabs>
          <w:tab w:val="left" w:pos="520"/>
        </w:tabs>
        <w:spacing w:line="240" w:lineRule="auto"/>
        <w:ind w:left="520" w:hanging="520"/>
        <w:rPr>
          <w:rFonts w:ascii="Times New Roman" w:hAnsi="Times New Roman"/>
          <w:sz w:val="23"/>
          <w:szCs w:val="23"/>
          <w:lang w:val="en-GB"/>
        </w:rPr>
      </w:pPr>
      <w:r w:rsidRPr="009126B2">
        <w:rPr>
          <w:rFonts w:ascii="Times New Roman" w:eastAsia="Times New Roman" w:hAnsi="Times New Roman" w:cs="Times New Roman"/>
        </w:rPr>
        <w:t>9AA.Electronic copies of documents can be provided on a memory card or stick in any of the formats referred to in paragraph 9A below.</w:t>
      </w:r>
    </w:p>
    <w:p w:rsidR="009126B2" w:rsidRPr="00DD6B96" w:rsidRDefault="009126B2" w:rsidP="00292858">
      <w:pPr>
        <w:tabs>
          <w:tab w:val="left" w:pos="520"/>
        </w:tabs>
        <w:spacing w:line="240" w:lineRule="auto"/>
        <w:ind w:left="520" w:hanging="520"/>
        <w:rPr>
          <w:rFonts w:ascii="Times New Roman" w:hAnsi="Times New Roman"/>
          <w:sz w:val="23"/>
          <w:szCs w:val="23"/>
          <w:lang w:val="en-GB"/>
        </w:rPr>
      </w:pP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9A.</w:t>
      </w:r>
      <w:r w:rsidRPr="00DD6B96">
        <w:rPr>
          <w:rFonts w:ascii="Times New Roman" w:hAnsi="Times New Roman"/>
          <w:iCs/>
          <w:sz w:val="23"/>
          <w:szCs w:val="23"/>
        </w:rPr>
        <w:tab/>
        <w:t>The copy of a document may be:</w:t>
      </w:r>
    </w:p>
    <w:p w:rsidR="00292858" w:rsidRPr="00DD6B96" w:rsidRDefault="00292858" w:rsidP="00292858">
      <w:pPr>
        <w:pStyle w:val="ListParagraph"/>
        <w:numPr>
          <w:ilvl w:val="0"/>
          <w:numId w:val="63"/>
        </w:numPr>
        <w:tabs>
          <w:tab w:val="left" w:pos="520"/>
        </w:tabs>
        <w:spacing w:line="240" w:lineRule="auto"/>
        <w:rPr>
          <w:rFonts w:ascii="Times New Roman" w:hAnsi="Times New Roman"/>
          <w:iCs/>
          <w:sz w:val="23"/>
          <w:szCs w:val="23"/>
        </w:rPr>
      </w:pPr>
      <w:r w:rsidRPr="00DD6B96">
        <w:rPr>
          <w:rFonts w:ascii="Times New Roman" w:hAnsi="Times New Roman"/>
          <w:iCs/>
          <w:sz w:val="23"/>
          <w:szCs w:val="23"/>
        </w:rPr>
        <w:t>a photocopy; or</w:t>
      </w:r>
    </w:p>
    <w:p w:rsidR="00292858" w:rsidRPr="00DD6B96" w:rsidRDefault="00292858" w:rsidP="00292858">
      <w:pPr>
        <w:pStyle w:val="ListParagraph"/>
        <w:numPr>
          <w:ilvl w:val="0"/>
          <w:numId w:val="63"/>
        </w:numPr>
        <w:tabs>
          <w:tab w:val="left" w:pos="520"/>
        </w:tabs>
        <w:spacing w:line="240" w:lineRule="auto"/>
        <w:ind w:left="1134" w:hanging="609"/>
        <w:rPr>
          <w:rFonts w:ascii="Times New Roman" w:hAnsi="Times New Roman"/>
          <w:iCs/>
          <w:sz w:val="23"/>
          <w:szCs w:val="23"/>
        </w:rPr>
      </w:pPr>
      <w:r w:rsidRPr="00DD6B96">
        <w:rPr>
          <w:rFonts w:ascii="Times New Roman" w:hAnsi="Times New Roman" w:cs="Times New Roman"/>
          <w:sz w:val="23"/>
          <w:szCs w:val="23"/>
        </w:rPr>
        <w:t>in an electronic form that the issuing party has indicated will be acceptable (</w:t>
      </w:r>
      <w:r>
        <w:rPr>
          <w:rFonts w:ascii="Times New Roman" w:hAnsi="Times New Roman" w:cs="Times New Roman"/>
          <w:sz w:val="23"/>
          <w:szCs w:val="23"/>
        </w:rPr>
        <w:t>and otherwise</w:t>
      </w:r>
      <w:r w:rsidRPr="00DD6B96">
        <w:rPr>
          <w:rFonts w:ascii="Times New Roman" w:hAnsi="Times New Roman" w:cs="Times New Roman"/>
          <w:sz w:val="23"/>
          <w:szCs w:val="23"/>
        </w:rPr>
        <w:t xml:space="preserve"> in PDF format on a CD</w:t>
      </w:r>
      <w:r>
        <w:rPr>
          <w:rFonts w:ascii="Times New Roman" w:hAnsi="Times New Roman" w:cs="Times New Roman"/>
          <w:sz w:val="23"/>
          <w:szCs w:val="23"/>
        </w:rPr>
        <w:t>-ROM</w:t>
      </w:r>
      <w:r w:rsidRPr="00DD6B96">
        <w:rPr>
          <w:rFonts w:ascii="Times New Roman" w:hAnsi="Times New Roman" w:cs="Times New Roman"/>
          <w:sz w:val="23"/>
          <w:szCs w:val="23"/>
        </w:rPr>
        <w:t>).</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10.</w:t>
      </w:r>
      <w:r w:rsidRPr="00DD6B96">
        <w:rPr>
          <w:rFonts w:ascii="Times New Roman" w:hAnsi="Times New Roman"/>
          <w:iCs/>
          <w:sz w:val="23"/>
          <w:szCs w:val="23"/>
        </w:rPr>
        <w:tab/>
      </w:r>
      <w:r w:rsidR="009E6FDF">
        <w:rPr>
          <w:rFonts w:ascii="Times New Roman" w:hAnsi="Times New Roman"/>
          <w:iCs/>
          <w:sz w:val="23"/>
          <w:szCs w:val="23"/>
        </w:rPr>
        <w:t>Deleted by Amendment No. 7.</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11.</w:t>
      </w:r>
      <w:r w:rsidRPr="00DD6B96">
        <w:rPr>
          <w:rFonts w:ascii="Times New Roman" w:hAnsi="Times New Roman"/>
          <w:iCs/>
          <w:sz w:val="23"/>
          <w:szCs w:val="23"/>
        </w:rPr>
        <w:tab/>
      </w:r>
      <w:r w:rsidR="009E6FDF">
        <w:rPr>
          <w:rFonts w:ascii="Times New Roman" w:hAnsi="Times New Roman"/>
          <w:iCs/>
          <w:sz w:val="23"/>
          <w:szCs w:val="23"/>
        </w:rPr>
        <w:t>Deleted by Amendment No. 7.</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Applications in relation to subpoena</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12.</w:t>
      </w:r>
      <w:r w:rsidRPr="00DD6B96">
        <w:rPr>
          <w:rFonts w:ascii="Times New Roman" w:hAnsi="Times New Roman"/>
          <w:iCs/>
          <w:sz w:val="23"/>
          <w:szCs w:val="23"/>
        </w:rPr>
        <w:tab/>
        <w:t>You have the right to apply to the Court:</w:t>
      </w:r>
    </w:p>
    <w:p w:rsidR="00292858" w:rsidRPr="00DD6B96" w:rsidRDefault="00292858" w:rsidP="00292858">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(a)</w:t>
      </w:r>
      <w:r w:rsidRPr="00DD6B96">
        <w:rPr>
          <w:rFonts w:ascii="Times New Roman" w:hAnsi="Times New Roman"/>
          <w:iCs/>
          <w:sz w:val="23"/>
          <w:szCs w:val="23"/>
        </w:rPr>
        <w:tab/>
        <w:t>for an order setting aside the subpoena (or a part of it) or for relief in respect of the subpoena; and</w:t>
      </w:r>
    </w:p>
    <w:p w:rsidR="00292858" w:rsidRPr="00DD6B96" w:rsidRDefault="00292858" w:rsidP="00292858">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(b)</w:t>
      </w:r>
      <w:r w:rsidRPr="00DD6B96">
        <w:rPr>
          <w:rFonts w:ascii="Times New Roman" w:hAnsi="Times New Roman"/>
          <w:iCs/>
          <w:sz w:val="23"/>
          <w:szCs w:val="23"/>
        </w:rPr>
        <w:tab/>
        <w:t>for an order with respect to your claim for privilege, public interest immunity or confidentiality in relation to any document or thing the subject of the subpoena.</w:t>
      </w:r>
    </w:p>
    <w:p w:rsidR="00292858" w:rsidRPr="00DD6B96" w:rsidRDefault="00292858" w:rsidP="00292858">
      <w:pPr>
        <w:tabs>
          <w:tab w:val="left" w:pos="520"/>
        </w:tabs>
        <w:spacing w:line="240" w:lineRule="auto"/>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Loss or expense of compliance</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13.</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Pr="00DD6B96" w:rsidRDefault="00292858" w:rsidP="00292858">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Contempt of court – arrest</w:t>
      </w: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14.</w:t>
      </w:r>
      <w:r w:rsidRPr="00DD6B96">
        <w:rPr>
          <w:rFonts w:ascii="Times New Roman" w:hAnsi="Times New Roman"/>
          <w:iCs/>
          <w:sz w:val="23"/>
          <w:szCs w:val="23"/>
        </w:rPr>
        <w:tab/>
        <w:t>Failure to comply with a subpoena without lawful excuse is a contempt of court and may be dealt with accordingly.</w:t>
      </w:r>
    </w:p>
    <w:p w:rsidR="00292858" w:rsidRPr="00DD6B96" w:rsidRDefault="00292858" w:rsidP="00292858">
      <w:pPr>
        <w:tabs>
          <w:tab w:val="left" w:pos="520"/>
        </w:tabs>
        <w:spacing w:line="240" w:lineRule="auto"/>
        <w:ind w:left="520" w:hanging="520"/>
        <w:rPr>
          <w:rFonts w:ascii="Times New Roman" w:hAnsi="Times New Roman"/>
          <w:iCs/>
          <w:sz w:val="23"/>
          <w:szCs w:val="23"/>
        </w:rPr>
      </w:pPr>
    </w:p>
    <w:p w:rsidR="00292858" w:rsidRPr="00DD6B96" w:rsidRDefault="00292858" w:rsidP="00292858">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15.</w:t>
      </w:r>
      <w:r w:rsidRPr="00DD6B96">
        <w:rPr>
          <w:rFonts w:ascii="Times New Roman" w:hAnsi="Times New Roman"/>
          <w:iCs/>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292858" w:rsidRDefault="00292858" w:rsidP="00292858">
      <w:pPr>
        <w:rPr>
          <w:rFonts w:ascii="Times New Roman" w:hAnsi="Times New Roman"/>
          <w:iCs/>
          <w:sz w:val="22"/>
        </w:rPr>
      </w:pPr>
    </w:p>
    <w:p w:rsidR="002950BD" w:rsidRDefault="002950B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50C0C" w:rsidRPr="0046171A" w:rsidRDefault="00D6678B"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Rule 33</w:t>
      </w:r>
      <w:r w:rsidR="00744ACB">
        <w:rPr>
          <w:rFonts w:ascii="Times New Roman" w:hAnsi="Times New Roman" w:cs="Times New Roman"/>
          <w:b/>
          <w:bCs/>
          <w:sz w:val="22"/>
          <w:szCs w:val="22"/>
        </w:rPr>
        <w:t>7</w:t>
      </w:r>
      <w:r w:rsidR="00E50C0C" w:rsidRPr="0046171A">
        <w:rPr>
          <w:rFonts w:ascii="Times New Roman" w:hAnsi="Times New Roman" w:cs="Times New Roman"/>
          <w:b/>
          <w:bCs/>
          <w:sz w:val="22"/>
          <w:szCs w:val="22"/>
        </w:rPr>
        <w:t>(3)(c)</w:t>
      </w:r>
    </w:p>
    <w:p w:rsidR="00675456" w:rsidRPr="0046171A" w:rsidRDefault="00675456" w:rsidP="00675456">
      <w:pPr>
        <w:pStyle w:val="clausehead"/>
        <w:tabs>
          <w:tab w:val="right" w:pos="8931"/>
        </w:tabs>
        <w:spacing w:before="120" w:after="600"/>
        <w:rPr>
          <w:b w:val="0"/>
          <w:sz w:val="24"/>
          <w:szCs w:val="24"/>
        </w:rPr>
      </w:pPr>
      <w:bookmarkStart w:id="381" w:name="_Toc499646240"/>
      <w:r w:rsidRPr="0046171A">
        <w:rPr>
          <w:b w:val="0"/>
          <w:sz w:val="24"/>
          <w:szCs w:val="24"/>
        </w:rPr>
        <w:t>Form 7</w:t>
      </w:r>
      <w:r w:rsidR="00C4060D">
        <w:rPr>
          <w:b w:val="0"/>
          <w:sz w:val="24"/>
          <w:szCs w:val="24"/>
        </w:rPr>
        <w:t>4</w:t>
      </w:r>
      <w:r w:rsidR="001D52B0" w:rsidRPr="0046171A">
        <w:rPr>
          <w:b w:val="0"/>
          <w:sz w:val="24"/>
          <w:szCs w:val="24"/>
        </w:rPr>
        <w:t>C</w:t>
      </w:r>
      <w:r w:rsidRPr="0046171A">
        <w:rPr>
          <w:b w:val="0"/>
          <w:sz w:val="24"/>
          <w:szCs w:val="24"/>
        </w:rPr>
        <w:tab/>
        <w:t>Subpoena to attend for examination and produce documents</w:t>
      </w:r>
      <w:bookmarkEnd w:id="381"/>
    </w:p>
    <w:p w:rsidR="009D7F7A" w:rsidRPr="0046171A" w:rsidRDefault="00675456" w:rsidP="009D7F7A">
      <w:pPr>
        <w:pStyle w:val="Heading3"/>
        <w:spacing w:after="0"/>
        <w:jc w:val="center"/>
      </w:pPr>
      <w:r w:rsidRPr="0046171A">
        <w:t>SUBPOENA TO ATTEND FOR EXAMINATION AND PRODUCE DOCUMENTS</w:t>
      </w:r>
    </w:p>
    <w:p w:rsidR="00675456" w:rsidRPr="0046171A" w:rsidRDefault="009D7F7A" w:rsidP="009D7F7A">
      <w:pPr>
        <w:pStyle w:val="Heading3"/>
        <w:spacing w:before="0" w:after="480"/>
        <w:jc w:val="center"/>
        <w:rPr>
          <w:i/>
          <w:sz w:val="23"/>
          <w:szCs w:val="23"/>
        </w:rPr>
      </w:pPr>
      <w:r w:rsidRPr="0046171A">
        <w:rPr>
          <w:i/>
          <w:sz w:val="23"/>
          <w:szCs w:val="23"/>
        </w:rPr>
        <w:t xml:space="preserve">Commercial Arbitration Act 2011 </w:t>
      </w:r>
      <w:r w:rsidR="005C21D3">
        <w:rPr>
          <w:i/>
          <w:sz w:val="23"/>
          <w:szCs w:val="23"/>
        </w:rPr>
        <w:t>s 27A</w:t>
      </w:r>
    </w:p>
    <w:p w:rsidR="00675456" w:rsidRPr="002950BD" w:rsidRDefault="0036755A" w:rsidP="00675456">
      <w:pPr>
        <w:spacing w:before="480" w:after="240"/>
        <w:ind w:left="720" w:hanging="720"/>
        <w:rPr>
          <w:rFonts w:ascii="Times New Roman" w:hAnsi="Times New Roman" w:cs="Times New Roman"/>
        </w:rPr>
      </w:pPr>
      <w:r w:rsidRPr="0036755A">
        <w:rPr>
          <w:rFonts w:ascii="Times New Roman" w:hAnsi="Times New Roman" w:cs="Times New Roman"/>
        </w:rPr>
        <w:t>TO:</w:t>
      </w:r>
      <w:r w:rsidRPr="0036755A">
        <w:rPr>
          <w:rFonts w:ascii="Times New Roman" w:hAnsi="Times New Roman" w:cs="Times New Roman"/>
        </w:rPr>
        <w:tab/>
        <w:t>(</w:t>
      </w:r>
      <w:r w:rsidRPr="0036755A">
        <w:rPr>
          <w:rFonts w:ascii="Times New Roman" w:hAnsi="Times New Roman" w:cs="Times New Roman"/>
          <w:i/>
        </w:rPr>
        <w:t>name</w:t>
      </w:r>
      <w:r w:rsidRPr="0036755A">
        <w:rPr>
          <w:rFonts w:ascii="Times New Roman" w:hAnsi="Times New Roman" w:cs="Times New Roman"/>
        </w:rPr>
        <w:t>) of (</w:t>
      </w:r>
      <w:r w:rsidRPr="0036755A">
        <w:rPr>
          <w:rFonts w:ascii="Times New Roman" w:hAnsi="Times New Roman" w:cs="Times New Roman"/>
          <w:i/>
        </w:rPr>
        <w:t>address</w:t>
      </w:r>
      <w:r w:rsidRPr="0036755A">
        <w:rPr>
          <w:rFonts w:ascii="Times New Roman" w:hAnsi="Times New Roman" w:cs="Times New Roman"/>
        </w:rPr>
        <w:t>)</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b/>
        </w:rPr>
        <w:t>You are ordered to attend for examination and to produce this subpoena or a copy of it and the documents or things specified in the Schedule of documents.</w:t>
      </w:r>
      <w:r w:rsidRPr="0036755A">
        <w:rPr>
          <w:rFonts w:ascii="Times New Roman" w:hAnsi="Times New Roman" w:cs="Times New Roman"/>
        </w:rPr>
        <w:t xml:space="preserve"> See next page for details.</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rPr>
      </w:pPr>
      <w:r w:rsidRPr="0036755A">
        <w:rPr>
          <w:rFonts w:ascii="Times New Roman" w:hAnsi="Times New Roman" w:cs="Times New Roman"/>
          <w:b/>
        </w:rPr>
        <w:t>Failure to comply with this subpoena without lawful excuse is a contempt of court and may result in your arrest.</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Please read Notes 1 to 1</w:t>
      </w:r>
      <w:r w:rsidR="002950BD">
        <w:rPr>
          <w:rFonts w:ascii="Times New Roman" w:hAnsi="Times New Roman" w:cs="Times New Roman"/>
        </w:rPr>
        <w:t>5</w:t>
      </w:r>
      <w:r w:rsidRPr="0036755A">
        <w:rPr>
          <w:rFonts w:ascii="Times New Roman" w:hAnsi="Times New Roman" w:cs="Times New Roman"/>
        </w:rPr>
        <w:t xml:space="preserve"> at the end of this subpoena.</w:t>
      </w:r>
    </w:p>
    <w:p w:rsidR="00675456" w:rsidRPr="002950BD" w:rsidRDefault="0036755A" w:rsidP="00675456">
      <w:pPr>
        <w:pBdr>
          <w:top w:val="single" w:sz="4" w:space="6" w:color="000000"/>
          <w:left w:val="single" w:sz="4" w:space="4" w:color="000000"/>
          <w:bottom w:val="single" w:sz="4" w:space="6" w:color="000000"/>
          <w:right w:val="single" w:sz="4" w:space="4" w:color="000000"/>
        </w:pBdr>
        <w:spacing w:before="120" w:after="120"/>
        <w:rPr>
          <w:rFonts w:ascii="Times New Roman" w:hAnsi="Times New Roman" w:cs="Times New Roman"/>
        </w:rPr>
      </w:pPr>
      <w:r w:rsidRPr="0036755A">
        <w:rPr>
          <w:rFonts w:ascii="Times New Roman" w:hAnsi="Times New Roman" w:cs="Times New Roman"/>
        </w:rPr>
        <w:t>The last date for service of this subpoena is (</w:t>
      </w:r>
      <w:r w:rsidRPr="0036755A">
        <w:rPr>
          <w:rFonts w:ascii="Times New Roman" w:hAnsi="Times New Roman" w:cs="Times New Roman"/>
          <w:i/>
        </w:rPr>
        <w:t>date</w:t>
      </w:r>
      <w:r w:rsidRPr="0036755A">
        <w:rPr>
          <w:rFonts w:ascii="Times New Roman" w:hAnsi="Times New Roman" w:cs="Times New Roman"/>
        </w:rPr>
        <w:t>). (</w:t>
      </w:r>
      <w:r w:rsidRPr="0036755A">
        <w:rPr>
          <w:rFonts w:ascii="Times New Roman" w:hAnsi="Times New Roman" w:cs="Times New Roman"/>
          <w:i/>
        </w:rPr>
        <w:t>see Note 1</w:t>
      </w:r>
      <w:r w:rsidRPr="0036755A">
        <w:rPr>
          <w:rFonts w:ascii="Times New Roman" w:hAnsi="Times New Roman" w:cs="Times New Roman"/>
        </w:rPr>
        <w:t>)</w:t>
      </w:r>
    </w:p>
    <w:p w:rsidR="00387011" w:rsidRDefault="0036755A">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if applicable</w:t>
      </w:r>
      <w:r w:rsidRPr="0036755A">
        <w:rPr>
          <w:rFonts w:ascii="Times New Roman" w:hAnsi="Times New Roman" w:cs="Times New Roman"/>
        </w:rPr>
        <w:t>) The last date for service was fixed by order made by Justice (</w:t>
      </w:r>
      <w:r w:rsidRPr="0036755A">
        <w:rPr>
          <w:rFonts w:ascii="Times New Roman" w:hAnsi="Times New Roman" w:cs="Times New Roman"/>
          <w:i/>
        </w:rPr>
        <w:t>name</w:t>
      </w:r>
      <w:r w:rsidRPr="0036755A">
        <w:rPr>
          <w:rFonts w:ascii="Times New Roman" w:hAnsi="Times New Roman" w:cs="Times New Roman"/>
        </w:rPr>
        <w:t>) dated (</w:t>
      </w:r>
      <w:r w:rsidRPr="0036755A">
        <w:rPr>
          <w:rFonts w:ascii="Times New Roman" w:hAnsi="Times New Roman" w:cs="Times New Roman"/>
          <w:i/>
        </w:rPr>
        <w:t>date</w:t>
      </w:r>
      <w:r w:rsidRPr="0036755A">
        <w:rPr>
          <w:rFonts w:ascii="Times New Roman" w:hAnsi="Times New Roman" w:cs="Times New Roman"/>
        </w:rPr>
        <w:t>).</w:t>
      </w:r>
    </w:p>
    <w:p w:rsidR="00675456" w:rsidRDefault="00675456" w:rsidP="00675456">
      <w:pPr>
        <w:spacing w:before="240"/>
        <w:rPr>
          <w:rFonts w:ascii="Times New Roman" w:hAnsi="Times New Roman" w:cs="Times New Roman"/>
        </w:rPr>
      </w:pPr>
    </w:p>
    <w:p w:rsidR="002950BD" w:rsidRDefault="002950BD" w:rsidP="00675456">
      <w:pPr>
        <w:spacing w:before="240"/>
        <w:rPr>
          <w:rFonts w:ascii="Times New Roman" w:hAnsi="Times New Roman" w:cs="Times New Roman"/>
        </w:rPr>
      </w:pPr>
      <w:r>
        <w:rPr>
          <w:rFonts w:ascii="Times New Roman" w:hAnsi="Times New Roman" w:cs="Times New Roman"/>
        </w:rPr>
        <w:t>FILED:</w:t>
      </w:r>
    </w:p>
    <w:p w:rsidR="002950BD" w:rsidRDefault="002950BD" w:rsidP="00675456">
      <w:pPr>
        <w:spacing w:before="240"/>
        <w:rPr>
          <w:rFonts w:ascii="Times New Roman" w:hAnsi="Times New Roman" w:cs="Times New Roman"/>
        </w:rPr>
      </w:pPr>
    </w:p>
    <w:p w:rsidR="002950BD" w:rsidRDefault="002950BD" w:rsidP="00675456">
      <w:pPr>
        <w:spacing w:before="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i/>
        </w:rPr>
        <w:t>Registry to place seal</w:t>
      </w:r>
      <w:r>
        <w:rPr>
          <w:rFonts w:ascii="Times New Roman" w:hAnsi="Times New Roman" w:cs="Times New Roman"/>
        </w:rPr>
        <w:t>)</w:t>
      </w:r>
    </w:p>
    <w:p w:rsidR="002950BD" w:rsidRPr="002950BD" w:rsidRDefault="002950BD" w:rsidP="00675456">
      <w:pPr>
        <w:spacing w:before="240"/>
        <w:rPr>
          <w:rFonts w:ascii="Times New Roman" w:hAnsi="Times New Roman" w:cs="Times New Roman"/>
        </w:rPr>
      </w:pPr>
    </w:p>
    <w:p w:rsidR="00675456" w:rsidRPr="002950BD" w:rsidRDefault="0036755A" w:rsidP="00675456">
      <w:pPr>
        <w:spacing w:before="240"/>
        <w:rPr>
          <w:rFonts w:ascii="Times New Roman" w:hAnsi="Times New Roman" w:cs="Times New Roman"/>
        </w:rPr>
      </w:pPr>
      <w:r w:rsidRPr="0036755A">
        <w:rPr>
          <w:rFonts w:ascii="Times New Roman" w:hAnsi="Times New Roman" w:cs="Times New Roman"/>
        </w:rPr>
        <w:t>Issued at the request of (</w:t>
      </w:r>
      <w:r w:rsidRPr="0036755A">
        <w:rPr>
          <w:rFonts w:ascii="Times New Roman" w:hAnsi="Times New Roman" w:cs="Times New Roman"/>
          <w:i/>
        </w:rPr>
        <w:t>name of party</w:t>
      </w:r>
      <w:r w:rsidRPr="0036755A">
        <w:rPr>
          <w:rFonts w:ascii="Times New Roman" w:hAnsi="Times New Roman" w:cs="Times New Roman"/>
        </w:rPr>
        <w:t>), whose address for service is:</w:t>
      </w:r>
    </w:p>
    <w:p w:rsidR="00675456" w:rsidRPr="002950BD" w:rsidRDefault="0036755A" w:rsidP="00675456">
      <w:pPr>
        <w:spacing w:before="60"/>
        <w:rPr>
          <w:rFonts w:ascii="Times New Roman" w:hAnsi="Times New Roman" w:cs="Times New Roman"/>
        </w:rPr>
      </w:pPr>
      <w:r w:rsidRPr="0036755A">
        <w:rPr>
          <w:rFonts w:ascii="Times New Roman" w:hAnsi="Times New Roman" w:cs="Times New Roman"/>
        </w:rPr>
        <w:t xml:space="preserve">Place: </w:t>
      </w:r>
    </w:p>
    <w:p w:rsidR="00675456" w:rsidRPr="002950BD" w:rsidRDefault="0036755A" w:rsidP="00675456">
      <w:pPr>
        <w:spacing w:before="60"/>
        <w:rPr>
          <w:rFonts w:ascii="Times New Roman" w:hAnsi="Times New Roman" w:cs="Times New Roman"/>
        </w:rPr>
      </w:pPr>
      <w:r w:rsidRPr="0036755A">
        <w:rPr>
          <w:rFonts w:ascii="Times New Roman" w:hAnsi="Times New Roman" w:cs="Times New Roman"/>
        </w:rPr>
        <w:t xml:space="preserve">Email: </w:t>
      </w:r>
    </w:p>
    <w:p w:rsidR="000E7ACB" w:rsidRPr="002950BD" w:rsidRDefault="000E7ACB" w:rsidP="00675456">
      <w:pPr>
        <w:rPr>
          <w:rFonts w:ascii="Times New Roman" w:hAnsi="Times New Roman" w:cs="Times New Roman"/>
          <w:b/>
          <w:bCs/>
        </w:rPr>
      </w:pPr>
    </w:p>
    <w:p w:rsidR="002950BD" w:rsidRDefault="002950B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675456" w:rsidRPr="002950BD" w:rsidRDefault="0036755A" w:rsidP="00675456">
      <w:pPr>
        <w:rPr>
          <w:rFonts w:ascii="Times New Roman" w:hAnsi="Times New Roman" w:cs="Times New Roman"/>
          <w:b/>
          <w:bCs/>
        </w:rPr>
      </w:pPr>
      <w:r w:rsidRPr="0036755A">
        <w:rPr>
          <w:rFonts w:ascii="Times New Roman" w:hAnsi="Times New Roman" w:cs="Times New Roman"/>
          <w:b/>
          <w:bCs/>
        </w:rPr>
        <w:t>Details of subpoena</w:t>
      </w: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Date, time and place at which you must attend for examination, unless you receive a notice of a later date or time from the issuing party, in which case the later date or time is substituted:</w:t>
      </w: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Date:</w:t>
      </w:r>
      <w:r w:rsidRPr="0036755A">
        <w:rPr>
          <w:rFonts w:ascii="Times New Roman" w:hAnsi="Times New Roman" w:cs="Times New Roman"/>
        </w:rPr>
        <w:tab/>
      </w: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Time:</w:t>
      </w:r>
      <w:r w:rsidRPr="0036755A">
        <w:rPr>
          <w:rFonts w:ascii="Times New Roman" w:hAnsi="Times New Roman" w:cs="Times New Roman"/>
        </w:rPr>
        <w:tab/>
      </w: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Place:</w:t>
      </w:r>
      <w:r w:rsidRPr="0036755A">
        <w:rPr>
          <w:rFonts w:ascii="Times New Roman" w:hAnsi="Times New Roman" w:cs="Times New Roman"/>
        </w:rPr>
        <w:tab/>
        <w:t>(</w:t>
      </w:r>
      <w:r w:rsidRPr="0036755A">
        <w:rPr>
          <w:rFonts w:ascii="Times New Roman" w:hAnsi="Times New Roman" w:cs="Times New Roman"/>
          <w:i/>
        </w:rPr>
        <w:t>name of arbitral tribunal</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387011" w:rsidRDefault="00387011">
      <w:pPr>
        <w:rPr>
          <w:rFonts w:ascii="Times New Roman" w:hAnsi="Times New Roman" w:cs="Times New Roman"/>
        </w:rPr>
      </w:pP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 xml:space="preserve">You must continue to attend from day to day unless excused by the arbitral tribunal or the Court or until the hearing of the matter is completed. </w:t>
      </w:r>
    </w:p>
    <w:p w:rsidR="00675456" w:rsidRPr="002950BD" w:rsidRDefault="00675456" w:rsidP="00675456">
      <w:pPr>
        <w:rPr>
          <w:rFonts w:ascii="Times New Roman" w:hAnsi="Times New Roman" w:cs="Times New Roman"/>
        </w:rPr>
      </w:pPr>
    </w:p>
    <w:p w:rsidR="00675456" w:rsidRPr="002950BD" w:rsidRDefault="0036755A" w:rsidP="00675456">
      <w:pPr>
        <w:rPr>
          <w:rFonts w:ascii="Times New Roman" w:hAnsi="Times New Roman" w:cs="Times New Roman"/>
        </w:rPr>
      </w:pPr>
      <w:r w:rsidRPr="0036755A">
        <w:rPr>
          <w:rFonts w:ascii="Times New Roman" w:hAnsi="Times New Roman" w:cs="Times New Roman"/>
        </w:rPr>
        <w:t>Insofar as you are required by this subpoena to produce the subpoena or a copy of it and documents or things, you must comply with this subpoena:</w:t>
      </w:r>
    </w:p>
    <w:p w:rsidR="00675456" w:rsidRPr="002950BD" w:rsidRDefault="0036755A" w:rsidP="00675456">
      <w:pPr>
        <w:ind w:left="720" w:hanging="720"/>
        <w:rPr>
          <w:rFonts w:ascii="Times New Roman" w:hAnsi="Times New Roman" w:cs="Times New Roman"/>
        </w:rPr>
      </w:pPr>
      <w:r w:rsidRPr="0036755A">
        <w:rPr>
          <w:rFonts w:ascii="Times New Roman" w:hAnsi="Times New Roman" w:cs="Times New Roman"/>
        </w:rPr>
        <w:t>(a)</w:t>
      </w:r>
      <w:r w:rsidRPr="0036755A">
        <w:rPr>
          <w:rFonts w:ascii="Times New Roman" w:hAnsi="Times New Roman" w:cs="Times New Roman"/>
        </w:rPr>
        <w:tab/>
        <w:t>by attending to produce this subpoena or a copy of it and the documents or things specified in the Schedule of documents below at the date, time and place specified for attendance and production; or</w:t>
      </w:r>
    </w:p>
    <w:p w:rsidR="00675456" w:rsidRPr="002950BD" w:rsidRDefault="0036755A" w:rsidP="00675456">
      <w:pPr>
        <w:ind w:left="720" w:hanging="720"/>
        <w:rPr>
          <w:rFonts w:ascii="Times New Roman" w:hAnsi="Times New Roman" w:cs="Times New Roman"/>
        </w:rPr>
      </w:pPr>
      <w:r w:rsidRPr="0036755A">
        <w:rPr>
          <w:rFonts w:ascii="Times New Roman" w:hAnsi="Times New Roman" w:cs="Times New Roman"/>
        </w:rPr>
        <w:t>(b)</w:t>
      </w:r>
      <w:r w:rsidRPr="0036755A">
        <w:rPr>
          <w:rFonts w:ascii="Times New Roman" w:hAnsi="Times New Roman" w:cs="Times New Roman"/>
        </w:rPr>
        <w:tab/>
        <w:t>by delivering or sending this subpoena or a copy of it and the documents or things specified in the Schedule of documents below to the arbitral tribunal at the address below, or if there is more than one address below, at any one of those addresses, so that they are received not less than 2 clear business days before the date specified for attendance and production. (</w:t>
      </w:r>
      <w:r w:rsidRPr="0036755A">
        <w:rPr>
          <w:rFonts w:ascii="Times New Roman" w:hAnsi="Times New Roman" w:cs="Times New Roman"/>
          <w:i/>
        </w:rPr>
        <w:t>see Notes 5–11</w:t>
      </w:r>
      <w:r w:rsidRPr="0036755A">
        <w:rPr>
          <w:rFonts w:ascii="Times New Roman" w:hAnsi="Times New Roman" w:cs="Times New Roman"/>
        </w:rPr>
        <w:t>)</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Date, time and place at which you must attend to produce the subpoena or a copy of it and documents or things, unless you receive a notice of a later date or time from the issuing party, in which case the later date or time is substituted:</w:t>
      </w: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Date:</w:t>
      </w:r>
      <w:r w:rsidRPr="0036755A">
        <w:rPr>
          <w:rFonts w:ascii="Times New Roman" w:hAnsi="Times New Roman" w:cs="Times New Roman"/>
        </w:rPr>
        <w:tab/>
      </w: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Time:</w:t>
      </w:r>
      <w:r w:rsidRPr="0036755A">
        <w:rPr>
          <w:rFonts w:ascii="Times New Roman" w:hAnsi="Times New Roman" w:cs="Times New Roman"/>
        </w:rPr>
        <w:tab/>
      </w:r>
    </w:p>
    <w:p w:rsidR="004832E0" w:rsidRPr="002950BD" w:rsidRDefault="0036755A" w:rsidP="004832E0">
      <w:pPr>
        <w:spacing w:before="120"/>
        <w:rPr>
          <w:rFonts w:ascii="Times New Roman" w:hAnsi="Times New Roman" w:cs="Times New Roman"/>
        </w:rPr>
      </w:pPr>
      <w:r w:rsidRPr="0036755A">
        <w:rPr>
          <w:rFonts w:ascii="Times New Roman" w:hAnsi="Times New Roman" w:cs="Times New Roman"/>
        </w:rPr>
        <w:t>Place:</w:t>
      </w:r>
      <w:r w:rsidRPr="0036755A">
        <w:rPr>
          <w:rFonts w:ascii="Times New Roman" w:hAnsi="Times New Roman" w:cs="Times New Roman"/>
        </w:rPr>
        <w:tab/>
        <w:t>(</w:t>
      </w:r>
      <w:r w:rsidRPr="0036755A">
        <w:rPr>
          <w:rFonts w:ascii="Times New Roman" w:hAnsi="Times New Roman" w:cs="Times New Roman"/>
          <w:i/>
        </w:rPr>
        <w:t>name of arbitral tribunal</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p>
    <w:p w:rsidR="00387011" w:rsidRDefault="0036755A">
      <w:pPr>
        <w:rPr>
          <w:rFonts w:ascii="Times New Roman" w:hAnsi="Times New Roman" w:cs="Times New Roman"/>
        </w:rPr>
      </w:pPr>
      <w:r w:rsidRPr="0036755A">
        <w:rPr>
          <w:rFonts w:ascii="Times New Roman" w:hAnsi="Times New Roman" w:cs="Times New Roman"/>
        </w:rPr>
        <w:tab/>
        <w:t xml:space="preserve">   </w:t>
      </w:r>
    </w:p>
    <w:p w:rsidR="00EF04F7" w:rsidRPr="002950BD" w:rsidRDefault="0036755A" w:rsidP="004832E0">
      <w:pPr>
        <w:spacing w:before="240"/>
        <w:rPr>
          <w:rFonts w:ascii="Times New Roman" w:hAnsi="Times New Roman" w:cs="Times New Roman"/>
        </w:rPr>
      </w:pPr>
      <w:r w:rsidRPr="0036755A">
        <w:rPr>
          <w:rFonts w:ascii="Times New Roman" w:hAnsi="Times New Roman" w:cs="Times New Roman"/>
        </w:rPr>
        <w:t xml:space="preserve">Address, or any address, to which the subpoena (or copy) and documents or things may be delivered or posted:     </w:t>
      </w:r>
    </w:p>
    <w:p w:rsidR="00387011" w:rsidRDefault="0036755A">
      <w:pPr>
        <w:spacing w:before="240"/>
        <w:jc w:val="left"/>
        <w:rPr>
          <w:rFonts w:ascii="Times New Roman" w:hAnsi="Times New Roman" w:cs="Times New Roman"/>
          <w:b/>
        </w:rPr>
      </w:pPr>
      <w:r w:rsidRPr="0036755A">
        <w:rPr>
          <w:rFonts w:ascii="Times New Roman" w:hAnsi="Times New Roman" w:cs="Times New Roman"/>
        </w:rPr>
        <w:t>(</w:t>
      </w:r>
      <w:r w:rsidRPr="0036755A">
        <w:rPr>
          <w:rFonts w:ascii="Times New Roman" w:hAnsi="Times New Roman" w:cs="Times New Roman"/>
          <w:i/>
        </w:rPr>
        <w:t>name</w:t>
      </w:r>
      <w:r w:rsidRPr="0036755A">
        <w:rPr>
          <w:rFonts w:ascii="Times New Roman" w:hAnsi="Times New Roman" w:cs="Times New Roman"/>
        </w:rPr>
        <w:t>) at (</w:t>
      </w:r>
      <w:r w:rsidRPr="0036755A">
        <w:rPr>
          <w:rFonts w:ascii="Times New Roman" w:hAnsi="Times New Roman" w:cs="Times New Roman"/>
          <w:i/>
        </w:rPr>
        <w:t>address</w:t>
      </w:r>
      <w:r w:rsidRPr="0036755A">
        <w:rPr>
          <w:rFonts w:ascii="Times New Roman" w:hAnsi="Times New Roman" w:cs="Times New Roman"/>
        </w:rPr>
        <w:t>)</w:t>
      </w:r>
      <w:r w:rsidRPr="0036755A">
        <w:rPr>
          <w:rFonts w:ascii="Times New Roman" w:hAnsi="Times New Roman" w:cs="Times New Roman"/>
          <w:b/>
        </w:rPr>
        <w:br w:type="page"/>
        <w:t>Schedule of documents</w:t>
      </w:r>
    </w:p>
    <w:p w:rsidR="00675456" w:rsidRPr="002950BD" w:rsidRDefault="0036755A" w:rsidP="00675456">
      <w:pPr>
        <w:rPr>
          <w:rFonts w:ascii="Times New Roman" w:hAnsi="Times New Roman" w:cs="Times New Roman"/>
        </w:rPr>
      </w:pPr>
      <w:r w:rsidRPr="0036755A">
        <w:rPr>
          <w:rFonts w:ascii="Times New Roman" w:hAnsi="Times New Roman" w:cs="Times New Roman"/>
        </w:rPr>
        <w:t>The documents and things you must produce are as follows:</w:t>
      </w:r>
    </w:p>
    <w:p w:rsidR="00184DC3" w:rsidRDefault="0036755A" w:rsidP="00C873F0">
      <w:pPr>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list the documents or things. attach list if insufficient space.</w:t>
      </w:r>
      <w:r w:rsidRPr="0036755A">
        <w:rPr>
          <w:rFonts w:ascii="Times New Roman" w:hAnsi="Times New Roman" w:cs="Times New Roman"/>
        </w:rPr>
        <w:t>)</w:t>
      </w:r>
    </w:p>
    <w:p w:rsidR="009E6FDF" w:rsidRDefault="009E6FDF" w:rsidP="00C873F0">
      <w:pPr>
        <w:jc w:val="left"/>
        <w:rPr>
          <w:rFonts w:ascii="Times New Roman" w:hAnsi="Times New Roman" w:cs="Times New Roman"/>
          <w:b/>
        </w:rPr>
      </w:pPr>
    </w:p>
    <w:p w:rsidR="009E6FDF" w:rsidRDefault="009E6FDF" w:rsidP="00C873F0">
      <w:pPr>
        <w:jc w:val="left"/>
        <w:rPr>
          <w:rFonts w:ascii="Times New Roman" w:hAnsi="Times New Roman" w:cs="Times New Roman"/>
          <w:b/>
        </w:rPr>
      </w:pPr>
    </w:p>
    <w:p w:rsidR="009E6FDF" w:rsidRDefault="009E6FDF" w:rsidP="00C873F0">
      <w:pPr>
        <w:jc w:val="left"/>
        <w:rPr>
          <w:rFonts w:ascii="Times New Roman" w:hAnsi="Times New Roman" w:cs="Times New Roman"/>
          <w:b/>
        </w:rPr>
      </w:pPr>
    </w:p>
    <w:p w:rsidR="009E6FDF" w:rsidRDefault="009E6FDF" w:rsidP="00C873F0">
      <w:pPr>
        <w:jc w:val="left"/>
        <w:rPr>
          <w:rFonts w:ascii="Times New Roman" w:hAnsi="Times New Roman" w:cs="Times New Roman"/>
          <w:b/>
        </w:rPr>
      </w:pPr>
    </w:p>
    <w:p w:rsidR="009E6FDF" w:rsidRDefault="009E6FDF" w:rsidP="00C873F0">
      <w:pPr>
        <w:jc w:val="left"/>
        <w:rPr>
          <w:rFonts w:ascii="Times New Roman" w:hAnsi="Times New Roman" w:cs="Times New Roman"/>
          <w:b/>
        </w:rPr>
      </w:pPr>
    </w:p>
    <w:p w:rsidR="009E6FDF" w:rsidRDefault="009E6FDF" w:rsidP="00C873F0">
      <w:pPr>
        <w:jc w:val="left"/>
        <w:rPr>
          <w:rFonts w:ascii="Times New Roman" w:hAnsi="Times New Roman" w:cs="Times New Roman"/>
          <w:b/>
        </w:rPr>
      </w:pPr>
    </w:p>
    <w:p w:rsidR="009E6FDF" w:rsidRDefault="009E6FDF" w:rsidP="00C873F0">
      <w:pPr>
        <w:jc w:val="left"/>
        <w:rPr>
          <w:rFonts w:ascii="Times New Roman" w:hAnsi="Times New Roman" w:cs="Times New Roman"/>
          <w:b/>
        </w:rPr>
      </w:pPr>
    </w:p>
    <w:p w:rsidR="009E6FDF" w:rsidRDefault="009E6FDF" w:rsidP="00C873F0">
      <w:pPr>
        <w:jc w:val="left"/>
        <w:rPr>
          <w:rFonts w:ascii="Times New Roman" w:hAnsi="Times New Roman" w:cs="Times New Roman"/>
          <w:b/>
        </w:rPr>
      </w:pPr>
    </w:p>
    <w:p w:rsidR="00F009D6" w:rsidRDefault="00F009D6">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C873F0" w:rsidRPr="00DD6B96" w:rsidRDefault="00C873F0" w:rsidP="00C873F0">
      <w:pPr>
        <w:jc w:val="left"/>
        <w:rPr>
          <w:rFonts w:ascii="Times New Roman" w:hAnsi="Times New Roman" w:cs="Times New Roman"/>
          <w:b/>
          <w:sz w:val="23"/>
          <w:szCs w:val="23"/>
        </w:rPr>
      </w:pPr>
      <w:r w:rsidRPr="003868E5">
        <w:rPr>
          <w:rFonts w:ascii="Times New Roman" w:hAnsi="Times New Roman" w:cs="Times New Roman"/>
          <w:b/>
        </w:rPr>
        <w:t>Notes</w:t>
      </w:r>
    </w:p>
    <w:p w:rsidR="00C873F0" w:rsidRPr="00DD6B96" w:rsidRDefault="00C873F0" w:rsidP="00C873F0">
      <w:pPr>
        <w:spacing w:line="240" w:lineRule="auto"/>
        <w:rPr>
          <w:rFonts w:ascii="Times New Roman" w:hAnsi="Times New Roman"/>
          <w:iCs/>
          <w:sz w:val="23"/>
          <w:szCs w:val="23"/>
        </w:rPr>
      </w:pPr>
      <w:r w:rsidRPr="00DD6B96">
        <w:rPr>
          <w:rFonts w:ascii="Times New Roman" w:hAnsi="Times New Roman"/>
          <w:b/>
          <w:bCs/>
          <w:iCs/>
          <w:sz w:val="23"/>
          <w:szCs w:val="23"/>
        </w:rPr>
        <w:t>Last day for service</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w:t>
      </w:r>
      <w:r w:rsidRPr="00DD6B96">
        <w:rPr>
          <w:rFonts w:ascii="Times New Roman" w:hAnsi="Times New Roman"/>
          <w:iCs/>
          <w:sz w:val="23"/>
          <w:szCs w:val="23"/>
        </w:rPr>
        <w:tab/>
        <w:t>You need not comply with the subpoena unless it is served on you on or before the date specified in the subpoena as the last date for service of the subpoena.</w:t>
      </w:r>
    </w:p>
    <w:p w:rsidR="00C873F0" w:rsidRPr="00DD6B96" w:rsidRDefault="00C873F0" w:rsidP="00C873F0">
      <w:pPr>
        <w:tabs>
          <w:tab w:val="left" w:pos="520"/>
        </w:tabs>
        <w:spacing w:line="240" w:lineRule="auto"/>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Informal service</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2.</w:t>
      </w:r>
      <w:r w:rsidRPr="00DD6B96">
        <w:rPr>
          <w:rFonts w:ascii="Times New Roman" w:hAnsi="Times New Roman"/>
          <w:iCs/>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C873F0" w:rsidRPr="00DD6B96" w:rsidRDefault="00C873F0" w:rsidP="00C873F0">
      <w:pPr>
        <w:tabs>
          <w:tab w:val="left" w:pos="520"/>
        </w:tabs>
        <w:spacing w:line="240" w:lineRule="auto"/>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 xml:space="preserve">Addressee a </w:t>
      </w:r>
      <w:r>
        <w:rPr>
          <w:rFonts w:ascii="Times New Roman" w:hAnsi="Times New Roman"/>
          <w:b/>
          <w:bCs/>
          <w:iCs/>
          <w:sz w:val="23"/>
          <w:szCs w:val="23"/>
        </w:rPr>
        <w:t>company</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3.</w:t>
      </w:r>
      <w:r w:rsidRPr="00DD6B96">
        <w:rPr>
          <w:rFonts w:ascii="Times New Roman" w:hAnsi="Times New Roman"/>
          <w:iCs/>
          <w:sz w:val="23"/>
          <w:szCs w:val="23"/>
        </w:rPr>
        <w:tab/>
        <w:t xml:space="preserve">If the subpoena is addressed to a </w:t>
      </w:r>
      <w:r>
        <w:rPr>
          <w:rFonts w:ascii="Times New Roman" w:hAnsi="Times New Roman"/>
          <w:iCs/>
          <w:sz w:val="23"/>
          <w:szCs w:val="23"/>
        </w:rPr>
        <w:t>company</w:t>
      </w:r>
      <w:r w:rsidRPr="00DD6B96">
        <w:rPr>
          <w:rFonts w:ascii="Times New Roman" w:hAnsi="Times New Roman"/>
          <w:iCs/>
          <w:sz w:val="23"/>
          <w:szCs w:val="23"/>
        </w:rPr>
        <w:t>, the c</w:t>
      </w:r>
      <w:r>
        <w:rPr>
          <w:rFonts w:ascii="Times New Roman" w:hAnsi="Times New Roman"/>
          <w:iCs/>
          <w:sz w:val="23"/>
          <w:szCs w:val="23"/>
        </w:rPr>
        <w:t>ompany</w:t>
      </w:r>
      <w:r w:rsidRPr="00DD6B96">
        <w:rPr>
          <w:rFonts w:ascii="Times New Roman" w:hAnsi="Times New Roman"/>
          <w:iCs/>
          <w:sz w:val="23"/>
          <w:szCs w:val="23"/>
        </w:rPr>
        <w:t xml:space="preserve"> must comply with the subpoena by its appropriate or proper officer.</w:t>
      </w:r>
    </w:p>
    <w:p w:rsidR="00C873F0" w:rsidRPr="00DD6B96" w:rsidRDefault="00C873F0" w:rsidP="00C873F0">
      <w:pPr>
        <w:tabs>
          <w:tab w:val="left" w:pos="520"/>
        </w:tabs>
        <w:spacing w:line="240" w:lineRule="auto"/>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Conduct money</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4.</w:t>
      </w:r>
      <w:r w:rsidRPr="00DD6B96">
        <w:rPr>
          <w:rFonts w:ascii="Times New Roman" w:hAnsi="Times New Roman"/>
          <w:iCs/>
          <w:sz w:val="23"/>
          <w:szCs w:val="23"/>
        </w:rPr>
        <w:tab/>
        <w:t xml:space="preserve">You need not comply with the subpoena </w:t>
      </w:r>
      <w:r>
        <w:rPr>
          <w:rFonts w:ascii="Times New Roman" w:hAnsi="Times New Roman"/>
          <w:iCs/>
          <w:sz w:val="23"/>
          <w:szCs w:val="23"/>
        </w:rPr>
        <w:t>insofar</w:t>
      </w:r>
      <w:r w:rsidRPr="00DD6B96">
        <w:rPr>
          <w:rFonts w:ascii="Times New Roman" w:hAnsi="Times New Roman"/>
          <w:iCs/>
          <w:sz w:val="23"/>
          <w:szCs w:val="23"/>
        </w:rPr>
        <w:t xml:space="preserve"> as it requires you to attend </w:t>
      </w:r>
      <w:r>
        <w:rPr>
          <w:rFonts w:ascii="Times New Roman" w:hAnsi="Times New Roman"/>
          <w:iCs/>
          <w:sz w:val="23"/>
          <w:szCs w:val="23"/>
        </w:rPr>
        <w:t>for examination</w:t>
      </w:r>
      <w:r w:rsidRPr="00DD6B96">
        <w:rPr>
          <w:rFonts w:ascii="Times New Roman" w:hAnsi="Times New Roman"/>
          <w:iCs/>
          <w:sz w:val="23"/>
          <w:szCs w:val="23"/>
        </w:rPr>
        <w:t xml:space="preserve"> unless conduct money sufficient to meet your reasonable expenses of attending as required by the subpoena is handed or tendered to you a reasonable time before the date on which your attendance is required.</w:t>
      </w:r>
    </w:p>
    <w:p w:rsidR="00C873F0" w:rsidRPr="00DD6B96" w:rsidRDefault="00C873F0" w:rsidP="00C873F0">
      <w:pPr>
        <w:tabs>
          <w:tab w:val="left" w:pos="520"/>
        </w:tabs>
        <w:spacing w:line="240" w:lineRule="auto"/>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subpoena or copy of it and documents or things by delivery or post</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5.</w:t>
      </w:r>
      <w:r w:rsidRPr="00DD6B96">
        <w:rPr>
          <w:rFonts w:ascii="Times New Roman" w:hAnsi="Times New Roman"/>
          <w:iCs/>
          <w:sz w:val="23"/>
          <w:szCs w:val="23"/>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arbitral tribunal: </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(a)</w:t>
      </w:r>
      <w:r w:rsidRPr="00DD6B96">
        <w:rPr>
          <w:rFonts w:ascii="Times New Roman" w:hAnsi="Times New Roman"/>
          <w:iCs/>
          <w:sz w:val="23"/>
          <w:szCs w:val="23"/>
        </w:rPr>
        <w:tab/>
        <w:t>at the address specified in the subpoena for the purpose; or</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(b)</w:t>
      </w:r>
      <w:r w:rsidRPr="00DD6B96">
        <w:rPr>
          <w:rFonts w:ascii="Times New Roman" w:hAnsi="Times New Roman"/>
          <w:iCs/>
          <w:sz w:val="23"/>
          <w:szCs w:val="23"/>
        </w:rPr>
        <w:tab/>
        <w:t>if more than one address is specified - at any of those addresses;</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ab/>
        <w:t>so that they are received not less than 2 clear business days before the date specified in the subpoena for attendance and production, or if you receive notice of a later date from the issuing party, before the later date or time.</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6.</w:t>
      </w:r>
      <w:r w:rsidRPr="00DD6B96">
        <w:rPr>
          <w:rFonts w:ascii="Times New Roman" w:hAnsi="Times New Roman"/>
          <w:iCs/>
          <w:sz w:val="23"/>
          <w:szCs w:val="23"/>
        </w:rPr>
        <w:tab/>
        <w:t>If you object to a document or thing produced in response to this subpoena being inspected by a party to the proceeding or any other person, you must, at the time of production, notify the (</w:t>
      </w:r>
      <w:r w:rsidRPr="006715F8">
        <w:rPr>
          <w:rFonts w:ascii="Times New Roman" w:hAnsi="Times New Roman"/>
          <w:i/>
          <w:iCs/>
          <w:sz w:val="23"/>
          <w:szCs w:val="23"/>
        </w:rPr>
        <w:t>name of arbitral tribunal</w:t>
      </w:r>
      <w:r w:rsidRPr="00DD6B96">
        <w:rPr>
          <w:rFonts w:ascii="Times New Roman" w:hAnsi="Times New Roman"/>
          <w:iCs/>
          <w:sz w:val="23"/>
          <w:szCs w:val="23"/>
        </w:rPr>
        <w:t>) in writing of your objection and of the grounds of your objection.</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7.</w:t>
      </w:r>
      <w:r w:rsidRPr="00DD6B96">
        <w:rPr>
          <w:rFonts w:ascii="Times New Roman" w:hAnsi="Times New Roman"/>
          <w:iCs/>
          <w:sz w:val="23"/>
          <w:szCs w:val="23"/>
        </w:rPr>
        <w:tab/>
        <w:t>Unless the Court otherwise orders, if you do not object to a document or thing produced by you in response to the subpoena being inspected by any party to the proceeding, the (</w:t>
      </w:r>
      <w:r w:rsidRPr="006715F8">
        <w:rPr>
          <w:rFonts w:ascii="Times New Roman" w:hAnsi="Times New Roman"/>
          <w:i/>
          <w:iCs/>
          <w:sz w:val="23"/>
          <w:szCs w:val="23"/>
        </w:rPr>
        <w:t>name of arbitral tribunal</w:t>
      </w:r>
      <w:r w:rsidRPr="00DD6B96">
        <w:rPr>
          <w:rFonts w:ascii="Times New Roman" w:hAnsi="Times New Roman"/>
          <w:iCs/>
          <w:sz w:val="23"/>
          <w:szCs w:val="23"/>
        </w:rPr>
        <w:t>) may permit the parties to the proceeding to inspect the document or thing.</w:t>
      </w:r>
    </w:p>
    <w:p w:rsidR="00C873F0" w:rsidRPr="00DD6B96" w:rsidRDefault="00C873F0" w:rsidP="00C873F0">
      <w:pPr>
        <w:tabs>
          <w:tab w:val="left" w:pos="520"/>
        </w:tabs>
        <w:spacing w:line="240" w:lineRule="auto"/>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b/>
          <w:bCs/>
          <w:iCs/>
          <w:sz w:val="23"/>
          <w:szCs w:val="23"/>
        </w:rPr>
      </w:pPr>
      <w:r w:rsidRPr="00DD6B96">
        <w:rPr>
          <w:rFonts w:ascii="Times New Roman" w:hAnsi="Times New Roman"/>
          <w:b/>
          <w:bCs/>
          <w:iCs/>
          <w:sz w:val="23"/>
          <w:szCs w:val="23"/>
        </w:rPr>
        <w:t>Production of a number of documents or things</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8.</w:t>
      </w:r>
      <w:r w:rsidRPr="00DD6B96">
        <w:rPr>
          <w:rFonts w:ascii="Times New Roman" w:hAnsi="Times New Roman"/>
          <w:iCs/>
          <w:sz w:val="23"/>
          <w:szCs w:val="23"/>
        </w:rPr>
        <w:tab/>
        <w:t xml:space="preserve">If you produce more than one document or thing, you must, if requested by </w:t>
      </w:r>
      <w:r w:rsidRPr="00DD6B96">
        <w:rPr>
          <w:rFonts w:ascii="Times New Roman" w:hAnsi="Times New Roman" w:cs="Times New Roman"/>
          <w:sz w:val="23"/>
          <w:szCs w:val="23"/>
        </w:rPr>
        <w:t>the (</w:t>
      </w:r>
      <w:r w:rsidRPr="00DD6B96">
        <w:rPr>
          <w:rFonts w:ascii="Times New Roman" w:hAnsi="Times New Roman" w:cs="Times New Roman"/>
          <w:i/>
          <w:sz w:val="23"/>
          <w:szCs w:val="23"/>
        </w:rPr>
        <w:t>name of arbitral tribunal</w:t>
      </w:r>
      <w:r>
        <w:rPr>
          <w:rFonts w:ascii="Times New Roman" w:hAnsi="Times New Roman" w:cs="Times New Roman"/>
          <w:sz w:val="23"/>
          <w:szCs w:val="23"/>
        </w:rPr>
        <w:t>)</w:t>
      </w:r>
      <w:r w:rsidRPr="00DD6B96">
        <w:rPr>
          <w:rFonts w:ascii="Times New Roman" w:hAnsi="Times New Roman"/>
          <w:iCs/>
          <w:sz w:val="23"/>
          <w:szCs w:val="23"/>
        </w:rPr>
        <w:t>, produce a list of the documents or things produced.</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Production of copy instead of original</w:t>
      </w:r>
    </w:p>
    <w:p w:rsidR="00C873F0" w:rsidRPr="00DD6B96" w:rsidRDefault="00C873F0" w:rsidP="00C873F0">
      <w:pPr>
        <w:tabs>
          <w:tab w:val="left" w:pos="520"/>
        </w:tabs>
        <w:spacing w:line="240" w:lineRule="auto"/>
        <w:ind w:left="520" w:hanging="520"/>
        <w:rPr>
          <w:rFonts w:ascii="Times New Roman" w:hAnsi="Times New Roman"/>
          <w:sz w:val="23"/>
          <w:szCs w:val="23"/>
          <w:lang w:val="en-GB"/>
        </w:rPr>
      </w:pPr>
      <w:r w:rsidRPr="00DD6B96">
        <w:rPr>
          <w:rFonts w:ascii="Times New Roman" w:hAnsi="Times New Roman"/>
          <w:iCs/>
          <w:sz w:val="23"/>
          <w:szCs w:val="23"/>
        </w:rPr>
        <w:t>9.</w:t>
      </w:r>
      <w:r w:rsidRPr="00DD6B96">
        <w:rPr>
          <w:rFonts w:ascii="Times New Roman" w:hAnsi="Times New Roman"/>
          <w:iCs/>
          <w:sz w:val="23"/>
          <w:szCs w:val="23"/>
        </w:rPr>
        <w:tab/>
      </w:r>
      <w:r w:rsidR="009E6FDF" w:rsidRPr="009E6FDF">
        <w:rPr>
          <w:rFonts w:ascii="Times New Roman" w:eastAsia="Times New Roman" w:hAnsi="Times New Roman" w:cs="Times New Roman"/>
        </w:rPr>
        <w:t>Unless the subpoena specifically requires you to produce an original, you may produce a copy of any document that the subpoena requires you to produce. If you are producing copies, you are encouraged to produce them in electronic form.</w:t>
      </w:r>
    </w:p>
    <w:p w:rsidR="00C873F0" w:rsidRDefault="00C873F0" w:rsidP="00C873F0">
      <w:pPr>
        <w:tabs>
          <w:tab w:val="left" w:pos="520"/>
        </w:tabs>
        <w:spacing w:line="240" w:lineRule="auto"/>
        <w:ind w:left="520" w:hanging="520"/>
        <w:rPr>
          <w:rFonts w:ascii="Times New Roman" w:hAnsi="Times New Roman"/>
          <w:sz w:val="23"/>
          <w:szCs w:val="23"/>
          <w:lang w:val="en-GB"/>
        </w:rPr>
      </w:pPr>
    </w:p>
    <w:p w:rsidR="009E6FDF" w:rsidRDefault="009E6FDF" w:rsidP="00C873F0">
      <w:pPr>
        <w:tabs>
          <w:tab w:val="left" w:pos="520"/>
        </w:tabs>
        <w:spacing w:line="240" w:lineRule="auto"/>
        <w:ind w:left="520" w:hanging="520"/>
        <w:rPr>
          <w:rFonts w:ascii="Times New Roman" w:hAnsi="Times New Roman"/>
          <w:sz w:val="23"/>
          <w:szCs w:val="23"/>
          <w:lang w:val="en-GB"/>
        </w:rPr>
      </w:pPr>
      <w:r w:rsidRPr="009E6FDF">
        <w:rPr>
          <w:rFonts w:ascii="Times New Roman" w:eastAsia="Times New Roman" w:hAnsi="Times New Roman" w:cs="Times New Roman"/>
        </w:rPr>
        <w:t>9AA.Electronic copies of documents can be provided on a memory card or stick in any of the formats referred to in paragraph 9A below.</w:t>
      </w:r>
    </w:p>
    <w:p w:rsidR="009E6FDF" w:rsidRPr="00DD6B96" w:rsidRDefault="009E6FDF" w:rsidP="00C873F0">
      <w:pPr>
        <w:tabs>
          <w:tab w:val="left" w:pos="520"/>
        </w:tabs>
        <w:spacing w:line="240" w:lineRule="auto"/>
        <w:ind w:left="520" w:hanging="520"/>
        <w:rPr>
          <w:rFonts w:ascii="Times New Roman" w:hAnsi="Times New Roman"/>
          <w:sz w:val="23"/>
          <w:szCs w:val="23"/>
          <w:lang w:val="en-GB"/>
        </w:rPr>
      </w:pP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9A.</w:t>
      </w:r>
      <w:r w:rsidRPr="00DD6B96">
        <w:rPr>
          <w:rFonts w:ascii="Times New Roman" w:hAnsi="Times New Roman"/>
          <w:iCs/>
          <w:sz w:val="23"/>
          <w:szCs w:val="23"/>
        </w:rPr>
        <w:tab/>
        <w:t>The copy of a document may be:</w:t>
      </w:r>
    </w:p>
    <w:p w:rsidR="00C873F0" w:rsidRPr="00DD6B96" w:rsidRDefault="00C873F0" w:rsidP="00C873F0">
      <w:pPr>
        <w:pStyle w:val="ListParagraph"/>
        <w:numPr>
          <w:ilvl w:val="0"/>
          <w:numId w:val="64"/>
        </w:numPr>
        <w:tabs>
          <w:tab w:val="left" w:pos="520"/>
        </w:tabs>
        <w:spacing w:line="240" w:lineRule="auto"/>
        <w:rPr>
          <w:rFonts w:ascii="Times New Roman" w:hAnsi="Times New Roman"/>
          <w:iCs/>
          <w:sz w:val="23"/>
          <w:szCs w:val="23"/>
        </w:rPr>
      </w:pPr>
      <w:r w:rsidRPr="00DD6B96">
        <w:rPr>
          <w:rFonts w:ascii="Times New Roman" w:hAnsi="Times New Roman"/>
          <w:iCs/>
          <w:sz w:val="23"/>
          <w:szCs w:val="23"/>
        </w:rPr>
        <w:t>a photocopy; or</w:t>
      </w:r>
    </w:p>
    <w:p w:rsidR="00C873F0" w:rsidRPr="00DD6B96" w:rsidRDefault="00C873F0" w:rsidP="00C873F0">
      <w:pPr>
        <w:pStyle w:val="ListParagraph"/>
        <w:numPr>
          <w:ilvl w:val="0"/>
          <w:numId w:val="64"/>
        </w:numPr>
        <w:tabs>
          <w:tab w:val="left" w:pos="520"/>
        </w:tabs>
        <w:spacing w:line="240" w:lineRule="auto"/>
        <w:ind w:left="1134" w:hanging="609"/>
        <w:rPr>
          <w:rFonts w:ascii="Times New Roman" w:hAnsi="Times New Roman"/>
          <w:iCs/>
          <w:sz w:val="23"/>
          <w:szCs w:val="23"/>
        </w:rPr>
      </w:pPr>
      <w:r w:rsidRPr="00DD6B96">
        <w:rPr>
          <w:rFonts w:ascii="Times New Roman" w:hAnsi="Times New Roman" w:cs="Times New Roman"/>
          <w:sz w:val="23"/>
          <w:szCs w:val="23"/>
        </w:rPr>
        <w:t>in an electronic form that the issuing party has indicated will be acceptable (</w:t>
      </w:r>
      <w:r>
        <w:rPr>
          <w:rFonts w:ascii="Times New Roman" w:hAnsi="Times New Roman" w:cs="Times New Roman"/>
          <w:sz w:val="23"/>
          <w:szCs w:val="23"/>
        </w:rPr>
        <w:t>and otherwise</w:t>
      </w:r>
      <w:r w:rsidRPr="00DD6B96">
        <w:rPr>
          <w:rFonts w:ascii="Times New Roman" w:hAnsi="Times New Roman" w:cs="Times New Roman"/>
          <w:sz w:val="23"/>
          <w:szCs w:val="23"/>
        </w:rPr>
        <w:t xml:space="preserve"> in PDF format on a CD</w:t>
      </w:r>
      <w:r>
        <w:rPr>
          <w:rFonts w:ascii="Times New Roman" w:hAnsi="Times New Roman" w:cs="Times New Roman"/>
          <w:sz w:val="23"/>
          <w:szCs w:val="23"/>
        </w:rPr>
        <w:t>-ROM</w:t>
      </w:r>
      <w:r w:rsidRPr="00DD6B96">
        <w:rPr>
          <w:rFonts w:ascii="Times New Roman" w:hAnsi="Times New Roman" w:cs="Times New Roman"/>
          <w:sz w:val="23"/>
          <w:szCs w:val="23"/>
        </w:rPr>
        <w:t>).</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10.</w:t>
      </w:r>
      <w:r w:rsidRPr="00DD6B96">
        <w:rPr>
          <w:rFonts w:ascii="Times New Roman" w:hAnsi="Times New Roman"/>
          <w:iCs/>
          <w:sz w:val="23"/>
          <w:szCs w:val="23"/>
        </w:rPr>
        <w:tab/>
      </w:r>
      <w:r w:rsidR="009E6FDF">
        <w:rPr>
          <w:rFonts w:ascii="Times New Roman" w:hAnsi="Times New Roman"/>
          <w:iCs/>
          <w:sz w:val="23"/>
          <w:szCs w:val="23"/>
        </w:rPr>
        <w:t>Deleted by Amendment No. 7.</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11.</w:t>
      </w:r>
      <w:r w:rsidRPr="00DD6B96">
        <w:rPr>
          <w:rFonts w:ascii="Times New Roman" w:hAnsi="Times New Roman"/>
          <w:iCs/>
          <w:sz w:val="23"/>
          <w:szCs w:val="23"/>
        </w:rPr>
        <w:tab/>
      </w:r>
      <w:r w:rsidR="009E6FDF">
        <w:rPr>
          <w:rFonts w:ascii="Times New Roman" w:hAnsi="Times New Roman"/>
          <w:iCs/>
          <w:sz w:val="23"/>
          <w:szCs w:val="23"/>
        </w:rPr>
        <w:t>Deleted by Amendment No. 7</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Applications in relation to subpoena</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12.</w:t>
      </w:r>
      <w:r w:rsidRPr="00DD6B96">
        <w:rPr>
          <w:rFonts w:ascii="Times New Roman" w:hAnsi="Times New Roman"/>
          <w:iCs/>
          <w:sz w:val="23"/>
          <w:szCs w:val="23"/>
        </w:rPr>
        <w:tab/>
        <w:t>You have the right to apply to the Court:</w:t>
      </w:r>
    </w:p>
    <w:p w:rsidR="00C873F0" w:rsidRPr="00DD6B96" w:rsidRDefault="00C873F0" w:rsidP="00C873F0">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(a)</w:t>
      </w:r>
      <w:r w:rsidRPr="00DD6B96">
        <w:rPr>
          <w:rFonts w:ascii="Times New Roman" w:hAnsi="Times New Roman"/>
          <w:iCs/>
          <w:sz w:val="23"/>
          <w:szCs w:val="23"/>
        </w:rPr>
        <w:tab/>
        <w:t>for an order setting aside the subpoena (or a part of it) or for relief in respect of the subpoena; and</w:t>
      </w:r>
    </w:p>
    <w:p w:rsidR="00C873F0" w:rsidRPr="00DD6B96" w:rsidRDefault="00C873F0" w:rsidP="00C873F0">
      <w:pPr>
        <w:tabs>
          <w:tab w:val="left" w:pos="520"/>
        </w:tabs>
        <w:spacing w:line="240" w:lineRule="auto"/>
        <w:ind w:left="1040" w:hanging="520"/>
        <w:rPr>
          <w:rFonts w:ascii="Times New Roman" w:hAnsi="Times New Roman"/>
          <w:iCs/>
          <w:sz w:val="23"/>
          <w:szCs w:val="23"/>
        </w:rPr>
      </w:pPr>
      <w:r w:rsidRPr="00DD6B96">
        <w:rPr>
          <w:rFonts w:ascii="Times New Roman" w:hAnsi="Times New Roman"/>
          <w:iCs/>
          <w:sz w:val="23"/>
          <w:szCs w:val="23"/>
        </w:rPr>
        <w:t>(b)</w:t>
      </w:r>
      <w:r w:rsidRPr="00DD6B96">
        <w:rPr>
          <w:rFonts w:ascii="Times New Roman" w:hAnsi="Times New Roman"/>
          <w:iCs/>
          <w:sz w:val="23"/>
          <w:szCs w:val="23"/>
        </w:rPr>
        <w:tab/>
        <w:t>for an order with respect to your claim for privilege, public interest immunity or confidentiality in relation to any document or thing the subject of the subpoena.</w:t>
      </w:r>
    </w:p>
    <w:p w:rsidR="00C873F0" w:rsidRPr="00DD6B96" w:rsidRDefault="00C873F0" w:rsidP="00C873F0">
      <w:pPr>
        <w:tabs>
          <w:tab w:val="left" w:pos="520"/>
        </w:tabs>
        <w:spacing w:line="240" w:lineRule="auto"/>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Loss or expense of compliance</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13.</w:t>
      </w:r>
      <w:r w:rsidRPr="00DD6B96">
        <w:rPr>
          <w:rFonts w:ascii="Times New Roman" w:hAnsi="Times New Roman"/>
          <w:iCs/>
          <w:sz w:val="23"/>
          <w:szCs w:val="23"/>
        </w:rPr>
        <w:tab/>
        <w:t>You may apply to the Court for an order that the issuing party pay an amount (in addition to conduct money and any witness’s expenses) in respect of the loss or expense, including legal costs, reasonably incurred in complying with the subpoena.</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Pr="00DD6B96" w:rsidRDefault="00C873F0" w:rsidP="00C873F0">
      <w:pPr>
        <w:tabs>
          <w:tab w:val="left" w:pos="520"/>
        </w:tabs>
        <w:spacing w:line="240" w:lineRule="auto"/>
        <w:rPr>
          <w:rFonts w:ascii="Times New Roman" w:hAnsi="Times New Roman"/>
          <w:iCs/>
          <w:sz w:val="23"/>
          <w:szCs w:val="23"/>
        </w:rPr>
      </w:pPr>
      <w:r w:rsidRPr="00DD6B96">
        <w:rPr>
          <w:rFonts w:ascii="Times New Roman" w:hAnsi="Times New Roman"/>
          <w:b/>
          <w:bCs/>
          <w:iCs/>
          <w:sz w:val="23"/>
          <w:szCs w:val="23"/>
        </w:rPr>
        <w:t>Contempt of court – arrest</w:t>
      </w: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14.</w:t>
      </w:r>
      <w:r w:rsidRPr="00DD6B96">
        <w:rPr>
          <w:rFonts w:ascii="Times New Roman" w:hAnsi="Times New Roman"/>
          <w:iCs/>
          <w:sz w:val="23"/>
          <w:szCs w:val="23"/>
        </w:rPr>
        <w:tab/>
        <w:t>Failure to comply with a subpoena without lawful excuse is a contempt of court and may be dealt with accordingly.</w:t>
      </w:r>
    </w:p>
    <w:p w:rsidR="00C873F0" w:rsidRPr="00DD6B96" w:rsidRDefault="00C873F0" w:rsidP="00C873F0">
      <w:pPr>
        <w:tabs>
          <w:tab w:val="left" w:pos="520"/>
        </w:tabs>
        <w:spacing w:line="240" w:lineRule="auto"/>
        <w:ind w:left="520" w:hanging="520"/>
        <w:rPr>
          <w:rFonts w:ascii="Times New Roman" w:hAnsi="Times New Roman"/>
          <w:iCs/>
          <w:sz w:val="23"/>
          <w:szCs w:val="23"/>
        </w:rPr>
      </w:pPr>
    </w:p>
    <w:p w:rsidR="00C873F0" w:rsidRPr="00DD6B96" w:rsidRDefault="00C873F0" w:rsidP="00C873F0">
      <w:pPr>
        <w:tabs>
          <w:tab w:val="left" w:pos="520"/>
        </w:tabs>
        <w:spacing w:line="240" w:lineRule="auto"/>
        <w:ind w:left="520" w:hanging="520"/>
        <w:rPr>
          <w:rFonts w:ascii="Times New Roman" w:hAnsi="Times New Roman"/>
          <w:iCs/>
          <w:sz w:val="23"/>
          <w:szCs w:val="23"/>
        </w:rPr>
      </w:pPr>
      <w:r w:rsidRPr="00DD6B96">
        <w:rPr>
          <w:rFonts w:ascii="Times New Roman" w:hAnsi="Times New Roman"/>
          <w:iCs/>
          <w:sz w:val="23"/>
          <w:szCs w:val="23"/>
        </w:rPr>
        <w:t>15.</w:t>
      </w:r>
      <w:r w:rsidRPr="00DD6B96">
        <w:rPr>
          <w:rFonts w:ascii="Times New Roman" w:hAnsi="Times New Roman"/>
          <w:iCs/>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C873F0" w:rsidRPr="00DD6B96" w:rsidRDefault="00C873F0" w:rsidP="00C873F0">
      <w:pPr>
        <w:jc w:val="left"/>
        <w:rPr>
          <w:rFonts w:ascii="Times New Roman" w:hAnsi="Times New Roman" w:cs="Times New Roman"/>
        </w:rPr>
      </w:pPr>
      <w:r w:rsidRPr="00DD6B96">
        <w:rPr>
          <w:rFonts w:ascii="Times New Roman" w:hAnsi="Times New Roman"/>
          <w:iCs/>
          <w:sz w:val="22"/>
        </w:rPr>
        <w:br w:type="page"/>
      </w:r>
    </w:p>
    <w:p w:rsidR="00EA5EE1" w:rsidRPr="0046171A" w:rsidRDefault="00F6201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 xml:space="preserve">Rule </w:t>
      </w:r>
      <w:r w:rsidR="00744ACB">
        <w:rPr>
          <w:rFonts w:ascii="Times New Roman" w:hAnsi="Times New Roman" w:cs="Times New Roman"/>
          <w:b/>
          <w:bCs/>
          <w:sz w:val="22"/>
          <w:szCs w:val="22"/>
        </w:rPr>
        <w:t>338</w:t>
      </w:r>
      <w:r w:rsidR="00C4060D">
        <w:rPr>
          <w:rFonts w:ascii="Times New Roman" w:hAnsi="Times New Roman" w:cs="Times New Roman"/>
          <w:b/>
          <w:bCs/>
          <w:sz w:val="22"/>
          <w:szCs w:val="22"/>
        </w:rPr>
        <w:t>(1)</w:t>
      </w:r>
    </w:p>
    <w:p w:rsidR="00675456" w:rsidRPr="0046171A" w:rsidRDefault="00831773" w:rsidP="00675456">
      <w:pPr>
        <w:pStyle w:val="clausehead"/>
        <w:tabs>
          <w:tab w:val="right" w:pos="8931"/>
        </w:tabs>
        <w:spacing w:before="120" w:after="600"/>
        <w:rPr>
          <w:b w:val="0"/>
          <w:sz w:val="24"/>
          <w:szCs w:val="24"/>
        </w:rPr>
      </w:pPr>
      <w:bookmarkStart w:id="382" w:name="_Toc499646241"/>
      <w:r w:rsidRPr="0046171A">
        <w:rPr>
          <w:b w:val="0"/>
          <w:sz w:val="24"/>
          <w:szCs w:val="24"/>
        </w:rPr>
        <w:t xml:space="preserve">Form </w:t>
      </w:r>
      <w:r w:rsidR="00F62011" w:rsidRPr="0046171A">
        <w:rPr>
          <w:b w:val="0"/>
          <w:sz w:val="24"/>
          <w:szCs w:val="24"/>
        </w:rPr>
        <w:t>7</w:t>
      </w:r>
      <w:r w:rsidR="00C4060D">
        <w:rPr>
          <w:b w:val="0"/>
          <w:sz w:val="24"/>
          <w:szCs w:val="24"/>
        </w:rPr>
        <w:t>5</w:t>
      </w:r>
      <w:r w:rsidR="00675456" w:rsidRPr="0046171A">
        <w:rPr>
          <w:b w:val="0"/>
          <w:sz w:val="24"/>
          <w:szCs w:val="24"/>
        </w:rPr>
        <w:tab/>
        <w:t xml:space="preserve">Originating application </w:t>
      </w:r>
      <w:r w:rsidR="004C172A" w:rsidRPr="0046171A">
        <w:rPr>
          <w:b w:val="0"/>
          <w:sz w:val="24"/>
          <w:szCs w:val="24"/>
        </w:rPr>
        <w:t xml:space="preserve">for order </w:t>
      </w:r>
      <w:r w:rsidR="007E4E57" w:rsidRPr="0046171A">
        <w:rPr>
          <w:b w:val="0"/>
          <w:sz w:val="24"/>
          <w:szCs w:val="24"/>
        </w:rPr>
        <w:t>to give evidence or produce documents</w:t>
      </w:r>
      <w:bookmarkEnd w:id="382"/>
    </w:p>
    <w:p w:rsidR="009D7F7A" w:rsidRPr="0046171A" w:rsidRDefault="00675456" w:rsidP="009D7F7A">
      <w:pPr>
        <w:spacing w:line="240" w:lineRule="auto"/>
        <w:jc w:val="center"/>
        <w:rPr>
          <w:rFonts w:ascii="Times New Roman" w:hAnsi="Times New Roman" w:cs="Times New Roman"/>
          <w:b/>
          <w:sz w:val="26"/>
          <w:szCs w:val="26"/>
        </w:rPr>
      </w:pPr>
      <w:r w:rsidRPr="0046171A">
        <w:rPr>
          <w:rFonts w:ascii="Times New Roman" w:hAnsi="Times New Roman" w:cs="Times New Roman"/>
          <w:b/>
          <w:sz w:val="26"/>
          <w:szCs w:val="26"/>
        </w:rPr>
        <w:t xml:space="preserve">ORIGINATING APPLICATION </w:t>
      </w:r>
      <w:r w:rsidR="004C172A" w:rsidRPr="0046171A">
        <w:rPr>
          <w:rFonts w:ascii="Times New Roman" w:hAnsi="Times New Roman" w:cs="Times New Roman"/>
          <w:b/>
          <w:sz w:val="26"/>
          <w:szCs w:val="26"/>
        </w:rPr>
        <w:t xml:space="preserve">FOR ORDER </w:t>
      </w:r>
      <w:r w:rsidR="007E4E57" w:rsidRPr="0046171A">
        <w:rPr>
          <w:rFonts w:ascii="Times New Roman" w:hAnsi="Times New Roman" w:cs="Times New Roman"/>
          <w:b/>
          <w:sz w:val="26"/>
          <w:szCs w:val="26"/>
        </w:rPr>
        <w:t>TO GIVE EVIDENCE OR PRODUCE DOCUMENTS</w:t>
      </w:r>
    </w:p>
    <w:p w:rsidR="00675456" w:rsidRPr="0046171A" w:rsidRDefault="009D7F7A" w:rsidP="009D7F7A">
      <w:pPr>
        <w:spacing w:after="480" w:line="240" w:lineRule="auto"/>
        <w:jc w:val="center"/>
        <w:rPr>
          <w:rFonts w:ascii="Times New Roman" w:hAnsi="Times New Roman" w:cs="Times New Roman"/>
          <w:b/>
          <w:i/>
          <w:sz w:val="23"/>
          <w:szCs w:val="23"/>
        </w:rPr>
      </w:pPr>
      <w:r w:rsidRPr="0046171A">
        <w:rPr>
          <w:rFonts w:ascii="Times New Roman" w:hAnsi="Times New Roman" w:cs="Times New Roman"/>
          <w:b/>
          <w:i/>
          <w:sz w:val="23"/>
          <w:szCs w:val="23"/>
        </w:rPr>
        <w:t>Commercial Arbitration Act 2011</w:t>
      </w:r>
      <w:r w:rsidR="007E4E57" w:rsidRPr="0046171A">
        <w:rPr>
          <w:rFonts w:ascii="Times New Roman" w:hAnsi="Times New Roman" w:cs="Times New Roman"/>
          <w:b/>
          <w:i/>
          <w:sz w:val="23"/>
          <w:szCs w:val="23"/>
        </w:rPr>
        <w:t xml:space="preserve"> s 27B</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2950BD">
        <w:rPr>
          <w:rFonts w:ascii="Times New Roman" w:hAnsi="Times New Roman" w:cs="Times New Roman"/>
        </w:rPr>
        <w:t>,</w:t>
      </w:r>
      <w:r w:rsidRPr="0036755A">
        <w:rPr>
          <w:rFonts w:ascii="Times New Roman" w:hAnsi="Times New Roman" w:cs="Times New Roman"/>
        </w:rPr>
        <w:t xml:space="preserve"> (</w:t>
      </w:r>
      <w:r w:rsidR="002950BD">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27B of the </w:t>
      </w:r>
      <w:r w:rsidRPr="0036755A">
        <w:rPr>
          <w:rFonts w:ascii="Times New Roman" w:hAnsi="Times New Roman" w:cs="Times New Roman"/>
          <w:i/>
        </w:rPr>
        <w:t>Commercial Arbitration Act 2011</w:t>
      </w:r>
      <w:r w:rsidRPr="0036755A">
        <w:rPr>
          <w:rFonts w:ascii="Times New Roman" w:hAnsi="Times New Roman" w:cs="Times New Roman"/>
        </w:rPr>
        <w:t xml:space="preserve"> that the defendant attend before the Court for examination/to produce documents/do a thing required by the arbitral tribunal (</w:t>
      </w:r>
      <w:r w:rsidRPr="0036755A">
        <w:rPr>
          <w:rFonts w:ascii="Times New Roman" w:hAnsi="Times New Roman" w:cs="Times New Roman"/>
          <w:i/>
        </w:rPr>
        <w:t>delete whichever is inapplicable</w:t>
      </w:r>
      <w:r w:rsidRPr="0036755A">
        <w:rPr>
          <w:rFonts w:ascii="Times New Roman" w:hAnsi="Times New Roman" w:cs="Times New Roman"/>
        </w:rPr>
        <w:t>)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pStyle w:val="ListParagraph"/>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rPr>
        <w:t>(</w:t>
      </w: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r w:rsidRPr="0036755A">
        <w:rPr>
          <w:rFonts w:ascii="Times New Roman" w:hAnsi="Times New Roman"/>
        </w:rPr>
        <w:t>)</w:t>
      </w:r>
      <w:r w:rsidRPr="0036755A">
        <w:rPr>
          <w:rFonts w:ascii="Times New Roman" w:hAnsi="Times New Roman" w:cs="Times New Roman"/>
        </w:rPr>
        <w:t>.</w:t>
      </w:r>
    </w:p>
    <w:p w:rsidR="00C44999" w:rsidRDefault="00C4499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387011" w:rsidRDefault="0036755A">
      <w:pPr>
        <w:keepNext/>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section 27B of the </w:t>
      </w:r>
      <w:r w:rsidRPr="0036755A">
        <w:rPr>
          <w:rFonts w:ascii="Times New Roman" w:hAnsi="Times New Roman" w:cs="Times New Roman"/>
          <w:i/>
        </w:rPr>
        <w:t>Commercial Arbitration Act 2011</w:t>
      </w:r>
      <w:r w:rsidRPr="0036755A">
        <w:rPr>
          <w:rFonts w:ascii="Times New Roman" w:hAnsi="Times New Roman" w:cs="Times New Roman"/>
        </w:rPr>
        <w:t xml:space="preserve"> that the defendant attend before the Court for examination/produce documents/do a thing required by the arbitral tribunal (</w:t>
      </w:r>
      <w:r w:rsidRPr="0036755A">
        <w:rPr>
          <w:rFonts w:ascii="Times New Roman" w:hAnsi="Times New Roman" w:cs="Times New Roman"/>
          <w:i/>
        </w:rPr>
        <w:t>delete whichever is inapplicable</w:t>
      </w:r>
      <w:r w:rsidRPr="0036755A">
        <w:rPr>
          <w:rFonts w:ascii="Times New Roman" w:hAnsi="Times New Roman" w:cs="Times New Roman"/>
        </w:rPr>
        <w:t>) (</w:t>
      </w:r>
      <w:r w:rsidRPr="0036755A">
        <w:rPr>
          <w:rFonts w:ascii="Times New Roman" w:hAnsi="Times New Roman" w:cs="Times New Roman"/>
          <w:i/>
        </w:rPr>
        <w:t>insert details</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 an affidavit stating:</w:t>
      </w:r>
    </w:p>
    <w:p w:rsidR="00387011" w:rsidRDefault="0036755A">
      <w:pPr>
        <w:pStyle w:val="Doublehangingindent"/>
        <w:tabs>
          <w:tab w:val="clear" w:pos="1134"/>
          <w:tab w:val="left" w:pos="709"/>
        </w:tabs>
        <w:spacing w:after="0" w:line="360" w:lineRule="auto"/>
        <w:ind w:left="0" w:firstLine="0"/>
        <w:rPr>
          <w:rFonts w:ascii="Times New Roman" w:hAnsi="Times New Roman" w:cs="Times New Roman"/>
          <w:szCs w:val="24"/>
        </w:rPr>
      </w:pPr>
      <w:r w:rsidRPr="0036755A">
        <w:rPr>
          <w:rFonts w:ascii="Times New Roman" w:hAnsi="Times New Roman" w:cs="Times New Roman"/>
          <w:szCs w:val="24"/>
        </w:rPr>
        <w:t>1.</w:t>
      </w:r>
      <w:r w:rsidRPr="0036755A">
        <w:rPr>
          <w:rFonts w:ascii="Times New Roman" w:hAnsi="Times New Roman" w:cs="Times New Roman"/>
          <w:szCs w:val="24"/>
        </w:rPr>
        <w:tab/>
        <w:t>the person against whom the order is sought;</w:t>
      </w:r>
    </w:p>
    <w:p w:rsidR="00387011" w:rsidRDefault="0036755A">
      <w:pPr>
        <w:pStyle w:val="Doublehangingindent"/>
        <w:tabs>
          <w:tab w:val="clear" w:pos="1134"/>
          <w:tab w:val="clear" w:pos="4536"/>
          <w:tab w:val="left" w:pos="709"/>
        </w:tabs>
        <w:spacing w:after="0" w:line="360" w:lineRule="auto"/>
        <w:ind w:left="0" w:firstLine="0"/>
        <w:rPr>
          <w:rFonts w:ascii="Times New Roman" w:hAnsi="Times New Roman" w:cs="Times New Roman"/>
          <w:szCs w:val="24"/>
        </w:rPr>
      </w:pPr>
      <w:r w:rsidRPr="0036755A">
        <w:rPr>
          <w:rFonts w:ascii="Times New Roman" w:hAnsi="Times New Roman" w:cs="Times New Roman"/>
          <w:szCs w:val="24"/>
        </w:rPr>
        <w:t>2.</w:t>
      </w:r>
      <w:r w:rsidRPr="0036755A">
        <w:rPr>
          <w:rFonts w:ascii="Times New Roman" w:hAnsi="Times New Roman" w:cs="Times New Roman"/>
          <w:szCs w:val="24"/>
        </w:rPr>
        <w:tab/>
        <w:t>the order sought;</w:t>
      </w:r>
      <w:r w:rsidRPr="0036755A">
        <w:rPr>
          <w:rFonts w:ascii="Times New Roman" w:hAnsi="Times New Roman" w:cs="Times New Roman"/>
          <w:szCs w:val="24"/>
        </w:rPr>
        <w:tab/>
      </w:r>
    </w:p>
    <w:p w:rsidR="00387011" w:rsidRDefault="0036755A">
      <w:pPr>
        <w:pStyle w:val="Doublehangingindent"/>
        <w:tabs>
          <w:tab w:val="clear" w:pos="1134"/>
          <w:tab w:val="left" w:pos="709"/>
        </w:tabs>
        <w:spacing w:after="0" w:line="360" w:lineRule="auto"/>
        <w:ind w:left="705" w:hanging="705"/>
        <w:rPr>
          <w:rFonts w:ascii="Times New Roman" w:hAnsi="Times New Roman" w:cs="Times New Roman"/>
          <w:szCs w:val="24"/>
        </w:rPr>
      </w:pPr>
      <w:r w:rsidRPr="0036755A">
        <w:rPr>
          <w:rFonts w:ascii="Times New Roman" w:hAnsi="Times New Roman" w:cs="Times New Roman"/>
          <w:szCs w:val="24"/>
        </w:rPr>
        <w:t>3.</w:t>
      </w:r>
      <w:r w:rsidRPr="0036755A">
        <w:rPr>
          <w:rFonts w:ascii="Times New Roman" w:hAnsi="Times New Roman" w:cs="Times New Roman"/>
          <w:szCs w:val="24"/>
        </w:rPr>
        <w:tab/>
        <w:t xml:space="preserve">the ground under section 27B of the </w:t>
      </w:r>
      <w:r w:rsidRPr="0036755A">
        <w:rPr>
          <w:rFonts w:ascii="Times New Roman" w:hAnsi="Times New Roman" w:cs="Times New Roman"/>
          <w:i/>
          <w:szCs w:val="24"/>
        </w:rPr>
        <w:t>Commercial Arbitration Act 2011</w:t>
      </w:r>
      <w:r w:rsidRPr="0036755A">
        <w:rPr>
          <w:rFonts w:ascii="Times New Roman" w:hAnsi="Times New Roman" w:cs="Times New Roman"/>
          <w:szCs w:val="24"/>
        </w:rPr>
        <w:t xml:space="preserve"> relied on;</w:t>
      </w:r>
    </w:p>
    <w:p w:rsidR="00387011" w:rsidRDefault="0036755A">
      <w:pPr>
        <w:pStyle w:val="Doublehangingindent"/>
        <w:tabs>
          <w:tab w:val="clear" w:pos="1134"/>
          <w:tab w:val="left" w:pos="709"/>
        </w:tabs>
        <w:spacing w:after="0" w:line="360" w:lineRule="auto"/>
        <w:ind w:left="0" w:firstLine="0"/>
        <w:rPr>
          <w:rFonts w:ascii="Times New Roman" w:hAnsi="Times New Roman" w:cs="Times New Roman"/>
          <w:szCs w:val="24"/>
        </w:rPr>
      </w:pPr>
      <w:r w:rsidRPr="0036755A">
        <w:rPr>
          <w:rFonts w:ascii="Times New Roman" w:hAnsi="Times New Roman" w:cs="Times New Roman"/>
          <w:szCs w:val="24"/>
        </w:rPr>
        <w:t>4.</w:t>
      </w:r>
      <w:r w:rsidRPr="0036755A">
        <w:rPr>
          <w:rFonts w:ascii="Times New Roman" w:hAnsi="Times New Roman" w:cs="Times New Roman"/>
          <w:szCs w:val="24"/>
        </w:rPr>
        <w:tab/>
        <w:t>the terms of the permission given by the arbitral tribunal for the application; and</w:t>
      </w:r>
    </w:p>
    <w:p w:rsidR="00387011" w:rsidRDefault="0036755A">
      <w:p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5.</w:t>
      </w:r>
      <w:r w:rsidRPr="0036755A">
        <w:rPr>
          <w:rFonts w:ascii="Times New Roman" w:hAnsi="Times New Roman" w:cs="Times New Roman"/>
        </w:rPr>
        <w:tab/>
        <w:t>the material facts relied on for the making of the order.</w:t>
      </w:r>
      <w:r w:rsidRPr="0036755A">
        <w:rPr>
          <w:rFonts w:ascii="Times New Roman" w:hAnsi="Times New Roman" w:cs="Times New Roman"/>
        </w:rPr>
        <w:tab/>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tabs>
          <w:tab w:val="left" w:pos="520"/>
        </w:tabs>
        <w:ind w:left="520" w:hanging="520"/>
        <w:rPr>
          <w:rFonts w:ascii="Times New Roman" w:hAnsi="Times New Roman" w:cs="Times New Roman"/>
          <w:b/>
          <w:bCs/>
        </w:rPr>
      </w:pPr>
    </w:p>
    <w:p w:rsidR="00387011" w:rsidRDefault="0036755A">
      <w:pPr>
        <w:tabs>
          <w:tab w:val="left" w:pos="520"/>
        </w:tabs>
        <w:ind w:left="520" w:hanging="520"/>
        <w:rPr>
          <w:rFonts w:ascii="Times New Roman" w:hAnsi="Times New Roman" w:cs="Times New Roman"/>
          <w:b/>
          <w:bCs/>
        </w:rPr>
      </w:pPr>
      <w:r w:rsidRPr="0036755A">
        <w:rPr>
          <w:rFonts w:ascii="Times New Roman" w:hAnsi="Times New Roman" w:cs="Times New Roman"/>
          <w:b/>
          <w:bCs/>
        </w:rPr>
        <w:t>Service on the Defendant</w:t>
      </w:r>
    </w:p>
    <w:p w:rsidR="00387011" w:rsidRDefault="0036755A">
      <w:pPr>
        <w:tabs>
          <w:tab w:val="left" w:pos="520"/>
        </w:tabs>
        <w:ind w:left="520" w:hanging="520"/>
        <w:rPr>
          <w:rFonts w:ascii="Times New Roman" w:hAnsi="Times New Roman"/>
          <w:iCs/>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87011">
      <w:pPr>
        <w:keepNext/>
        <w:rPr>
          <w:rFonts w:ascii="Times New Roman" w:hAnsi="Times New Roman" w:cs="Times New Roman"/>
          <w:b/>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C873F0" w:rsidRPr="002950BD" w:rsidTr="00DC6F29">
        <w:trPr>
          <w:trHeight w:val="1080"/>
        </w:trPr>
        <w:tc>
          <w:tcPr>
            <w:tcW w:w="6530"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C44999" w:rsidRDefault="00C44999" w:rsidP="00C873F0">
      <w:pPr>
        <w:rPr>
          <w:rFonts w:ascii="Times New Roman" w:hAnsi="Times New Roman"/>
          <w:b/>
          <w:sz w:val="22"/>
        </w:rPr>
      </w:pPr>
    </w:p>
    <w:p w:rsidR="00C44999" w:rsidRDefault="00C44999">
      <w:pPr>
        <w:tabs>
          <w:tab w:val="clear" w:pos="1134"/>
          <w:tab w:val="clear" w:pos="2342"/>
          <w:tab w:val="clear" w:pos="4536"/>
        </w:tabs>
        <w:overflowPunct/>
        <w:autoSpaceDE/>
        <w:autoSpaceDN/>
        <w:adjustRightInd/>
        <w:spacing w:line="240" w:lineRule="auto"/>
        <w:jc w:val="left"/>
        <w:textAlignment w:val="auto"/>
        <w:rPr>
          <w:rFonts w:ascii="Times New Roman" w:hAnsi="Times New Roman"/>
          <w:b/>
          <w:sz w:val="22"/>
        </w:rPr>
      </w:pPr>
      <w:r>
        <w:rPr>
          <w:rFonts w:ascii="Times New Roman" w:hAnsi="Times New Roman"/>
          <w:b/>
          <w:sz w:val="22"/>
        </w:rPr>
        <w:br w:type="page"/>
      </w:r>
    </w:p>
    <w:p w:rsidR="00EA5EE1" w:rsidRPr="0046171A" w:rsidRDefault="00F62011"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 xml:space="preserve">Rule </w:t>
      </w:r>
      <w:r w:rsidR="00744ACB">
        <w:rPr>
          <w:rFonts w:ascii="Times New Roman" w:hAnsi="Times New Roman" w:cs="Times New Roman"/>
          <w:b/>
          <w:bCs/>
          <w:sz w:val="22"/>
          <w:szCs w:val="22"/>
        </w:rPr>
        <w:t>339</w:t>
      </w:r>
      <w:r w:rsidR="00D019FB">
        <w:rPr>
          <w:rFonts w:ascii="Times New Roman" w:hAnsi="Times New Roman" w:cs="Times New Roman"/>
          <w:b/>
          <w:bCs/>
          <w:sz w:val="22"/>
          <w:szCs w:val="22"/>
        </w:rPr>
        <w:t>(1)</w:t>
      </w:r>
    </w:p>
    <w:p w:rsidR="00387011" w:rsidRDefault="0036755A">
      <w:pPr>
        <w:pStyle w:val="clausehead"/>
        <w:tabs>
          <w:tab w:val="left" w:pos="1134"/>
          <w:tab w:val="right" w:pos="8931"/>
        </w:tabs>
        <w:spacing w:before="120" w:after="600"/>
        <w:rPr>
          <w:b w:val="0"/>
          <w:sz w:val="24"/>
          <w:szCs w:val="24"/>
        </w:rPr>
      </w:pPr>
      <w:bookmarkStart w:id="383" w:name="_Toc499646242"/>
      <w:r w:rsidRPr="0036755A">
        <w:rPr>
          <w:b w:val="0"/>
          <w:sz w:val="24"/>
          <w:szCs w:val="24"/>
        </w:rPr>
        <w:t>Form 76</w:t>
      </w:r>
      <w:r w:rsidRPr="0036755A">
        <w:rPr>
          <w:b w:val="0"/>
          <w:sz w:val="24"/>
          <w:szCs w:val="24"/>
        </w:rPr>
        <w:tab/>
        <w:t>Originating application relating to disclosure of confidential information</w:t>
      </w:r>
      <w:bookmarkEnd w:id="383"/>
    </w:p>
    <w:p w:rsidR="00387011" w:rsidRDefault="0036755A">
      <w:pPr>
        <w:pStyle w:val="Heading3"/>
        <w:spacing w:after="0"/>
        <w:jc w:val="center"/>
        <w:rPr>
          <w:color w:val="auto"/>
        </w:rPr>
      </w:pPr>
      <w:r w:rsidRPr="0036755A">
        <w:rPr>
          <w:color w:val="auto"/>
        </w:rPr>
        <w:t xml:space="preserve">ORIGINATING APPLICATION TO PROHIBIT/ALLOW DISCLOSURE OF CONFIDENTIAL INFORMATION </w:t>
      </w:r>
    </w:p>
    <w:p w:rsidR="00387011" w:rsidRDefault="00B72C50">
      <w:pPr>
        <w:pStyle w:val="Heading3"/>
        <w:spacing w:before="0" w:after="480"/>
        <w:jc w:val="center"/>
        <w:rPr>
          <w:i/>
          <w:sz w:val="23"/>
          <w:szCs w:val="23"/>
        </w:rPr>
      </w:pPr>
      <w:r w:rsidRPr="0046171A">
        <w:rPr>
          <w:i/>
          <w:sz w:val="23"/>
          <w:szCs w:val="23"/>
        </w:rPr>
        <w:t>Commercial Arbitration Act 2011</w:t>
      </w:r>
      <w:r w:rsidR="005977C2">
        <w:rPr>
          <w:i/>
          <w:sz w:val="23"/>
          <w:szCs w:val="23"/>
        </w:rPr>
        <w:t xml:space="preserve"> s 27H</w:t>
      </w:r>
      <w:r w:rsidR="007E4E57" w:rsidRPr="0046171A">
        <w:rPr>
          <w:i/>
          <w:sz w:val="23"/>
          <w:szCs w:val="23"/>
        </w:rPr>
        <w:t xml:space="preserve"> or s 27</w:t>
      </w:r>
      <w:r w:rsidR="005977C2">
        <w:rPr>
          <w:i/>
          <w:sz w:val="23"/>
          <w:szCs w:val="23"/>
        </w:rPr>
        <w:t>I</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C4499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being a party to an arbitration agreement, applies for an order under section 27H/27I (</w:t>
      </w:r>
      <w:r w:rsidRPr="0036755A">
        <w:rPr>
          <w:rFonts w:ascii="Times New Roman" w:hAnsi="Times New Roman" w:cs="Times New Roman"/>
          <w:i/>
        </w:rPr>
        <w:t>delete whichever is inapplicable</w:t>
      </w:r>
      <w:r w:rsidRPr="0036755A">
        <w:rPr>
          <w:rFonts w:ascii="Times New Roman" w:hAnsi="Times New Roman" w:cs="Times New Roman"/>
        </w:rPr>
        <w:t xml:space="preserve">) of the </w:t>
      </w:r>
      <w:r w:rsidRPr="0036755A">
        <w:rPr>
          <w:rFonts w:ascii="Times New Roman" w:hAnsi="Times New Roman" w:cs="Times New Roman"/>
          <w:i/>
        </w:rPr>
        <w:t>Commercial Arbitration Act 2011</w:t>
      </w:r>
      <w:r w:rsidRPr="0036755A">
        <w:rPr>
          <w:rFonts w:ascii="Times New Roman" w:hAnsi="Times New Roman" w:cs="Times New Roman"/>
        </w:rPr>
        <w:t xml:space="preserve"> prohibiting/allowing (</w:t>
      </w:r>
      <w:r w:rsidRPr="0036755A">
        <w:rPr>
          <w:rFonts w:ascii="Times New Roman" w:hAnsi="Times New Roman" w:cs="Times New Roman"/>
          <w:i/>
        </w:rPr>
        <w:t>delete whichever is inapplicable</w:t>
      </w:r>
      <w:r w:rsidRPr="0036755A">
        <w:rPr>
          <w:rFonts w:ascii="Times New Roman" w:hAnsi="Times New Roman" w:cs="Times New Roman"/>
        </w:rPr>
        <w:t>) the disclosure of confidential information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 and without further notice.</w:t>
      </w:r>
    </w:p>
    <w:p w:rsidR="00387011" w:rsidRDefault="00387011">
      <w:pPr>
        <w:rPr>
          <w:rFonts w:ascii="Times New Roman" w:hAnsi="Times New Roman" w:cs="Times New Roman"/>
        </w:rPr>
      </w:pPr>
    </w:p>
    <w:p w:rsidR="00C44999" w:rsidRPr="002950BD" w:rsidRDefault="00C44999" w:rsidP="00C44999">
      <w:pPr>
        <w:tabs>
          <w:tab w:val="right" w:pos="8789"/>
        </w:tabs>
        <w:rPr>
          <w:rFonts w:ascii="Times New Roman" w:hAnsi="Times New Roman" w:cs="Times New Roman"/>
        </w:rPr>
      </w:pPr>
      <w:r w:rsidRPr="002950BD">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Sir Samuel Way Building, 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cs="Times New Roman"/>
          <w:i/>
        </w:rPr>
      </w:pPr>
    </w:p>
    <w:p w:rsidR="00387011" w:rsidRDefault="0036755A">
      <w:pPr>
        <w:rPr>
          <w:rFonts w:ascii="Times New Roman" w:hAnsi="Times New Roman" w:cs="Times New Roman"/>
          <w:i/>
        </w:rPr>
      </w:pP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p>
    <w:p w:rsidR="00387011" w:rsidRDefault="00387011">
      <w:pPr>
        <w:rPr>
          <w:rFonts w:ascii="Times New Roman" w:hAnsi="Times New Roman" w:cs="Times New Roman"/>
          <w:b/>
        </w:rPr>
      </w:pPr>
    </w:p>
    <w:p w:rsidR="00387011" w:rsidRDefault="00387011">
      <w:pPr>
        <w:rPr>
          <w:rFonts w:ascii="Times New Roman" w:hAnsi="Times New Roman" w:cs="Times New Roman"/>
          <w:b/>
        </w:rPr>
      </w:pPr>
    </w:p>
    <w:p w:rsidR="00C44999" w:rsidRDefault="00C4499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 an order under section 27H/27I (</w:t>
      </w:r>
      <w:r w:rsidRPr="0036755A">
        <w:rPr>
          <w:rFonts w:ascii="Times New Roman" w:hAnsi="Times New Roman" w:cs="Times New Roman"/>
          <w:i/>
        </w:rPr>
        <w:t>delete whichever is inapplicable</w:t>
      </w:r>
      <w:r w:rsidRPr="0036755A">
        <w:rPr>
          <w:rFonts w:ascii="Times New Roman" w:hAnsi="Times New Roman" w:cs="Times New Roman"/>
        </w:rPr>
        <w:t xml:space="preserve">) of the </w:t>
      </w:r>
      <w:r w:rsidRPr="0036755A">
        <w:rPr>
          <w:rFonts w:ascii="Times New Roman" w:hAnsi="Times New Roman" w:cs="Times New Roman"/>
          <w:i/>
        </w:rPr>
        <w:t>Commercial Arbitration Act 2011</w:t>
      </w:r>
      <w:r w:rsidRPr="0036755A">
        <w:rPr>
          <w:rFonts w:ascii="Times New Roman" w:hAnsi="Times New Roman" w:cs="Times New Roman"/>
        </w:rPr>
        <w:t xml:space="preserve"> that the disclosure of confidential information (</w:t>
      </w:r>
      <w:r w:rsidRPr="0036755A">
        <w:rPr>
          <w:rFonts w:ascii="Times New Roman" w:hAnsi="Times New Roman" w:cs="Times New Roman"/>
          <w:i/>
        </w:rPr>
        <w:t>insert details of the confidential information and to whom disclosure is sought to be prevented or allowed</w:t>
      </w:r>
      <w:r w:rsidRPr="0036755A">
        <w:rPr>
          <w:rFonts w:ascii="Times New Roman" w:hAnsi="Times New Roman" w:cs="Times New Roman"/>
        </w:rPr>
        <w:t>) be prohibited/allowed (</w:t>
      </w:r>
      <w:r w:rsidRPr="0036755A">
        <w:rPr>
          <w:rFonts w:ascii="Times New Roman" w:hAnsi="Times New Roman" w:cs="Times New Roman"/>
          <w:i/>
        </w:rPr>
        <w:t>delete whichever is inapplicable</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 an affidavit stating:</w:t>
      </w:r>
    </w:p>
    <w:p w:rsidR="00387011" w:rsidRDefault="0036755A">
      <w:pPr>
        <w:pStyle w:val="Doublehangingindent"/>
        <w:numPr>
          <w:ilvl w:val="0"/>
          <w:numId w:val="48"/>
        </w:numPr>
        <w:spacing w:after="0" w:line="360" w:lineRule="auto"/>
        <w:ind w:hanging="720"/>
        <w:rPr>
          <w:rFonts w:ascii="Times New Roman" w:hAnsi="Times New Roman" w:cs="Times New Roman"/>
          <w:szCs w:val="24"/>
        </w:rPr>
      </w:pPr>
      <w:r w:rsidRPr="0036755A">
        <w:rPr>
          <w:rFonts w:ascii="Times New Roman" w:hAnsi="Times New Roman" w:cs="Times New Roman"/>
          <w:szCs w:val="24"/>
        </w:rPr>
        <w:t>the person against whom the order is sought;</w:t>
      </w:r>
    </w:p>
    <w:p w:rsidR="00387011" w:rsidRDefault="0036755A">
      <w:pPr>
        <w:pStyle w:val="Doublehangingindent"/>
        <w:numPr>
          <w:ilvl w:val="0"/>
          <w:numId w:val="48"/>
        </w:numPr>
        <w:spacing w:after="0" w:line="360" w:lineRule="auto"/>
        <w:ind w:hanging="720"/>
        <w:rPr>
          <w:rFonts w:ascii="Times New Roman" w:hAnsi="Times New Roman" w:cs="Times New Roman"/>
          <w:szCs w:val="24"/>
        </w:rPr>
      </w:pPr>
      <w:r w:rsidRPr="0036755A">
        <w:rPr>
          <w:rFonts w:ascii="Times New Roman" w:hAnsi="Times New Roman" w:cs="Times New Roman"/>
          <w:szCs w:val="24"/>
        </w:rPr>
        <w:t>the order sought;</w:t>
      </w:r>
    </w:p>
    <w:p w:rsidR="00387011" w:rsidRDefault="0036755A">
      <w:pPr>
        <w:pStyle w:val="Doublehangingindent"/>
        <w:numPr>
          <w:ilvl w:val="0"/>
          <w:numId w:val="48"/>
        </w:numPr>
        <w:spacing w:after="0" w:line="360" w:lineRule="auto"/>
        <w:ind w:hanging="720"/>
        <w:rPr>
          <w:rFonts w:ascii="Times New Roman" w:hAnsi="Times New Roman" w:cs="Times New Roman"/>
          <w:szCs w:val="24"/>
        </w:rPr>
      </w:pPr>
      <w:r w:rsidRPr="0036755A">
        <w:rPr>
          <w:rFonts w:ascii="Times New Roman" w:hAnsi="Times New Roman" w:cs="Times New Roman"/>
          <w:szCs w:val="24"/>
        </w:rPr>
        <w:t xml:space="preserve">the material facts relied on for the making of the order; </w:t>
      </w:r>
    </w:p>
    <w:p w:rsidR="00387011" w:rsidRDefault="0036755A">
      <w:pPr>
        <w:pStyle w:val="Doublehangingindent"/>
        <w:numPr>
          <w:ilvl w:val="0"/>
          <w:numId w:val="48"/>
        </w:numPr>
        <w:spacing w:after="0" w:line="360" w:lineRule="auto"/>
        <w:ind w:hanging="720"/>
        <w:rPr>
          <w:rFonts w:ascii="Times New Roman" w:hAnsi="Times New Roman" w:cs="Times New Roman"/>
          <w:szCs w:val="24"/>
        </w:rPr>
      </w:pPr>
      <w:r w:rsidRPr="0036755A">
        <w:rPr>
          <w:rFonts w:ascii="Times New Roman" w:hAnsi="Times New Roman" w:cs="Times New Roman"/>
          <w:szCs w:val="24"/>
        </w:rPr>
        <w:t>if the application is made under section 27H, the terms of the order of the arbitral tribunal allowing disclosure of the information and the date the order was made; or</w:t>
      </w:r>
    </w:p>
    <w:p w:rsidR="00387011" w:rsidRDefault="0036755A">
      <w:pPr>
        <w:pStyle w:val="Doublehangingindent"/>
        <w:tabs>
          <w:tab w:val="clear" w:pos="1134"/>
          <w:tab w:val="left" w:pos="709"/>
        </w:tabs>
        <w:spacing w:after="0" w:line="360" w:lineRule="auto"/>
        <w:ind w:left="0" w:firstLine="0"/>
        <w:rPr>
          <w:rFonts w:ascii="Times New Roman" w:hAnsi="Times New Roman" w:cs="Times New Roman"/>
          <w:szCs w:val="24"/>
        </w:rPr>
      </w:pPr>
      <w:r w:rsidRPr="0036755A">
        <w:rPr>
          <w:rFonts w:ascii="Times New Roman" w:hAnsi="Times New Roman" w:cs="Times New Roman"/>
          <w:szCs w:val="24"/>
        </w:rPr>
        <w:t>5.</w:t>
      </w:r>
      <w:r w:rsidRPr="0036755A">
        <w:rPr>
          <w:rFonts w:ascii="Times New Roman" w:hAnsi="Times New Roman" w:cs="Times New Roman"/>
          <w:szCs w:val="24"/>
        </w:rPr>
        <w:tab/>
        <w:t>if the application is made under section 27I, either:</w:t>
      </w:r>
    </w:p>
    <w:p w:rsidR="00387011" w:rsidRDefault="0036755A">
      <w:pPr>
        <w:pStyle w:val="Doublehangingindent"/>
        <w:numPr>
          <w:ilvl w:val="0"/>
          <w:numId w:val="49"/>
        </w:numPr>
        <w:tabs>
          <w:tab w:val="clear" w:pos="2342"/>
          <w:tab w:val="left" w:pos="709"/>
        </w:tabs>
        <w:spacing w:after="0" w:line="360" w:lineRule="auto"/>
        <w:ind w:hanging="11"/>
        <w:rPr>
          <w:rFonts w:ascii="Times New Roman" w:hAnsi="Times New Roman" w:cs="Times New Roman"/>
          <w:szCs w:val="24"/>
        </w:rPr>
      </w:pPr>
      <w:r w:rsidRPr="0036755A">
        <w:rPr>
          <w:rFonts w:ascii="Times New Roman" w:hAnsi="Times New Roman" w:cs="Times New Roman"/>
          <w:szCs w:val="24"/>
        </w:rPr>
        <w:t>the date the arbitral tribunal’s mandate was terminated; or</w:t>
      </w:r>
    </w:p>
    <w:p w:rsidR="00387011" w:rsidRDefault="0036755A">
      <w:pPr>
        <w:pStyle w:val="Doublehangingindent"/>
        <w:numPr>
          <w:ilvl w:val="0"/>
          <w:numId w:val="49"/>
        </w:numPr>
        <w:tabs>
          <w:tab w:val="clear" w:pos="2342"/>
          <w:tab w:val="left" w:pos="709"/>
        </w:tabs>
        <w:spacing w:after="0" w:line="360" w:lineRule="auto"/>
        <w:ind w:hanging="11"/>
        <w:rPr>
          <w:rFonts w:ascii="Times New Roman" w:hAnsi="Times New Roman" w:cs="Times New Roman"/>
          <w:szCs w:val="24"/>
        </w:rPr>
      </w:pPr>
      <w:r w:rsidRPr="0036755A">
        <w:rPr>
          <w:rFonts w:ascii="Times New Roman" w:hAnsi="Times New Roman" w:cs="Times New Roman"/>
          <w:szCs w:val="24"/>
        </w:rPr>
        <w:t>the date and the terms of:</w:t>
      </w:r>
    </w:p>
    <w:p w:rsidR="00387011" w:rsidRDefault="0036755A">
      <w:pPr>
        <w:pStyle w:val="Doublehangingindent"/>
        <w:numPr>
          <w:ilvl w:val="0"/>
          <w:numId w:val="47"/>
        </w:numPr>
        <w:tabs>
          <w:tab w:val="clear" w:pos="2342"/>
          <w:tab w:val="clear" w:pos="4536"/>
        </w:tabs>
        <w:overflowPunct/>
        <w:autoSpaceDE/>
        <w:autoSpaceDN/>
        <w:adjustRightInd/>
        <w:spacing w:after="0" w:line="360" w:lineRule="auto"/>
        <w:ind w:left="1701" w:hanging="567"/>
        <w:jc w:val="left"/>
        <w:textAlignment w:val="auto"/>
        <w:rPr>
          <w:rFonts w:ascii="Times New Roman" w:hAnsi="Times New Roman" w:cs="Times New Roman"/>
          <w:szCs w:val="24"/>
        </w:rPr>
      </w:pPr>
      <w:r w:rsidRPr="0036755A">
        <w:rPr>
          <w:rFonts w:ascii="Times New Roman" w:hAnsi="Times New Roman" w:cs="Times New Roman"/>
          <w:szCs w:val="24"/>
        </w:rPr>
        <w:t>the request made to the arbitral tribunal for disclosure of the confidential information; and</w:t>
      </w:r>
    </w:p>
    <w:p w:rsidR="00387011" w:rsidRDefault="0036755A">
      <w:pPr>
        <w:pStyle w:val="Doublehangingindent"/>
        <w:numPr>
          <w:ilvl w:val="0"/>
          <w:numId w:val="47"/>
        </w:numPr>
        <w:tabs>
          <w:tab w:val="clear" w:pos="2342"/>
          <w:tab w:val="clear" w:pos="4536"/>
        </w:tabs>
        <w:overflowPunct/>
        <w:autoSpaceDE/>
        <w:autoSpaceDN/>
        <w:adjustRightInd/>
        <w:spacing w:after="0" w:line="360" w:lineRule="auto"/>
        <w:ind w:left="1701" w:hanging="567"/>
        <w:jc w:val="left"/>
        <w:textAlignment w:val="auto"/>
        <w:rPr>
          <w:rFonts w:ascii="Times New Roman" w:hAnsi="Times New Roman" w:cs="Times New Roman"/>
          <w:szCs w:val="24"/>
        </w:rPr>
      </w:pPr>
      <w:r w:rsidRPr="0036755A">
        <w:rPr>
          <w:rFonts w:ascii="Times New Roman" w:hAnsi="Times New Roman" w:cs="Times New Roman"/>
          <w:szCs w:val="24"/>
        </w:rPr>
        <w:t xml:space="preserve">the arbitral tribunal’s refusal to make the order. </w:t>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tabs>
          <w:tab w:val="left" w:pos="520"/>
        </w:tabs>
        <w:ind w:left="520" w:hanging="520"/>
        <w:rPr>
          <w:rFonts w:ascii="Times New Roman" w:hAnsi="Times New Roman" w:cs="Times New Roman"/>
          <w:b/>
          <w:bCs/>
        </w:rPr>
      </w:pPr>
    </w:p>
    <w:p w:rsidR="00387011" w:rsidRDefault="0036755A">
      <w:pPr>
        <w:tabs>
          <w:tab w:val="left" w:pos="520"/>
        </w:tabs>
        <w:ind w:left="520" w:hanging="520"/>
        <w:rPr>
          <w:rFonts w:ascii="Times New Roman" w:hAnsi="Times New Roman" w:cs="Times New Roman"/>
          <w:b/>
          <w:bCs/>
        </w:rPr>
      </w:pPr>
      <w:r w:rsidRPr="0036755A">
        <w:rPr>
          <w:rFonts w:ascii="Times New Roman" w:hAnsi="Times New Roman" w:cs="Times New Roman"/>
          <w:b/>
          <w:bCs/>
        </w:rPr>
        <w:t>Service on the Defendant</w:t>
      </w:r>
    </w:p>
    <w:p w:rsidR="00387011" w:rsidRDefault="0036755A">
      <w:pPr>
        <w:tabs>
          <w:tab w:val="clear" w:pos="1134"/>
          <w:tab w:val="clear" w:pos="2342"/>
          <w:tab w:val="left" w:pos="851"/>
        </w:tabs>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87011">
      <w:pPr>
        <w:keepNext/>
        <w:rPr>
          <w:rFonts w:ascii="Times New Roman" w:hAnsi="Times New Roman" w:cs="Times New Roman"/>
          <w:b/>
        </w:rPr>
      </w:pPr>
    </w:p>
    <w:p w:rsidR="00387011" w:rsidRDefault="00387011">
      <w:pPr>
        <w:keepNext/>
        <w:rPr>
          <w:rFonts w:ascii="Times New Roman" w:hAnsi="Times New Roman" w:cs="Times New Roman"/>
          <w:b/>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C873F0" w:rsidRPr="00C44999" w:rsidTr="00DC6F29">
        <w:trPr>
          <w:trHeight w:val="1080"/>
        </w:trPr>
        <w:tc>
          <w:tcPr>
            <w:tcW w:w="6530"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C873F0" w:rsidRPr="00DD6B96" w:rsidRDefault="00C873F0" w:rsidP="00C873F0">
      <w:pPr>
        <w:rPr>
          <w:rFonts w:ascii="Times New Roman" w:hAnsi="Times New Roman" w:cs="Times New Roman"/>
          <w:sz w:val="23"/>
          <w:szCs w:val="23"/>
        </w:rPr>
      </w:pPr>
    </w:p>
    <w:p w:rsidR="00C873F0" w:rsidRPr="00DD6B96" w:rsidRDefault="00C873F0" w:rsidP="00C873F0">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sidRPr="00DD6B96">
        <w:rPr>
          <w:rFonts w:ascii="Times New Roman" w:hAnsi="Times New Roman"/>
          <w:b/>
        </w:rPr>
        <w:br w:type="page"/>
      </w:r>
    </w:p>
    <w:p w:rsidR="008C0B05" w:rsidRPr="0046171A" w:rsidRDefault="00F62011" w:rsidP="00AC1630">
      <w:pPr>
        <w:pStyle w:val="Hangindent"/>
        <w:tabs>
          <w:tab w:val="clear" w:pos="1134"/>
          <w:tab w:val="clear" w:pos="2342"/>
          <w:tab w:val="clear" w:pos="4536"/>
          <w:tab w:val="left" w:pos="993"/>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 xml:space="preserve">Rule </w:t>
      </w:r>
      <w:r w:rsidR="00744ACB">
        <w:rPr>
          <w:rFonts w:ascii="Times New Roman" w:hAnsi="Times New Roman" w:cs="Times New Roman"/>
          <w:b/>
          <w:bCs/>
          <w:sz w:val="22"/>
          <w:szCs w:val="22"/>
        </w:rPr>
        <w:t>340</w:t>
      </w:r>
      <w:r w:rsidR="0030215A">
        <w:rPr>
          <w:rFonts w:ascii="Times New Roman" w:hAnsi="Times New Roman" w:cs="Times New Roman"/>
          <w:b/>
          <w:bCs/>
          <w:sz w:val="22"/>
          <w:szCs w:val="22"/>
        </w:rPr>
        <w:t>(1)</w:t>
      </w:r>
    </w:p>
    <w:p w:rsidR="008C0B05" w:rsidRPr="0046171A" w:rsidRDefault="008C0B05" w:rsidP="00B078BD">
      <w:pPr>
        <w:pStyle w:val="clausehead"/>
        <w:tabs>
          <w:tab w:val="right" w:pos="993"/>
          <w:tab w:val="right" w:pos="8789"/>
        </w:tabs>
        <w:spacing w:before="120" w:after="600"/>
        <w:rPr>
          <w:b w:val="0"/>
          <w:sz w:val="24"/>
          <w:szCs w:val="24"/>
        </w:rPr>
      </w:pPr>
      <w:bookmarkStart w:id="384" w:name="_Toc499646243"/>
      <w:r w:rsidRPr="0046171A">
        <w:rPr>
          <w:b w:val="0"/>
          <w:sz w:val="24"/>
          <w:szCs w:val="24"/>
        </w:rPr>
        <w:t>Form 7</w:t>
      </w:r>
      <w:r w:rsidR="0030215A">
        <w:rPr>
          <w:b w:val="0"/>
          <w:sz w:val="24"/>
          <w:szCs w:val="24"/>
        </w:rPr>
        <w:t>7</w:t>
      </w:r>
      <w:r w:rsidR="00B078BD">
        <w:rPr>
          <w:b w:val="0"/>
          <w:sz w:val="24"/>
          <w:szCs w:val="24"/>
        </w:rPr>
        <w:tab/>
      </w:r>
      <w:r w:rsidR="00B078BD">
        <w:rPr>
          <w:b w:val="0"/>
          <w:sz w:val="24"/>
          <w:szCs w:val="24"/>
        </w:rPr>
        <w:tab/>
      </w:r>
      <w:r w:rsidRPr="0046171A">
        <w:rPr>
          <w:b w:val="0"/>
          <w:sz w:val="24"/>
          <w:szCs w:val="24"/>
        </w:rPr>
        <w:t>O</w:t>
      </w:r>
      <w:r w:rsidRPr="0046171A">
        <w:rPr>
          <w:b w:val="0"/>
          <w:bCs w:val="0"/>
          <w:sz w:val="24"/>
          <w:szCs w:val="24"/>
        </w:rPr>
        <w:t xml:space="preserve">riginating application for </w:t>
      </w:r>
      <w:r w:rsidR="00744ACB">
        <w:rPr>
          <w:b w:val="0"/>
          <w:bCs w:val="0"/>
          <w:sz w:val="24"/>
          <w:szCs w:val="24"/>
        </w:rPr>
        <w:t xml:space="preserve">other </w:t>
      </w:r>
      <w:r w:rsidR="00F62011" w:rsidRPr="0046171A">
        <w:rPr>
          <w:b w:val="0"/>
          <w:bCs w:val="0"/>
          <w:sz w:val="24"/>
          <w:szCs w:val="24"/>
        </w:rPr>
        <w:t>order</w:t>
      </w:r>
      <w:bookmarkEnd w:id="384"/>
      <w:r w:rsidR="00AC1630" w:rsidRPr="0046171A">
        <w:rPr>
          <w:b w:val="0"/>
          <w:bCs w:val="0"/>
          <w:sz w:val="24"/>
          <w:szCs w:val="24"/>
        </w:rPr>
        <w:t xml:space="preserve"> </w:t>
      </w:r>
    </w:p>
    <w:p w:rsidR="008C0B05" w:rsidRPr="0046171A" w:rsidRDefault="008C0B05" w:rsidP="008C0B05">
      <w:pPr>
        <w:pStyle w:val="Heading3"/>
        <w:spacing w:after="0"/>
        <w:jc w:val="center"/>
      </w:pPr>
      <w:r w:rsidRPr="0046171A">
        <w:t xml:space="preserve">ORIGINATING APPLICATION FOR </w:t>
      </w:r>
      <w:r w:rsidR="00744ACB">
        <w:t xml:space="preserve">OTHER </w:t>
      </w:r>
      <w:r w:rsidR="00F62011" w:rsidRPr="0046171A">
        <w:t>ORDER</w:t>
      </w:r>
      <w:r w:rsidR="0010565E">
        <w:t xml:space="preserve"> UNDER THE COMMERCIAL ARBITRATION ACT 2011</w:t>
      </w:r>
    </w:p>
    <w:p w:rsidR="008C0B05" w:rsidRPr="0046171A" w:rsidRDefault="008C0B05" w:rsidP="008C0B05">
      <w:pPr>
        <w:pStyle w:val="Heading3"/>
        <w:spacing w:before="0" w:after="120"/>
        <w:ind w:left="1134"/>
        <w:jc w:val="center"/>
        <w:rPr>
          <w:i/>
          <w:sz w:val="23"/>
          <w:szCs w:val="23"/>
        </w:rPr>
      </w:pPr>
      <w:r w:rsidRPr="0046171A">
        <w:rPr>
          <w:i/>
          <w:sz w:val="23"/>
          <w:szCs w:val="23"/>
        </w:rPr>
        <w:t>Commercial Arbitration Act 2011</w:t>
      </w:r>
    </w:p>
    <w:p w:rsidR="008C0B05" w:rsidRPr="0046171A" w:rsidRDefault="008C0B05" w:rsidP="008C0B05">
      <w:pPr>
        <w:jc w:val="center"/>
        <w:rPr>
          <w:rFonts w:ascii="Times New Roman" w:hAnsi="Times New Roman" w:cs="Times New Roman"/>
          <w:b/>
          <w:bCs/>
          <w:caps/>
          <w:sz w:val="23"/>
          <w:szCs w:val="23"/>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C4499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w:t>
      </w:r>
      <w:r w:rsidRPr="0036755A">
        <w:rPr>
          <w:rFonts w:ascii="Times New Roman" w:hAnsi="Times New Roman"/>
        </w:rPr>
        <w:t>section 11(3), 11(4), 13(4), 14, 16(9), 17H, 17I, 17J, 19(6) or 27</w:t>
      </w:r>
      <w:r w:rsidR="00C44999">
        <w:rPr>
          <w:rFonts w:ascii="Times New Roman" w:hAnsi="Times New Roman"/>
        </w:rPr>
        <w:t xml:space="preserve"> </w:t>
      </w:r>
      <w:r w:rsidRPr="0036755A">
        <w:rPr>
          <w:rFonts w:ascii="Times New Roman" w:hAnsi="Times New Roman"/>
        </w:rPr>
        <w:t xml:space="preserve">of </w:t>
      </w:r>
      <w:r w:rsidRPr="0036755A">
        <w:rPr>
          <w:rFonts w:ascii="Times New Roman" w:hAnsi="Times New Roman" w:cs="Times New Roman"/>
        </w:rPr>
        <w:t xml:space="preserve">the </w:t>
      </w:r>
      <w:r w:rsidRPr="0036755A">
        <w:rPr>
          <w:rFonts w:ascii="Times New Roman" w:hAnsi="Times New Roman" w:cs="Times New Roman"/>
          <w:i/>
        </w:rPr>
        <w:t>Commercial Arbitration Act 2011</w:t>
      </w:r>
      <w:r w:rsidRPr="0036755A">
        <w:rPr>
          <w:rFonts w:ascii="Times New Roman" w:hAnsi="Times New Roman" w:cs="Times New Roman"/>
        </w:rPr>
        <w:t xml:space="preserve"> (</w:t>
      </w:r>
      <w:r w:rsidRPr="0036755A">
        <w:rPr>
          <w:rFonts w:ascii="Times New Roman" w:hAnsi="Times New Roman" w:cs="Times New Roman"/>
          <w:i/>
        </w:rPr>
        <w:t>select one of these options and delete the others</w:t>
      </w:r>
      <w:r w:rsidRPr="0036755A">
        <w:rPr>
          <w:rFonts w:ascii="Times New Roman" w:hAnsi="Times New Roman" w:cs="Times New Roman"/>
        </w:rPr>
        <w:t>) and the other relief set out in this application.</w:t>
      </w: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 and without further notice.</w:t>
      </w:r>
    </w:p>
    <w:p w:rsidR="00387011" w:rsidRDefault="00387011">
      <w:pPr>
        <w:rPr>
          <w:rFonts w:ascii="Times New Roman" w:hAnsi="Times New Roman" w:cs="Times New Roman"/>
        </w:rPr>
      </w:pP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The application will be heard before……………………………. in the District Court of South Australia, Sir Samuel Way Building, Victoria Square,</w:t>
      </w:r>
      <w:r w:rsidR="00C44999">
        <w:rPr>
          <w:rFonts w:ascii="Times New Roman" w:hAnsi="Times New Roman" w:cs="Times New Roman"/>
        </w:rPr>
        <w:t xml:space="preserve"> </w:t>
      </w:r>
      <w:r w:rsidRPr="0036755A">
        <w:rPr>
          <w:rFonts w:ascii="Times New Roman" w:hAnsi="Times New Roman" w:cs="Times New Roman"/>
        </w:rPr>
        <w:t xml:space="preserve">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rPr>
      </w:pPr>
    </w:p>
    <w:p w:rsidR="00387011" w:rsidRDefault="0036755A">
      <w:pPr>
        <w:rPr>
          <w:rFonts w:ascii="Times New Roman" w:hAnsi="Times New Roman"/>
        </w:rPr>
      </w:pPr>
      <w:r w:rsidRPr="0036755A">
        <w:rPr>
          <w:rFonts w:ascii="Times New Roman" w:hAnsi="Times New Roman"/>
        </w:rPr>
        <w:t>(</w:t>
      </w: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r w:rsidRPr="0036755A">
        <w:rPr>
          <w:rFonts w:ascii="Times New Roman" w:hAnsi="Times New Roman"/>
        </w:rPr>
        <w:t>).</w:t>
      </w:r>
    </w:p>
    <w:p w:rsidR="00387011" w:rsidRDefault="00387011">
      <w:pPr>
        <w:rPr>
          <w:rFonts w:ascii="Times New Roman" w:hAnsi="Times New Roman" w:cs="Times New Roman"/>
          <w:b/>
        </w:rPr>
      </w:pPr>
    </w:p>
    <w:p w:rsidR="00387011" w:rsidRDefault="00387011">
      <w:pPr>
        <w:rPr>
          <w:rFonts w:ascii="Times New Roman" w:hAnsi="Times New Roman" w:cs="Times New Roman"/>
          <w:b/>
        </w:rPr>
      </w:pPr>
    </w:p>
    <w:p w:rsidR="00C44999" w:rsidRDefault="00C4499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387011" w:rsidRDefault="0036755A">
      <w:pPr>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section </w:t>
      </w:r>
      <w:r w:rsidRPr="0036755A">
        <w:rPr>
          <w:rFonts w:ascii="Times New Roman" w:hAnsi="Times New Roman"/>
        </w:rPr>
        <w:t xml:space="preserve">11(3), 11(4), 13(4), 14, 16(9), 17H, 17I, 17J, 19(6) or 27 of </w:t>
      </w:r>
      <w:r w:rsidRPr="0036755A">
        <w:rPr>
          <w:rFonts w:ascii="Times New Roman" w:hAnsi="Times New Roman" w:cs="Times New Roman"/>
        </w:rPr>
        <w:t xml:space="preserve">the </w:t>
      </w:r>
      <w:r w:rsidRPr="0036755A">
        <w:rPr>
          <w:rFonts w:ascii="Times New Roman" w:hAnsi="Times New Roman" w:cs="Times New Roman"/>
          <w:i/>
        </w:rPr>
        <w:t xml:space="preserve">Commercial Arbitration Act 2011 </w:t>
      </w:r>
      <w:r w:rsidRPr="0036755A">
        <w:rPr>
          <w:rFonts w:ascii="Times New Roman" w:hAnsi="Times New Roman" w:cs="Times New Roman"/>
        </w:rPr>
        <w:t>(</w:t>
      </w:r>
      <w:r w:rsidRPr="0036755A">
        <w:rPr>
          <w:rFonts w:ascii="Times New Roman" w:hAnsi="Times New Roman" w:cs="Times New Roman"/>
          <w:i/>
        </w:rPr>
        <w:t>delete whichever is inapplicable</w:t>
      </w:r>
      <w:r w:rsidRPr="0036755A">
        <w:rPr>
          <w:rFonts w:ascii="Times New Roman" w:hAnsi="Times New Roman" w:cs="Times New Roman"/>
        </w:rPr>
        <w:t>) of the Model Law that (</w:t>
      </w:r>
      <w:r w:rsidRPr="0036755A">
        <w:rPr>
          <w:rFonts w:ascii="Times New Roman" w:hAnsi="Times New Roman" w:cs="Times New Roman"/>
          <w:i/>
        </w:rPr>
        <w:t>insert details of the specific order sought</w:t>
      </w:r>
      <w:r w:rsidRPr="0036755A">
        <w:rPr>
          <w:rFonts w:ascii="Times New Roman" w:hAnsi="Times New Roman" w:cs="Times New Roman"/>
        </w:rPr>
        <w:t>);</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This application must be accompanied by an affidavit stating the material facts on which the application for relief is based.</w:t>
      </w:r>
      <w:r w:rsidRPr="0036755A">
        <w:rPr>
          <w:rFonts w:ascii="Times New Roman" w:hAnsi="Times New Roman" w:cs="Times New Roman"/>
        </w:rPr>
        <w:tab/>
      </w:r>
    </w:p>
    <w:p w:rsidR="00387011" w:rsidRDefault="00387011">
      <w:pPr>
        <w:rPr>
          <w:rFonts w:ascii="Times New Roman" w:hAnsi="Times New Roman" w:cs="Times New Roman"/>
          <w:b/>
          <w:bCs/>
        </w:rPr>
      </w:pPr>
    </w:p>
    <w:p w:rsidR="00387011" w:rsidRDefault="0036755A">
      <w:pPr>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tabs>
          <w:tab w:val="left" w:pos="520"/>
        </w:tabs>
        <w:ind w:left="520" w:hanging="520"/>
        <w:rPr>
          <w:rFonts w:ascii="Times New Roman" w:hAnsi="Times New Roman" w:cs="Times New Roman"/>
          <w:b/>
          <w:bCs/>
        </w:rPr>
      </w:pPr>
    </w:p>
    <w:p w:rsidR="00387011" w:rsidRDefault="0036755A">
      <w:pPr>
        <w:tabs>
          <w:tab w:val="left" w:pos="520"/>
        </w:tabs>
        <w:ind w:left="520" w:hanging="520"/>
        <w:rPr>
          <w:rFonts w:ascii="Times New Roman" w:hAnsi="Times New Roman" w:cs="Times New Roman"/>
          <w:b/>
          <w:bCs/>
        </w:rPr>
      </w:pPr>
      <w:r w:rsidRPr="0036755A">
        <w:rPr>
          <w:rFonts w:ascii="Times New Roman" w:hAnsi="Times New Roman" w:cs="Times New Roman"/>
          <w:b/>
          <w:bCs/>
        </w:rPr>
        <w:t>Service on the Defendant</w:t>
      </w:r>
    </w:p>
    <w:p w:rsidR="00387011" w:rsidRDefault="0036755A">
      <w:pPr>
        <w:tabs>
          <w:tab w:val="left" w:pos="520"/>
        </w:tabs>
        <w:ind w:left="520" w:hanging="520"/>
        <w:rPr>
          <w:rFonts w:ascii="Times New Roman" w:hAnsi="Times New Roman"/>
          <w:iCs/>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not intended to serve this application on any defendant.</w:t>
      </w:r>
    </w:p>
    <w:p w:rsidR="00387011" w:rsidRDefault="00387011">
      <w:pPr>
        <w:tabs>
          <w:tab w:val="clear" w:pos="1134"/>
          <w:tab w:val="clear" w:pos="2342"/>
          <w:tab w:val="left" w:pos="851"/>
        </w:tabs>
        <w:ind w:left="1134" w:hanging="1134"/>
        <w:rPr>
          <w:rFonts w:ascii="Times New Roman" w:hAnsi="Times New Roman" w:cs="Times New Roman"/>
        </w:rPr>
      </w:pPr>
    </w:p>
    <w:p w:rsidR="00387011" w:rsidRDefault="00C44999">
      <w:pPr>
        <w:tabs>
          <w:tab w:val="clear" w:pos="1134"/>
          <w:tab w:val="clear" w:pos="2342"/>
          <w:tab w:val="left" w:pos="851"/>
        </w:tabs>
        <w:ind w:left="1134" w:hanging="1134"/>
        <w:rPr>
          <w:rFonts w:ascii="Times New Roman" w:hAnsi="Times New Roman" w:cs="Times New Roman"/>
          <w:color w:val="000000"/>
        </w:rPr>
      </w:pPr>
      <w:r w:rsidRPr="00E84023">
        <w:rPr>
          <w:rFonts w:ascii="Times New Roman" w:hAnsi="Times New Roman" w:cs="Times New Roman"/>
          <w:b/>
        </w:rPr>
        <w:t>Date</w:t>
      </w:r>
      <w:r w:rsidRPr="00E84023">
        <w:rPr>
          <w:rFonts w:ascii="Times New Roman" w:hAnsi="Times New Roman" w:cs="Times New Roman"/>
        </w:rPr>
        <w:t>:</w:t>
      </w:r>
    </w:p>
    <w:tbl>
      <w:tblPr>
        <w:tblpPr w:leftFromText="180" w:rightFromText="180" w:vertAnchor="text" w:horzAnchor="margin" w:tblpY="817"/>
        <w:tblW w:w="0" w:type="auto"/>
        <w:tblBorders>
          <w:top w:val="dotted" w:sz="4" w:space="0" w:color="auto"/>
        </w:tblBorders>
        <w:tblLayout w:type="fixed"/>
        <w:tblLook w:val="0000" w:firstRow="0" w:lastRow="0" w:firstColumn="0" w:lastColumn="0" w:noHBand="0" w:noVBand="0"/>
      </w:tblPr>
      <w:tblGrid>
        <w:gridCol w:w="6530"/>
      </w:tblGrid>
      <w:tr w:rsidR="006C5C5B" w:rsidRPr="00C44999" w:rsidTr="00DC6F29">
        <w:trPr>
          <w:trHeight w:val="1080"/>
        </w:trPr>
        <w:tc>
          <w:tcPr>
            <w:tcW w:w="6530"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C44999" w:rsidRDefault="00C44999" w:rsidP="006C5C5B">
      <w:pPr>
        <w:tabs>
          <w:tab w:val="clear" w:pos="1134"/>
          <w:tab w:val="clear" w:pos="2342"/>
          <w:tab w:val="left" w:pos="851"/>
        </w:tabs>
        <w:spacing w:after="360"/>
        <w:ind w:left="1134" w:hanging="1134"/>
        <w:rPr>
          <w:rFonts w:ascii="Times New Roman" w:hAnsi="Times New Roman" w:cs="Times New Roman"/>
          <w:b/>
        </w:rPr>
      </w:pPr>
    </w:p>
    <w:p w:rsidR="006C5C5B" w:rsidRPr="00E84023" w:rsidRDefault="006C5C5B" w:rsidP="006C5C5B">
      <w:pPr>
        <w:tabs>
          <w:tab w:val="clear" w:pos="1134"/>
          <w:tab w:val="clear" w:pos="2342"/>
          <w:tab w:val="left" w:pos="851"/>
        </w:tabs>
        <w:spacing w:after="360"/>
        <w:ind w:left="1134" w:hanging="1134"/>
        <w:rPr>
          <w:rFonts w:ascii="Times New Roman" w:hAnsi="Times New Roman" w:cs="Times New Roman"/>
          <w:color w:val="000000"/>
        </w:rPr>
      </w:pPr>
    </w:p>
    <w:p w:rsidR="00C44999" w:rsidRDefault="00C44999" w:rsidP="00EA5EE1">
      <w:pPr>
        <w:pStyle w:val="Hangindent"/>
        <w:tabs>
          <w:tab w:val="clear" w:pos="1134"/>
          <w:tab w:val="clear" w:pos="2342"/>
          <w:tab w:val="clear" w:pos="4536"/>
          <w:tab w:val="right" w:pos="8789"/>
        </w:tabs>
        <w:ind w:left="0" w:firstLine="0"/>
        <w:jc w:val="right"/>
        <w:rPr>
          <w:rFonts w:ascii="Times New Roman" w:hAnsi="Times New Roman" w:cs="Times New Roman"/>
          <w:sz w:val="23"/>
        </w:rPr>
      </w:pPr>
    </w:p>
    <w:p w:rsidR="00C44999" w:rsidRDefault="00C44999">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Pr>
          <w:rFonts w:ascii="Times New Roman" w:hAnsi="Times New Roman" w:cs="Times New Roman"/>
          <w:sz w:val="23"/>
        </w:rPr>
        <w:br w:type="page"/>
      </w:r>
    </w:p>
    <w:p w:rsidR="00EA5EE1" w:rsidRPr="0046171A" w:rsidRDefault="00FF3CED" w:rsidP="00EA5EE1">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46171A">
        <w:rPr>
          <w:rFonts w:ascii="Times New Roman" w:hAnsi="Times New Roman" w:cs="Times New Roman"/>
          <w:b/>
          <w:bCs/>
          <w:sz w:val="22"/>
          <w:szCs w:val="22"/>
        </w:rPr>
        <w:t xml:space="preserve">Rule </w:t>
      </w:r>
      <w:r w:rsidR="00744ACB">
        <w:rPr>
          <w:rFonts w:ascii="Times New Roman" w:hAnsi="Times New Roman" w:cs="Times New Roman"/>
          <w:b/>
          <w:bCs/>
          <w:sz w:val="22"/>
          <w:szCs w:val="22"/>
        </w:rPr>
        <w:t>341</w:t>
      </w:r>
      <w:r w:rsidR="00FA5CC8">
        <w:rPr>
          <w:rFonts w:ascii="Times New Roman" w:hAnsi="Times New Roman" w:cs="Times New Roman"/>
          <w:b/>
          <w:bCs/>
          <w:sz w:val="22"/>
          <w:szCs w:val="22"/>
        </w:rPr>
        <w:t>(1)</w:t>
      </w:r>
    </w:p>
    <w:p w:rsidR="00B72C50" w:rsidRPr="0046171A" w:rsidRDefault="00FE4BF4" w:rsidP="00B72C50">
      <w:pPr>
        <w:pStyle w:val="clausehead"/>
        <w:tabs>
          <w:tab w:val="right" w:pos="8931"/>
        </w:tabs>
        <w:spacing w:before="120" w:after="600"/>
        <w:rPr>
          <w:b w:val="0"/>
          <w:sz w:val="24"/>
          <w:szCs w:val="24"/>
        </w:rPr>
      </w:pPr>
      <w:bookmarkStart w:id="385" w:name="_Toc499646244"/>
      <w:r w:rsidRPr="0046171A">
        <w:rPr>
          <w:b w:val="0"/>
          <w:sz w:val="24"/>
          <w:szCs w:val="24"/>
        </w:rPr>
        <w:t>Form 7</w:t>
      </w:r>
      <w:r w:rsidR="00FA5CC8">
        <w:rPr>
          <w:b w:val="0"/>
          <w:sz w:val="24"/>
          <w:szCs w:val="24"/>
        </w:rPr>
        <w:t>8</w:t>
      </w:r>
      <w:r w:rsidR="00B72C50" w:rsidRPr="0046171A">
        <w:rPr>
          <w:b w:val="0"/>
          <w:sz w:val="24"/>
          <w:szCs w:val="24"/>
        </w:rPr>
        <w:tab/>
        <w:t xml:space="preserve">Originating application </w:t>
      </w:r>
      <w:r w:rsidR="00090A77">
        <w:rPr>
          <w:b w:val="0"/>
          <w:sz w:val="24"/>
          <w:szCs w:val="24"/>
        </w:rPr>
        <w:t>for determination of</w:t>
      </w:r>
      <w:r w:rsidRPr="0046171A">
        <w:rPr>
          <w:b w:val="0"/>
          <w:sz w:val="24"/>
          <w:szCs w:val="24"/>
        </w:rPr>
        <w:t xml:space="preserve"> question of law</w:t>
      </w:r>
      <w:bookmarkEnd w:id="385"/>
    </w:p>
    <w:p w:rsidR="00B72C50" w:rsidRPr="0046171A" w:rsidRDefault="00B72C50" w:rsidP="00B72C50">
      <w:pPr>
        <w:pStyle w:val="Heading3"/>
        <w:spacing w:before="0" w:after="0"/>
        <w:jc w:val="center"/>
      </w:pPr>
      <w:r w:rsidRPr="0046171A">
        <w:t xml:space="preserve">ORIGINATING APPLICATION </w:t>
      </w:r>
      <w:r w:rsidR="005C6E51">
        <w:t>FOR</w:t>
      </w:r>
      <w:r w:rsidR="005C6E51" w:rsidRPr="0046171A">
        <w:t xml:space="preserve"> </w:t>
      </w:r>
      <w:r w:rsidR="00F85D03" w:rsidRPr="0046171A">
        <w:t>DETERMIN</w:t>
      </w:r>
      <w:r w:rsidR="005C6E51">
        <w:t xml:space="preserve">ATION OF QUESTION </w:t>
      </w:r>
      <w:r w:rsidR="00F85D03" w:rsidRPr="0046171A">
        <w:t>OF LAW</w:t>
      </w:r>
      <w:r w:rsidRPr="0046171A">
        <w:t xml:space="preserve"> </w:t>
      </w:r>
    </w:p>
    <w:p w:rsidR="00B72C50" w:rsidRPr="0046171A" w:rsidRDefault="00B72C50" w:rsidP="00B72C50">
      <w:pPr>
        <w:pStyle w:val="Heading3"/>
        <w:spacing w:before="0" w:after="480"/>
        <w:jc w:val="center"/>
        <w:rPr>
          <w:i/>
          <w:sz w:val="23"/>
          <w:szCs w:val="23"/>
        </w:rPr>
      </w:pPr>
      <w:r w:rsidRPr="0046171A">
        <w:rPr>
          <w:i/>
          <w:sz w:val="23"/>
          <w:szCs w:val="23"/>
        </w:rPr>
        <w:t>Commercial Arbitration A</w:t>
      </w:r>
      <w:r w:rsidR="005D5FD6" w:rsidRPr="0046171A">
        <w:rPr>
          <w:i/>
          <w:sz w:val="23"/>
          <w:szCs w:val="23"/>
        </w:rPr>
        <w:t>ct 2011</w:t>
      </w:r>
      <w:r w:rsidR="00FE4BF4" w:rsidRPr="0046171A">
        <w:rPr>
          <w:i/>
          <w:sz w:val="23"/>
          <w:szCs w:val="23"/>
        </w:rPr>
        <w:t xml:space="preserve"> s 27J</w:t>
      </w:r>
    </w:p>
    <w:p w:rsidR="00387011" w:rsidRDefault="0036755A">
      <w:pPr>
        <w:tabs>
          <w:tab w:val="right" w:pos="8789"/>
        </w:tabs>
        <w:rPr>
          <w:rFonts w:ascii="Times New Roman" w:hAnsi="Times New Roman" w:cs="Times New Roman"/>
        </w:rPr>
      </w:pPr>
      <w:r w:rsidRPr="0036755A">
        <w:rPr>
          <w:rFonts w:ascii="Times New Roman" w:hAnsi="Times New Roman" w:cs="Times New Roman"/>
        </w:rPr>
        <w:t xml:space="preserve">TO THE </w:t>
      </w:r>
      <w:r w:rsidRPr="0036755A">
        <w:rPr>
          <w:rFonts w:ascii="Times New Roman" w:hAnsi="Times New Roman" w:cs="Times New Roman"/>
          <w:iCs/>
        </w:rPr>
        <w:t>DEFENDANT:</w:t>
      </w:r>
      <w:r w:rsidRPr="0036755A">
        <w:rPr>
          <w:rFonts w:ascii="Times New Roman" w:hAnsi="Times New Roman" w:cs="Times New Roman"/>
        </w:rPr>
        <w:t xml:space="preserve"> (</w:t>
      </w:r>
      <w:r w:rsidRPr="0036755A">
        <w:rPr>
          <w:rFonts w:ascii="Times New Roman" w:hAnsi="Times New Roman" w:cs="Times New Roman"/>
          <w:i/>
          <w:iCs/>
        </w:rPr>
        <w:t>name</w:t>
      </w:r>
      <w:r w:rsidRPr="0036755A">
        <w:rPr>
          <w:rFonts w:ascii="Times New Roman" w:hAnsi="Times New Roman" w:cs="Times New Roman"/>
          <w:iCs/>
        </w:rPr>
        <w:t>)</w:t>
      </w:r>
      <w:r w:rsidRPr="0036755A">
        <w:rPr>
          <w:rFonts w:ascii="Times New Roman" w:hAnsi="Times New Roman" w:cs="Times New Roman"/>
        </w:rPr>
        <w:t xml:space="preserve"> of (</w:t>
      </w:r>
      <w:r w:rsidRPr="0036755A">
        <w:rPr>
          <w:rFonts w:ascii="Times New Roman" w:hAnsi="Times New Roman" w:cs="Times New Roman"/>
          <w:i/>
          <w:iCs/>
        </w:rPr>
        <w:t>address</w:t>
      </w:r>
      <w:r w:rsidRPr="0036755A">
        <w:rPr>
          <w:rFonts w:ascii="Times New Roman" w:hAnsi="Times New Roman" w:cs="Times New Roman"/>
          <w:iCs/>
        </w:rPr>
        <w:t>)</w:t>
      </w:r>
    </w:p>
    <w:p w:rsidR="00387011" w:rsidRDefault="00387011">
      <w:pPr>
        <w:tabs>
          <w:tab w:val="right" w:pos="8789"/>
        </w:tabs>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The plaintiff</w:t>
      </w:r>
      <w:r w:rsidR="00C44999">
        <w:rPr>
          <w:rFonts w:ascii="Times New Roman" w:hAnsi="Times New Roman" w:cs="Times New Roman"/>
        </w:rPr>
        <w:t>,</w:t>
      </w:r>
      <w:r w:rsidRPr="0036755A">
        <w:rPr>
          <w:rFonts w:ascii="Times New Roman" w:hAnsi="Times New Roman" w:cs="Times New Roman"/>
        </w:rPr>
        <w:t xml:space="preserve"> (</w:t>
      </w:r>
      <w:r w:rsidRPr="0036755A">
        <w:rPr>
          <w:rFonts w:ascii="Times New Roman" w:hAnsi="Times New Roman" w:cs="Times New Roman"/>
          <w:i/>
        </w:rPr>
        <w:t>n</w:t>
      </w:r>
      <w:r w:rsidRPr="0036755A">
        <w:rPr>
          <w:rFonts w:ascii="Times New Roman" w:hAnsi="Times New Roman" w:cs="Times New Roman"/>
          <w:i/>
          <w:iCs/>
        </w:rPr>
        <w:t>ame</w:t>
      </w:r>
      <w:r w:rsidRPr="0036755A">
        <w:rPr>
          <w:rFonts w:ascii="Times New Roman" w:hAnsi="Times New Roman" w:cs="Times New Roman"/>
          <w:iCs/>
        </w:rPr>
        <w:t>)</w:t>
      </w:r>
      <w:r w:rsidRPr="0036755A">
        <w:rPr>
          <w:rFonts w:ascii="Times New Roman" w:hAnsi="Times New Roman" w:cs="Times New Roman"/>
        </w:rPr>
        <w:t xml:space="preserve">, being a party to an arbitration agreement, applies for an order under section 27J of the </w:t>
      </w:r>
      <w:r w:rsidRPr="0036755A">
        <w:rPr>
          <w:rFonts w:ascii="Times New Roman" w:hAnsi="Times New Roman" w:cs="Times New Roman"/>
          <w:i/>
        </w:rPr>
        <w:t>Commercial Arbitration Act 2011</w:t>
      </w:r>
      <w:r w:rsidRPr="0036755A">
        <w:rPr>
          <w:rFonts w:ascii="Times New Roman" w:hAnsi="Times New Roman" w:cs="Times New Roman"/>
        </w:rPr>
        <w:t xml:space="preserve"> for leave to apply for the determination of a question of law arising in the course of an arbitration and, if leave is granted, for determination of that question of law and the other relief set out in this application.</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Action required</w:t>
      </w:r>
    </w:p>
    <w:p w:rsidR="00387011" w:rsidRDefault="0036755A">
      <w:pPr>
        <w:rPr>
          <w:rFonts w:ascii="Times New Roman" w:hAnsi="Times New Roman" w:cs="Times New Roman"/>
        </w:rPr>
      </w:pPr>
      <w:r w:rsidRPr="0036755A">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p>
    <w:p w:rsidR="00387011" w:rsidRDefault="00387011">
      <w:pPr>
        <w:rPr>
          <w:rFonts w:ascii="Times New Roman" w:hAnsi="Times New Roman" w:cs="Times New Roman"/>
        </w:rPr>
      </w:pPr>
    </w:p>
    <w:p w:rsidR="00387011" w:rsidRDefault="0036755A">
      <w:pPr>
        <w:rPr>
          <w:rFonts w:ascii="Times New Roman" w:hAnsi="Times New Roman" w:cs="Times New Roman"/>
        </w:rPr>
      </w:pPr>
      <w:r w:rsidRPr="0036755A">
        <w:rPr>
          <w:rFonts w:ascii="Times New Roman" w:hAnsi="Times New Roman" w:cs="Times New Roman"/>
        </w:rPr>
        <w:t xml:space="preserve">You must file a Notice of Address for Service (form 16 or 17) before attending Court or taking any other steps in the proceeding. </w:t>
      </w:r>
    </w:p>
    <w:p w:rsidR="00387011" w:rsidRDefault="00387011">
      <w:pPr>
        <w:rPr>
          <w:rFonts w:ascii="Times New Roman" w:hAnsi="Times New Roman" w:cs="Times New Roman"/>
        </w:rPr>
      </w:pPr>
    </w:p>
    <w:p w:rsidR="00387011" w:rsidRDefault="0036755A">
      <w:pPr>
        <w:rPr>
          <w:rFonts w:ascii="Times New Roman" w:hAnsi="Times New Roman" w:cs="Times New Roman"/>
          <w:b/>
        </w:rPr>
      </w:pPr>
      <w:r w:rsidRPr="0036755A">
        <w:rPr>
          <w:rFonts w:ascii="Times New Roman" w:hAnsi="Times New Roman" w:cs="Times New Roman"/>
          <w:b/>
        </w:rPr>
        <w:t>Hearing</w:t>
      </w:r>
    </w:p>
    <w:p w:rsidR="00387011" w:rsidRDefault="0036755A">
      <w:pPr>
        <w:rPr>
          <w:rFonts w:ascii="Times New Roman" w:hAnsi="Times New Roman" w:cs="Times New Roman"/>
        </w:rPr>
      </w:pPr>
      <w:r w:rsidRPr="0036755A">
        <w:rPr>
          <w:rFonts w:ascii="Times New Roman" w:hAnsi="Times New Roman" w:cs="Times New Roman"/>
        </w:rPr>
        <w:t xml:space="preserve">The application will be heard before……………………………. in the District Court of South Australia, </w:t>
      </w:r>
      <w:r w:rsidR="000D21FB">
        <w:rPr>
          <w:rFonts w:ascii="Times New Roman" w:hAnsi="Times New Roman" w:cs="Times New Roman"/>
        </w:rPr>
        <w:t xml:space="preserve">Sir Samuel Way Building, </w:t>
      </w:r>
      <w:r w:rsidRPr="0036755A">
        <w:rPr>
          <w:rFonts w:ascii="Times New Roman" w:hAnsi="Times New Roman" w:cs="Times New Roman"/>
        </w:rPr>
        <w:t xml:space="preserve">Victoria Square, Adelaide on......................at ……….. or so soon afterwards as the business of the Court allows. </w:t>
      </w:r>
    </w:p>
    <w:p w:rsidR="00387011" w:rsidRDefault="00387011">
      <w:pPr>
        <w:rPr>
          <w:rFonts w:ascii="Times New Roman" w:hAnsi="Times New Roman" w:cs="Times New Roman"/>
        </w:rPr>
      </w:pPr>
    </w:p>
    <w:p w:rsidR="00387011" w:rsidRDefault="0036755A">
      <w:pPr>
        <w:spacing w:line="240" w:lineRule="auto"/>
        <w:rPr>
          <w:rFonts w:ascii="Times New Roman" w:hAnsi="Times New Roman" w:cs="Times New Roman"/>
        </w:rPr>
      </w:pPr>
      <w:r w:rsidRPr="0036755A">
        <w:rPr>
          <w:rFonts w:ascii="Times New Roman" w:hAnsi="Times New Roman" w:cs="Times New Roman"/>
        </w:rPr>
        <w:t>The courtroom in which the application will be heard will be published: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Courts Administration Authority website the day before;</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in the Advertiser on the day; and</w:t>
      </w:r>
    </w:p>
    <w:p w:rsidR="00387011" w:rsidRDefault="0036755A">
      <w:pPr>
        <w:pStyle w:val="ListParagraph"/>
        <w:numPr>
          <w:ilvl w:val="0"/>
          <w:numId w:val="61"/>
        </w:numPr>
        <w:spacing w:line="240" w:lineRule="auto"/>
        <w:rPr>
          <w:rFonts w:ascii="Times New Roman" w:hAnsi="Times New Roman" w:cs="Times New Roman"/>
        </w:rPr>
      </w:pPr>
      <w:r w:rsidRPr="0036755A">
        <w:rPr>
          <w:rFonts w:ascii="Times New Roman" w:hAnsi="Times New Roman" w:cs="Times New Roman"/>
        </w:rPr>
        <w:t>on the notice board at the Sir Samuel Way Building.</w:t>
      </w:r>
    </w:p>
    <w:p w:rsidR="00387011" w:rsidRDefault="00387011">
      <w:pPr>
        <w:rPr>
          <w:rFonts w:ascii="Times New Roman" w:hAnsi="Times New Roman"/>
        </w:rPr>
      </w:pPr>
    </w:p>
    <w:p w:rsidR="00387011" w:rsidRDefault="0036755A">
      <w:pPr>
        <w:rPr>
          <w:rFonts w:ascii="Times New Roman" w:hAnsi="Times New Roman"/>
        </w:rPr>
      </w:pPr>
      <w:r w:rsidRPr="0036755A">
        <w:rPr>
          <w:rFonts w:ascii="Times New Roman" w:hAnsi="Times New Roman"/>
        </w:rPr>
        <w:t>(</w:t>
      </w:r>
      <w:r w:rsidRPr="0036755A">
        <w:rPr>
          <w:rFonts w:ascii="Times New Roman" w:hAnsi="Times New Roman" w:cs="Times New Roman"/>
          <w:i/>
        </w:rPr>
        <w:t>if applicable</w:t>
      </w:r>
      <w:r w:rsidRPr="0036755A">
        <w:rPr>
          <w:rFonts w:ascii="Times New Roman" w:hAnsi="Times New Roman" w:cs="Times New Roman"/>
        </w:rPr>
        <w:t>) The Court ordered that the time for serving this application be abridged to (</w:t>
      </w:r>
      <w:r w:rsidRPr="0036755A">
        <w:rPr>
          <w:rFonts w:ascii="Times New Roman" w:hAnsi="Times New Roman" w:cs="Times New Roman"/>
          <w:i/>
        </w:rPr>
        <w:t>Court to insert date</w:t>
      </w:r>
      <w:r w:rsidRPr="0036755A">
        <w:rPr>
          <w:rFonts w:ascii="Times New Roman" w:hAnsi="Times New Roman"/>
        </w:rPr>
        <w:t>).</w:t>
      </w:r>
    </w:p>
    <w:p w:rsidR="00387011" w:rsidRDefault="00387011">
      <w:pPr>
        <w:rPr>
          <w:rFonts w:ascii="Times New Roman" w:hAnsi="Times New Roman" w:cs="Times New Roman"/>
          <w:b/>
        </w:rPr>
      </w:pPr>
    </w:p>
    <w:p w:rsidR="000D21FB" w:rsidRDefault="000D21F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rPr>
      </w:pPr>
      <w:r>
        <w:rPr>
          <w:rFonts w:ascii="Times New Roman" w:hAnsi="Times New Roman" w:cs="Times New Roman"/>
          <w:b/>
        </w:rPr>
        <w:br w:type="page"/>
      </w:r>
    </w:p>
    <w:p w:rsidR="00387011" w:rsidRDefault="0036755A">
      <w:pPr>
        <w:tabs>
          <w:tab w:val="clear" w:pos="1134"/>
          <w:tab w:val="clear" w:pos="2342"/>
          <w:tab w:val="clear" w:pos="4536"/>
          <w:tab w:val="left" w:pos="567"/>
          <w:tab w:val="right" w:pos="8789"/>
        </w:tabs>
        <w:rPr>
          <w:rFonts w:ascii="Times New Roman" w:hAnsi="Times New Roman" w:cs="Times New Roman"/>
          <w:b/>
        </w:rPr>
      </w:pPr>
      <w:r w:rsidRPr="0036755A">
        <w:rPr>
          <w:rFonts w:ascii="Times New Roman" w:hAnsi="Times New Roman" w:cs="Times New Roman"/>
          <w:b/>
        </w:rPr>
        <w:t>Arbitration subject of application to determine question of law</w:t>
      </w:r>
    </w:p>
    <w:p w:rsidR="00387011" w:rsidRDefault="0036755A">
      <w:pPr>
        <w:tabs>
          <w:tab w:val="clear" w:pos="1134"/>
          <w:tab w:val="clear" w:pos="2342"/>
          <w:tab w:val="clear" w:pos="4536"/>
          <w:tab w:val="left" w:pos="567"/>
          <w:tab w:val="right" w:pos="8789"/>
        </w:tabs>
        <w:ind w:left="567"/>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identify the arbitration to which the question relates</w:t>
      </w:r>
      <w:r w:rsidRPr="0036755A">
        <w:rPr>
          <w:rFonts w:ascii="Times New Roman" w:hAnsi="Times New Roman" w:cs="Times New Roman"/>
        </w:rPr>
        <w:t>)</w:t>
      </w:r>
    </w:p>
    <w:p w:rsidR="00387011" w:rsidRDefault="00387011">
      <w:pPr>
        <w:tabs>
          <w:tab w:val="clear" w:pos="1134"/>
          <w:tab w:val="clear" w:pos="2342"/>
          <w:tab w:val="clear" w:pos="4536"/>
          <w:tab w:val="left" w:pos="567"/>
          <w:tab w:val="right" w:pos="8789"/>
        </w:tabs>
        <w:ind w:left="567"/>
        <w:jc w:val="left"/>
        <w:rPr>
          <w:rFonts w:ascii="Times New Roman" w:hAnsi="Times New Roman" w:cs="Times New Roman"/>
        </w:rPr>
      </w:pPr>
    </w:p>
    <w:p w:rsidR="00387011" w:rsidRDefault="0036755A">
      <w:pPr>
        <w:tabs>
          <w:tab w:val="clear" w:pos="1134"/>
          <w:tab w:val="clear" w:pos="2342"/>
          <w:tab w:val="clear" w:pos="4536"/>
          <w:tab w:val="left" w:pos="567"/>
          <w:tab w:val="right" w:pos="8789"/>
        </w:tabs>
        <w:rPr>
          <w:rFonts w:ascii="Times New Roman" w:hAnsi="Times New Roman" w:cs="Times New Roman"/>
          <w:b/>
        </w:rPr>
      </w:pPr>
      <w:r w:rsidRPr="0036755A">
        <w:rPr>
          <w:rFonts w:ascii="Times New Roman" w:hAnsi="Times New Roman" w:cs="Times New Roman"/>
          <w:b/>
        </w:rPr>
        <w:t>Question of law</w:t>
      </w:r>
    </w:p>
    <w:p w:rsidR="00387011" w:rsidRDefault="0036755A">
      <w:pPr>
        <w:tabs>
          <w:tab w:val="clear" w:pos="1134"/>
          <w:tab w:val="clear" w:pos="2342"/>
          <w:tab w:val="clear" w:pos="4536"/>
          <w:tab w:val="left" w:pos="567"/>
          <w:tab w:val="right" w:pos="8789"/>
        </w:tabs>
        <w:ind w:left="567"/>
        <w:jc w:val="left"/>
        <w:rPr>
          <w:rFonts w:ascii="Times New Roman" w:hAnsi="Times New Roman" w:cs="Times New Roman"/>
          <w:iCs/>
        </w:rPr>
      </w:pPr>
      <w:r w:rsidRPr="0036755A">
        <w:rPr>
          <w:rFonts w:ascii="Times New Roman" w:hAnsi="Times New Roman" w:cs="Times New Roman"/>
        </w:rPr>
        <w:t>(</w:t>
      </w:r>
      <w:r w:rsidRPr="0036755A">
        <w:rPr>
          <w:rFonts w:ascii="Times New Roman" w:hAnsi="Times New Roman" w:cs="Times New Roman"/>
          <w:i/>
          <w:iCs/>
        </w:rPr>
        <w:t>set out succinctly the question of law</w:t>
      </w:r>
      <w:r w:rsidRPr="0036755A">
        <w:rPr>
          <w:rFonts w:ascii="Times New Roman" w:hAnsi="Times New Roman" w:cs="Times New Roman"/>
          <w:iCs/>
        </w:rPr>
        <w:t>)</w:t>
      </w:r>
    </w:p>
    <w:p w:rsidR="00387011" w:rsidRDefault="00387011">
      <w:pPr>
        <w:tabs>
          <w:tab w:val="clear" w:pos="1134"/>
          <w:tab w:val="clear" w:pos="2342"/>
          <w:tab w:val="clear" w:pos="4536"/>
          <w:tab w:val="left" w:pos="567"/>
          <w:tab w:val="right" w:pos="8789"/>
        </w:tabs>
        <w:rPr>
          <w:rFonts w:ascii="Times New Roman" w:hAnsi="Times New Roman" w:cs="Times New Roman"/>
          <w:b/>
        </w:rPr>
      </w:pPr>
    </w:p>
    <w:p w:rsidR="00387011" w:rsidRDefault="0036755A">
      <w:pPr>
        <w:tabs>
          <w:tab w:val="clear" w:pos="1134"/>
          <w:tab w:val="clear" w:pos="2342"/>
          <w:tab w:val="clear" w:pos="4536"/>
          <w:tab w:val="left" w:pos="567"/>
          <w:tab w:val="right" w:pos="8789"/>
        </w:tabs>
        <w:rPr>
          <w:rFonts w:ascii="Times New Roman" w:hAnsi="Times New Roman" w:cs="Times New Roman"/>
        </w:rPr>
      </w:pPr>
      <w:r w:rsidRPr="0036755A">
        <w:rPr>
          <w:rFonts w:ascii="Times New Roman" w:hAnsi="Times New Roman" w:cs="Times New Roman"/>
          <w:b/>
        </w:rPr>
        <w:t>Grounds for leave to determine question of law</w:t>
      </w:r>
    </w:p>
    <w:p w:rsidR="00387011" w:rsidRDefault="0036755A">
      <w:pPr>
        <w:tabs>
          <w:tab w:val="clear" w:pos="1134"/>
          <w:tab w:val="clear" w:pos="2342"/>
          <w:tab w:val="clear" w:pos="4536"/>
          <w:tab w:val="left" w:pos="567"/>
          <w:tab w:val="right" w:pos="8789"/>
        </w:tabs>
        <w:ind w:left="567"/>
        <w:jc w:val="left"/>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s</w:t>
      </w:r>
      <w:r w:rsidRPr="0036755A">
        <w:rPr>
          <w:rFonts w:ascii="Times New Roman" w:hAnsi="Times New Roman" w:cs="Times New Roman"/>
          <w:i/>
          <w:iCs/>
        </w:rPr>
        <w:t>et out grounds</w:t>
      </w:r>
      <w:r w:rsidRPr="0036755A">
        <w:rPr>
          <w:rFonts w:ascii="Times New Roman" w:hAnsi="Times New Roman" w:cs="Times New Roman"/>
        </w:rPr>
        <w:t xml:space="preserve"> </w:t>
      </w:r>
      <w:r w:rsidRPr="0036755A">
        <w:rPr>
          <w:rFonts w:ascii="Times New Roman" w:hAnsi="Times New Roman" w:cs="Times New Roman"/>
          <w:i/>
        </w:rPr>
        <w:t xml:space="preserve">of application for </w:t>
      </w:r>
      <w:r w:rsidRPr="0036755A">
        <w:rPr>
          <w:rFonts w:ascii="Times New Roman" w:hAnsi="Times New Roman" w:cs="Times New Roman"/>
          <w:i/>
          <w:iCs/>
        </w:rPr>
        <w:t>leave to apply for the determination of the question of law</w:t>
      </w:r>
      <w:r w:rsidRPr="0036755A">
        <w:rPr>
          <w:rFonts w:ascii="Times New Roman" w:hAnsi="Times New Roman" w:cs="Times New Roman"/>
        </w:rPr>
        <w:t>)</w:t>
      </w:r>
    </w:p>
    <w:p w:rsidR="00387011" w:rsidRDefault="00387011">
      <w:pPr>
        <w:tabs>
          <w:tab w:val="clear" w:pos="1134"/>
          <w:tab w:val="clear" w:pos="2342"/>
          <w:tab w:val="clear" w:pos="4536"/>
          <w:tab w:val="left" w:pos="567"/>
          <w:tab w:val="right" w:pos="8789"/>
        </w:tabs>
        <w:jc w:val="left"/>
        <w:rPr>
          <w:rFonts w:ascii="Times New Roman" w:hAnsi="Times New Roman" w:cs="Times New Roman"/>
        </w:rPr>
      </w:pPr>
    </w:p>
    <w:p w:rsidR="00387011" w:rsidRDefault="0036755A">
      <w:pPr>
        <w:tabs>
          <w:tab w:val="clear" w:pos="1134"/>
          <w:tab w:val="clear" w:pos="2342"/>
          <w:tab w:val="clear" w:pos="4536"/>
          <w:tab w:val="left" w:pos="567"/>
          <w:tab w:val="right" w:pos="8789"/>
        </w:tabs>
        <w:rPr>
          <w:rFonts w:ascii="Times New Roman" w:hAnsi="Times New Roman" w:cs="Times New Roman"/>
          <w:b/>
        </w:rPr>
      </w:pPr>
      <w:r w:rsidRPr="0036755A">
        <w:rPr>
          <w:rFonts w:ascii="Times New Roman" w:hAnsi="Times New Roman" w:cs="Times New Roman"/>
          <w:b/>
        </w:rPr>
        <w:t>Orders sought</w:t>
      </w:r>
    </w:p>
    <w:p w:rsidR="00387011" w:rsidRDefault="0036755A">
      <w:pPr>
        <w:rPr>
          <w:rFonts w:ascii="Times New Roman" w:hAnsi="Times New Roman" w:cs="Times New Roman"/>
        </w:rPr>
      </w:pPr>
      <w:r w:rsidRPr="0036755A">
        <w:rPr>
          <w:rFonts w:ascii="Times New Roman" w:hAnsi="Times New Roman" w:cs="Times New Roman"/>
          <w:lang w:val="en-US"/>
        </w:rPr>
        <w:t>On the grounds stated in the accompanying affidavit</w:t>
      </w:r>
      <w:r w:rsidRPr="0036755A">
        <w:rPr>
          <w:rFonts w:ascii="Times New Roman" w:hAnsi="Times New Roman" w:cs="Times New Roman"/>
          <w:color w:val="000000"/>
        </w:rPr>
        <w:t>,</w:t>
      </w:r>
      <w:r w:rsidRPr="0036755A">
        <w:rPr>
          <w:rFonts w:ascii="Times New Roman" w:hAnsi="Times New Roman" w:cs="Times New Roman"/>
          <w:lang w:val="en-US"/>
        </w:rPr>
        <w:t xml:space="preserve"> the </w:t>
      </w:r>
      <w:r w:rsidRPr="0036755A">
        <w:rPr>
          <w:rFonts w:ascii="Times New Roman" w:hAnsi="Times New Roman" w:cs="Times New Roman"/>
        </w:rPr>
        <w:t xml:space="preserve">plaintiff seeks: </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an order under 27J of the </w:t>
      </w:r>
      <w:r w:rsidRPr="0036755A">
        <w:rPr>
          <w:rFonts w:ascii="Times New Roman" w:hAnsi="Times New Roman" w:cs="Times New Roman"/>
          <w:i/>
        </w:rPr>
        <w:t>Commercial Arbitration Act 2011</w:t>
      </w:r>
      <w:r w:rsidRPr="0036755A">
        <w:rPr>
          <w:rFonts w:ascii="Times New Roman" w:hAnsi="Times New Roman" w:cs="Times New Roman"/>
        </w:rPr>
        <w:t xml:space="preserve"> granting leave to apply for the determination of a question of law arising in the course of an arbitration and, if leave is granted, for determination of that question of law;</w:t>
      </w:r>
    </w:p>
    <w:p w:rsidR="00387011" w:rsidRDefault="0036755A">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w:t>
      </w:r>
      <w:r w:rsidRPr="0036755A">
        <w:rPr>
          <w:rFonts w:ascii="Times New Roman" w:hAnsi="Times New Roman" w:cs="Times New Roman"/>
          <w:i/>
        </w:rPr>
        <w:t>state briefly but specifically any other orders sought</w:t>
      </w:r>
      <w:r w:rsidRPr="0036755A">
        <w:rPr>
          <w:rFonts w:ascii="Times New Roman" w:hAnsi="Times New Roman" w:cs="Times New Roman"/>
        </w:rPr>
        <w:t>).</w:t>
      </w:r>
    </w:p>
    <w:p w:rsidR="00387011" w:rsidRDefault="00387011">
      <w:pPr>
        <w:rPr>
          <w:rFonts w:ascii="Times New Roman" w:hAnsi="Times New Roman" w:cs="Times New Roman"/>
          <w:b/>
        </w:rPr>
      </w:pPr>
    </w:p>
    <w:p w:rsidR="00387011" w:rsidRDefault="0036755A">
      <w:pPr>
        <w:rPr>
          <w:rFonts w:ascii="Times New Roman" w:hAnsi="Times New Roman" w:cs="Times New Roman"/>
          <w:b/>
        </w:rPr>
      </w:pPr>
      <w:r w:rsidRPr="0036755A">
        <w:rPr>
          <w:rFonts w:ascii="Times New Roman" w:hAnsi="Times New Roman" w:cs="Times New Roman"/>
          <w:b/>
        </w:rPr>
        <w:t>Accompanying documents</w:t>
      </w:r>
    </w:p>
    <w:p w:rsidR="00387011" w:rsidRDefault="0036755A">
      <w:pPr>
        <w:rPr>
          <w:rFonts w:ascii="Times New Roman" w:hAnsi="Times New Roman" w:cs="Times New Roman"/>
        </w:rPr>
      </w:pPr>
      <w:r w:rsidRPr="0036755A">
        <w:rPr>
          <w:rFonts w:ascii="Times New Roman" w:hAnsi="Times New Roman" w:cs="Times New Roman"/>
        </w:rPr>
        <w:t>This application must be accompanied by an affidavit:</w:t>
      </w:r>
    </w:p>
    <w:p w:rsidR="00387011" w:rsidRDefault="0036755A">
      <w:p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36755A">
        <w:rPr>
          <w:rFonts w:ascii="Times New Roman" w:hAnsi="Times New Roman" w:cs="Times New Roman"/>
        </w:rPr>
        <w:t>1.</w:t>
      </w:r>
      <w:r w:rsidRPr="0036755A">
        <w:rPr>
          <w:rFonts w:ascii="Times New Roman" w:hAnsi="Times New Roman" w:cs="Times New Roman"/>
        </w:rPr>
        <w:tab/>
        <w:t xml:space="preserve">exhibiting a copy of the arbitration agreement and evidence of the consent of all other parties to the determination of the question of law under section 27J of the </w:t>
      </w:r>
      <w:r w:rsidRPr="0036755A">
        <w:rPr>
          <w:rFonts w:ascii="Times New Roman" w:hAnsi="Times New Roman" w:cs="Times New Roman"/>
          <w:i/>
        </w:rPr>
        <w:t>Commercial Arbitration Act 2011</w:t>
      </w:r>
      <w:r w:rsidRPr="0036755A">
        <w:rPr>
          <w:rFonts w:ascii="Times New Roman" w:hAnsi="Times New Roman" w:cs="Times New Roman"/>
        </w:rPr>
        <w:t>; and</w:t>
      </w:r>
    </w:p>
    <w:p w:rsidR="00387011" w:rsidRDefault="0036755A">
      <w:pPr>
        <w:tabs>
          <w:tab w:val="clear" w:pos="1134"/>
          <w:tab w:val="clear" w:pos="2342"/>
          <w:tab w:val="clear" w:pos="4536"/>
        </w:tabs>
        <w:overflowPunct/>
        <w:autoSpaceDE/>
        <w:autoSpaceDN/>
        <w:adjustRightInd/>
        <w:jc w:val="left"/>
        <w:textAlignment w:val="auto"/>
        <w:rPr>
          <w:rFonts w:ascii="Times New Roman" w:hAnsi="Times New Roman" w:cs="Times New Roman"/>
        </w:rPr>
      </w:pPr>
      <w:r w:rsidRPr="0036755A">
        <w:rPr>
          <w:rFonts w:ascii="Times New Roman" w:hAnsi="Times New Roman" w:cs="Times New Roman"/>
        </w:rPr>
        <w:t>2.</w:t>
      </w:r>
      <w:r w:rsidRPr="0036755A">
        <w:rPr>
          <w:rFonts w:ascii="Times New Roman" w:hAnsi="Times New Roman" w:cs="Times New Roman"/>
        </w:rPr>
        <w:tab/>
        <w:t xml:space="preserve">identifying: </w:t>
      </w:r>
    </w:p>
    <w:p w:rsidR="00387011" w:rsidRDefault="0036755A">
      <w:pPr>
        <w:pStyle w:val="Doublehangingindent"/>
        <w:spacing w:after="0" w:line="360" w:lineRule="auto"/>
        <w:ind w:left="1276"/>
        <w:rPr>
          <w:rFonts w:ascii="Times New Roman" w:hAnsi="Times New Roman" w:cs="Times New Roman"/>
          <w:szCs w:val="24"/>
        </w:rPr>
      </w:pPr>
      <w:r w:rsidRPr="0036755A">
        <w:rPr>
          <w:rFonts w:ascii="Times New Roman" w:hAnsi="Times New Roman" w:cs="Times New Roman"/>
          <w:szCs w:val="24"/>
        </w:rPr>
        <w:t>a.</w:t>
      </w:r>
      <w:r w:rsidRPr="0036755A">
        <w:rPr>
          <w:rFonts w:ascii="Times New Roman" w:hAnsi="Times New Roman" w:cs="Times New Roman"/>
          <w:szCs w:val="24"/>
        </w:rPr>
        <w:tab/>
      </w:r>
      <w:r w:rsidRPr="0036755A">
        <w:rPr>
          <w:rFonts w:ascii="Times New Roman" w:hAnsi="Times New Roman" w:cs="Times New Roman"/>
          <w:szCs w:val="24"/>
        </w:rPr>
        <w:tab/>
        <w:t>the name and usual or last known place of residence or business of any person whose interest might be affected by the proposed determination of the question of law or, if the person is a company, the last known registered office of the company;</w:t>
      </w:r>
    </w:p>
    <w:p w:rsidR="00387011" w:rsidRDefault="0036755A">
      <w:pPr>
        <w:pStyle w:val="Doublehangingindent"/>
        <w:spacing w:after="0" w:line="360" w:lineRule="auto"/>
        <w:ind w:left="1276"/>
        <w:rPr>
          <w:rFonts w:ascii="Times New Roman" w:hAnsi="Times New Roman" w:cs="Times New Roman"/>
          <w:szCs w:val="24"/>
        </w:rPr>
      </w:pPr>
      <w:r w:rsidRPr="0036755A">
        <w:rPr>
          <w:rFonts w:ascii="Times New Roman" w:hAnsi="Times New Roman" w:cs="Times New Roman"/>
          <w:szCs w:val="24"/>
        </w:rPr>
        <w:t>b.</w:t>
      </w:r>
      <w:r w:rsidRPr="0036755A">
        <w:rPr>
          <w:rFonts w:ascii="Times New Roman" w:hAnsi="Times New Roman" w:cs="Times New Roman"/>
          <w:szCs w:val="24"/>
        </w:rPr>
        <w:tab/>
      </w:r>
      <w:r w:rsidRPr="0036755A">
        <w:rPr>
          <w:rFonts w:ascii="Times New Roman" w:hAnsi="Times New Roman" w:cs="Times New Roman"/>
          <w:szCs w:val="24"/>
        </w:rPr>
        <w:tab/>
        <w:t>the nature of the dispute with sufficient particularity to give an understanding of the context in which the question of law arises;</w:t>
      </w:r>
    </w:p>
    <w:p w:rsidR="00387011" w:rsidRDefault="0036755A">
      <w:pPr>
        <w:pStyle w:val="Doublehangingindent"/>
        <w:spacing w:after="0" w:line="360" w:lineRule="auto"/>
        <w:ind w:left="1276"/>
        <w:rPr>
          <w:rFonts w:ascii="Times New Roman" w:hAnsi="Times New Roman" w:cs="Times New Roman"/>
          <w:szCs w:val="24"/>
        </w:rPr>
      </w:pPr>
      <w:r w:rsidRPr="0036755A">
        <w:rPr>
          <w:rFonts w:ascii="Times New Roman" w:hAnsi="Times New Roman" w:cs="Times New Roman"/>
          <w:szCs w:val="24"/>
        </w:rPr>
        <w:t>c.</w:t>
      </w:r>
      <w:r w:rsidRPr="0036755A">
        <w:rPr>
          <w:rFonts w:ascii="Times New Roman" w:hAnsi="Times New Roman" w:cs="Times New Roman"/>
          <w:szCs w:val="24"/>
        </w:rPr>
        <w:tab/>
      </w:r>
      <w:r w:rsidRPr="0036755A">
        <w:rPr>
          <w:rFonts w:ascii="Times New Roman" w:hAnsi="Times New Roman" w:cs="Times New Roman"/>
          <w:szCs w:val="24"/>
        </w:rPr>
        <w:tab/>
        <w:t>the facts on the basis of which the question of law is to be determined and the basis on which those facts are stated, including whether they are agreed, assumed, found by the arbitral tribunal or otherwise; and</w:t>
      </w:r>
    </w:p>
    <w:p w:rsidR="00387011" w:rsidRDefault="0036755A">
      <w:pPr>
        <w:pStyle w:val="Doublehangingindent"/>
        <w:spacing w:after="0" w:line="360" w:lineRule="auto"/>
        <w:ind w:left="1276"/>
        <w:rPr>
          <w:rFonts w:ascii="Times New Roman" w:hAnsi="Times New Roman" w:cs="Times New Roman"/>
          <w:szCs w:val="24"/>
        </w:rPr>
      </w:pPr>
      <w:r w:rsidRPr="0036755A">
        <w:rPr>
          <w:rFonts w:ascii="Times New Roman" w:hAnsi="Times New Roman" w:cs="Times New Roman"/>
          <w:szCs w:val="24"/>
        </w:rPr>
        <w:t>d.</w:t>
      </w:r>
      <w:r w:rsidRPr="0036755A">
        <w:rPr>
          <w:rFonts w:ascii="Times New Roman" w:hAnsi="Times New Roman" w:cs="Times New Roman"/>
          <w:szCs w:val="24"/>
        </w:rPr>
        <w:tab/>
      </w:r>
      <w:r w:rsidRPr="0036755A">
        <w:rPr>
          <w:rFonts w:ascii="Times New Roman" w:hAnsi="Times New Roman" w:cs="Times New Roman"/>
          <w:szCs w:val="24"/>
        </w:rPr>
        <w:tab/>
        <w:t>the detailed grounds on which it is contended that leave should be granted.</w:t>
      </w:r>
    </w:p>
    <w:p w:rsidR="000D21FB" w:rsidRDefault="000D21F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387011" w:rsidRDefault="0036755A">
      <w:pPr>
        <w:tabs>
          <w:tab w:val="clear" w:pos="1134"/>
          <w:tab w:val="clear" w:pos="2342"/>
          <w:tab w:val="clear" w:pos="4536"/>
        </w:tabs>
        <w:overflowPunct/>
        <w:autoSpaceDE/>
        <w:autoSpaceDN/>
        <w:adjustRightInd/>
        <w:jc w:val="left"/>
        <w:textAlignment w:val="auto"/>
        <w:rPr>
          <w:rFonts w:ascii="Times New Roman" w:hAnsi="Times New Roman" w:cs="Times New Roman"/>
          <w:bCs/>
        </w:rPr>
      </w:pPr>
      <w:r w:rsidRPr="0036755A">
        <w:rPr>
          <w:rFonts w:ascii="Times New Roman" w:hAnsi="Times New Roman" w:cs="Times New Roman"/>
          <w:b/>
          <w:bCs/>
        </w:rPr>
        <w:t>Plaintiff’s address</w:t>
      </w:r>
    </w:p>
    <w:p w:rsidR="00387011" w:rsidRDefault="0036755A">
      <w:pPr>
        <w:rPr>
          <w:rFonts w:ascii="Times New Roman" w:hAnsi="Times New Roman" w:cs="Times New Roman"/>
        </w:rPr>
      </w:pPr>
      <w:r w:rsidRPr="0036755A">
        <w:rPr>
          <w:rFonts w:ascii="Times New Roman" w:hAnsi="Times New Roman" w:cs="Times New Roman"/>
          <w:color w:val="000000"/>
        </w:rPr>
        <w:t xml:space="preserve">The </w:t>
      </w:r>
      <w:r w:rsidRPr="0036755A">
        <w:rPr>
          <w:rFonts w:ascii="Times New Roman" w:hAnsi="Times New Roman" w:cs="Times New Roman"/>
        </w:rPr>
        <w:t>plaintiff’s address for service is:</w:t>
      </w:r>
    </w:p>
    <w:p w:rsidR="00387011" w:rsidRDefault="0036755A">
      <w:pPr>
        <w:rPr>
          <w:rFonts w:ascii="Times New Roman" w:hAnsi="Times New Roman" w:cs="Times New Roman"/>
        </w:rPr>
      </w:pPr>
      <w:r w:rsidRPr="0036755A">
        <w:rPr>
          <w:rFonts w:ascii="Times New Roman" w:hAnsi="Times New Roman" w:cs="Times New Roman"/>
        </w:rPr>
        <w:t xml:space="preserve">Place: </w:t>
      </w:r>
    </w:p>
    <w:p w:rsidR="00387011" w:rsidRDefault="0036755A">
      <w:pPr>
        <w:rPr>
          <w:rFonts w:ascii="Times New Roman" w:hAnsi="Times New Roman" w:cs="Times New Roman"/>
        </w:rPr>
      </w:pPr>
      <w:r w:rsidRPr="0036755A">
        <w:rPr>
          <w:rFonts w:ascii="Times New Roman" w:hAnsi="Times New Roman" w:cs="Times New Roman"/>
        </w:rPr>
        <w:t xml:space="preserve">Email: </w:t>
      </w:r>
    </w:p>
    <w:p w:rsidR="00387011" w:rsidRDefault="0036755A">
      <w:pPr>
        <w:rPr>
          <w:rFonts w:ascii="Times New Roman" w:hAnsi="Times New Roman" w:cs="Times New Roman"/>
        </w:rPr>
      </w:pPr>
      <w:r w:rsidRPr="0036755A">
        <w:rPr>
          <w:rFonts w:ascii="Times New Roman" w:hAnsi="Times New Roman" w:cs="Times New Roman"/>
        </w:rPr>
        <w:t>The plaintiff’s address is (</w:t>
      </w:r>
      <w:r w:rsidRPr="0036755A">
        <w:rPr>
          <w:rFonts w:ascii="Times New Roman" w:hAnsi="Times New Roman" w:cs="Times New Roman"/>
          <w:i/>
        </w:rPr>
        <w:t>if the plaintiff is an individual - place of residence or business; if the plaintiff is a company - principal place of business</w:t>
      </w:r>
      <w:r w:rsidRPr="0036755A">
        <w:rPr>
          <w:rFonts w:ascii="Times New Roman" w:hAnsi="Times New Roman" w:cs="Times New Roman"/>
        </w:rPr>
        <w:t>).</w:t>
      </w:r>
    </w:p>
    <w:p w:rsidR="00387011" w:rsidRDefault="00387011">
      <w:pPr>
        <w:tabs>
          <w:tab w:val="left" w:pos="520"/>
        </w:tabs>
        <w:ind w:left="520" w:hanging="520"/>
        <w:rPr>
          <w:rFonts w:ascii="Times New Roman" w:hAnsi="Times New Roman" w:cs="Times New Roman"/>
          <w:b/>
          <w:bCs/>
        </w:rPr>
      </w:pPr>
    </w:p>
    <w:p w:rsidR="00387011" w:rsidRDefault="0036755A">
      <w:pPr>
        <w:tabs>
          <w:tab w:val="left" w:pos="520"/>
        </w:tabs>
        <w:ind w:left="520" w:hanging="520"/>
        <w:rPr>
          <w:rFonts w:ascii="Times New Roman" w:hAnsi="Times New Roman" w:cs="Times New Roman"/>
          <w:b/>
          <w:bCs/>
        </w:rPr>
      </w:pPr>
      <w:r w:rsidRPr="0036755A">
        <w:rPr>
          <w:rFonts w:ascii="Times New Roman" w:hAnsi="Times New Roman" w:cs="Times New Roman"/>
          <w:b/>
          <w:bCs/>
        </w:rPr>
        <w:t>Service on the Defendant</w:t>
      </w:r>
    </w:p>
    <w:p w:rsidR="00387011" w:rsidRDefault="0036755A">
      <w:pPr>
        <w:tabs>
          <w:tab w:val="left" w:pos="520"/>
        </w:tabs>
        <w:ind w:left="520" w:hanging="520"/>
        <w:rPr>
          <w:rFonts w:ascii="Times New Roman" w:hAnsi="Times New Roman"/>
          <w:iCs/>
        </w:rPr>
      </w:pPr>
      <w:r w:rsidRPr="0036755A">
        <w:rPr>
          <w:rFonts w:ascii="Times New Roman" w:hAnsi="Times New Roman" w:cs="Times New Roman"/>
        </w:rPr>
        <w:t>(</w:t>
      </w:r>
      <w:r w:rsidRPr="0036755A">
        <w:rPr>
          <w:rFonts w:ascii="Times New Roman" w:hAnsi="Times New Roman" w:cs="Times New Roman"/>
          <w:i/>
        </w:rPr>
        <w:t>select one of these three options and delete the others</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all defendants.</w:t>
      </w:r>
    </w:p>
    <w:p w:rsidR="00387011" w:rsidRDefault="0036755A">
      <w:pPr>
        <w:tabs>
          <w:tab w:val="clear" w:pos="1134"/>
          <w:tab w:val="clear" w:pos="2342"/>
          <w:tab w:val="left" w:pos="851"/>
        </w:tabs>
        <w:ind w:left="1134" w:hanging="1134"/>
        <w:rPr>
          <w:rFonts w:ascii="Times New Roman" w:hAnsi="Times New Roman" w:cs="Times New Roman"/>
        </w:rPr>
      </w:pPr>
      <w:r w:rsidRPr="0036755A">
        <w:rPr>
          <w:rFonts w:ascii="Times New Roman" w:hAnsi="Times New Roman" w:cs="Times New Roman"/>
        </w:rPr>
        <w:t>It is intended to serve this application on the following defendants:</w:t>
      </w:r>
    </w:p>
    <w:p w:rsidR="00387011" w:rsidRDefault="0036755A">
      <w:pPr>
        <w:tabs>
          <w:tab w:val="clear" w:pos="1134"/>
          <w:tab w:val="clear" w:pos="2342"/>
          <w:tab w:val="clear" w:pos="4536"/>
          <w:tab w:val="left" w:pos="851"/>
          <w:tab w:val="left" w:pos="1418"/>
        </w:tabs>
        <w:ind w:left="720"/>
        <w:rPr>
          <w:rFonts w:ascii="Times New Roman" w:hAnsi="Times New Roman" w:cs="Times New Roman"/>
        </w:rPr>
      </w:pPr>
      <w:r w:rsidRPr="0036755A">
        <w:rPr>
          <w:rFonts w:ascii="Times New Roman" w:hAnsi="Times New Roman" w:cs="Times New Roman"/>
        </w:rPr>
        <w:t>(</w:t>
      </w:r>
      <w:r w:rsidRPr="0036755A">
        <w:rPr>
          <w:rFonts w:ascii="Times New Roman" w:hAnsi="Times New Roman" w:cs="Times New Roman"/>
          <w:i/>
        </w:rPr>
        <w:t>name of each defendant on whom application is to be served</w:t>
      </w:r>
      <w:r w:rsidRPr="0036755A">
        <w:rPr>
          <w:rFonts w:ascii="Times New Roman" w:hAnsi="Times New Roman" w:cs="Times New Roman"/>
        </w:rPr>
        <w:t>)</w:t>
      </w:r>
    </w:p>
    <w:p w:rsidR="00387011" w:rsidRDefault="0036755A">
      <w:pPr>
        <w:tabs>
          <w:tab w:val="clear" w:pos="1134"/>
          <w:tab w:val="clear" w:pos="2342"/>
          <w:tab w:val="left" w:pos="851"/>
        </w:tabs>
        <w:ind w:left="1134" w:hanging="1134"/>
        <w:rPr>
          <w:rFonts w:ascii="Times New Roman" w:hAnsi="Times New Roman" w:cs="Times New Roman"/>
          <w:color w:val="000000"/>
        </w:rPr>
      </w:pPr>
      <w:r w:rsidRPr="0036755A">
        <w:rPr>
          <w:rFonts w:ascii="Times New Roman" w:hAnsi="Times New Roman" w:cs="Times New Roman"/>
        </w:rPr>
        <w:t>It is not intended to serve this application on any defendant.</w:t>
      </w:r>
    </w:p>
    <w:p w:rsidR="00387011" w:rsidRDefault="00387011">
      <w:pPr>
        <w:rPr>
          <w:rFonts w:ascii="Times New Roman" w:hAnsi="Times New Roman" w:cs="Times New Roman"/>
          <w:color w:val="000000"/>
        </w:rPr>
      </w:pPr>
    </w:p>
    <w:p w:rsidR="00387011" w:rsidRDefault="00387011">
      <w:pPr>
        <w:rPr>
          <w:rFonts w:ascii="Times New Roman" w:hAnsi="Times New Roman" w:cs="Times New Roman"/>
          <w:color w:val="000000"/>
        </w:rPr>
      </w:pPr>
    </w:p>
    <w:p w:rsidR="00387011" w:rsidRDefault="0036755A">
      <w:pPr>
        <w:keepNext/>
        <w:rPr>
          <w:rFonts w:ascii="Times New Roman" w:hAnsi="Times New Roman" w:cs="Times New Roman"/>
        </w:rPr>
      </w:pPr>
      <w:r w:rsidRPr="0036755A">
        <w:rPr>
          <w:rFonts w:ascii="Times New Roman" w:hAnsi="Times New Roman" w:cs="Times New Roman"/>
          <w:b/>
        </w:rPr>
        <w:t>Date</w:t>
      </w:r>
      <w:r w:rsidRPr="0036755A">
        <w:rPr>
          <w:rFonts w:ascii="Times New Roman" w:hAnsi="Times New Roman" w:cs="Times New Roman"/>
        </w:rPr>
        <w:t xml:space="preserve">: </w:t>
      </w:r>
    </w:p>
    <w:p w:rsidR="00387011" w:rsidRDefault="00387011">
      <w:pPr>
        <w:keepNext/>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1F6283" w:rsidRPr="00C44999" w:rsidTr="00DC6F29">
        <w:trPr>
          <w:trHeight w:val="1080"/>
        </w:trPr>
        <w:tc>
          <w:tcPr>
            <w:tcW w:w="6530" w:type="dxa"/>
            <w:tcBorders>
              <w:top w:val="dotted" w:sz="4" w:space="0" w:color="auto"/>
            </w:tcBorders>
          </w:tcPr>
          <w:p w:rsidR="00387011" w:rsidRDefault="0036755A">
            <w:pPr>
              <w:keepNext/>
              <w:keepLines/>
              <w:rPr>
                <w:rFonts w:ascii="Times New Roman" w:hAnsi="Times New Roman" w:cs="Times New Roman"/>
              </w:rPr>
            </w:pPr>
            <w:r w:rsidRPr="0036755A">
              <w:rPr>
                <w:rFonts w:ascii="Times New Roman" w:hAnsi="Times New Roman" w:cs="Times New Roman"/>
              </w:rPr>
              <w:t>Signed by (</w:t>
            </w:r>
            <w:r w:rsidRPr="0036755A">
              <w:rPr>
                <w:rFonts w:ascii="Times New Roman" w:hAnsi="Times New Roman" w:cs="Times New Roman"/>
                <w:i/>
              </w:rPr>
              <w:t>name</w:t>
            </w:r>
            <w:r w:rsidRPr="0036755A">
              <w:rPr>
                <w:rFonts w:ascii="Times New Roman" w:hAnsi="Times New Roman" w:cs="Times New Roman"/>
              </w:rPr>
              <w:t>)</w:t>
            </w:r>
          </w:p>
          <w:p w:rsidR="00387011" w:rsidRDefault="0036755A">
            <w:pPr>
              <w:keepNext/>
              <w:keepLines/>
              <w:rPr>
                <w:rFonts w:ascii="Times New Roman" w:hAnsi="Times New Roman" w:cs="Times New Roman"/>
              </w:rPr>
            </w:pPr>
            <w:r w:rsidRPr="0036755A">
              <w:rPr>
                <w:rFonts w:ascii="Times New Roman" w:hAnsi="Times New Roman" w:cs="Times New Roman"/>
              </w:rPr>
              <w:t>Plaintiff/Plaintiff’s solicitor (</w:t>
            </w:r>
            <w:r w:rsidRPr="0036755A">
              <w:rPr>
                <w:rFonts w:ascii="Times New Roman" w:hAnsi="Times New Roman" w:cs="Times New Roman"/>
                <w:i/>
              </w:rPr>
              <w:t>delete whichever is inapplicable</w:t>
            </w:r>
            <w:r w:rsidRPr="0036755A">
              <w:rPr>
                <w:rFonts w:ascii="Times New Roman" w:hAnsi="Times New Roman" w:cs="Times New Roman"/>
              </w:rPr>
              <w:t>)</w:t>
            </w:r>
          </w:p>
        </w:tc>
      </w:tr>
    </w:tbl>
    <w:p w:rsidR="001F6283" w:rsidRDefault="001F6283" w:rsidP="001F6283">
      <w:pPr>
        <w:tabs>
          <w:tab w:val="right" w:pos="8789"/>
        </w:tabs>
        <w:spacing w:after="60" w:line="240" w:lineRule="auto"/>
        <w:rPr>
          <w:rFonts w:ascii="Times New Roman" w:hAnsi="Times New Roman" w:cs="Times New Roman"/>
        </w:rPr>
      </w:pPr>
    </w:p>
    <w:p w:rsidR="001F6283" w:rsidRPr="00E84023" w:rsidRDefault="001F6283" w:rsidP="001F6283">
      <w:pPr>
        <w:tabs>
          <w:tab w:val="clear" w:pos="2342"/>
          <w:tab w:val="left" w:pos="1820"/>
        </w:tabs>
        <w:spacing w:after="60" w:line="240" w:lineRule="auto"/>
        <w:rPr>
          <w:rFonts w:ascii="Times New Roman" w:hAnsi="Times New Roman" w:cs="Times New Roman"/>
          <w:b/>
          <w:bCs/>
        </w:rPr>
      </w:pPr>
      <w:r w:rsidRPr="00E84023">
        <w:rPr>
          <w:rFonts w:ascii="Times New Roman" w:hAnsi="Times New Roman" w:cs="Times New Roman"/>
          <w:b/>
          <w:bCs/>
        </w:rPr>
        <w:t>Note</w:t>
      </w:r>
      <w:r w:rsidRPr="00E84023">
        <w:rPr>
          <w:rFonts w:ascii="Times New Roman" w:hAnsi="Times New Roman" w:cs="Times New Roman"/>
          <w:b/>
          <w:bCs/>
        </w:rPr>
        <w:tab/>
      </w:r>
    </w:p>
    <w:p w:rsidR="001F6283" w:rsidRPr="00DD6B96" w:rsidRDefault="001F6283" w:rsidP="001F6283">
      <w:pPr>
        <w:tabs>
          <w:tab w:val="clear" w:pos="2342"/>
          <w:tab w:val="left" w:pos="1820"/>
        </w:tabs>
        <w:spacing w:after="60" w:line="240" w:lineRule="auto"/>
        <w:ind w:left="1134" w:hanging="1134"/>
        <w:rPr>
          <w:rFonts w:ascii="Times New Roman" w:hAnsi="Times New Roman" w:cs="Times New Roman"/>
          <w:bCs/>
          <w:color w:val="000000"/>
          <w:sz w:val="20"/>
          <w:szCs w:val="23"/>
        </w:rPr>
      </w:pPr>
      <w:r w:rsidRPr="00DD6B96">
        <w:rPr>
          <w:rFonts w:ascii="Times New Roman" w:hAnsi="Times New Roman" w:cs="Times New Roman"/>
          <w:bCs/>
          <w:color w:val="000000"/>
          <w:sz w:val="20"/>
          <w:szCs w:val="23"/>
        </w:rPr>
        <w:t>The plaintiff must serve a copy of the application and supporting affidavit on the defendant forthwith.</w:t>
      </w:r>
    </w:p>
    <w:p w:rsidR="001F6283" w:rsidRPr="00DD6B96" w:rsidRDefault="001F6283" w:rsidP="001F628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sz w:val="23"/>
          <w:szCs w:val="23"/>
        </w:rPr>
      </w:pPr>
      <w:r w:rsidRPr="00DD6B96">
        <w:rPr>
          <w:rFonts w:ascii="Times New Roman" w:hAnsi="Times New Roman" w:cs="Times New Roman"/>
          <w:sz w:val="23"/>
          <w:szCs w:val="23"/>
        </w:rPr>
        <w:br w:type="page"/>
      </w:r>
    </w:p>
    <w:p w:rsidR="00E07F82" w:rsidRPr="00DD6B96" w:rsidRDefault="00E07F82" w:rsidP="00E07F82">
      <w:pPr>
        <w:pStyle w:val="Hangindent"/>
        <w:tabs>
          <w:tab w:val="clear" w:pos="1134"/>
          <w:tab w:val="clear" w:pos="2342"/>
          <w:tab w:val="clear" w:pos="4536"/>
          <w:tab w:val="right" w:pos="8789"/>
        </w:tabs>
        <w:ind w:left="0" w:firstLine="0"/>
        <w:jc w:val="right"/>
        <w:rPr>
          <w:rFonts w:ascii="Times New Roman" w:hAnsi="Times New Roman" w:cs="Times New Roman"/>
          <w:b/>
          <w:bCs/>
          <w:sz w:val="22"/>
          <w:szCs w:val="22"/>
        </w:rPr>
      </w:pPr>
      <w:r w:rsidRPr="00DD6B96">
        <w:rPr>
          <w:rFonts w:ascii="Times New Roman" w:hAnsi="Times New Roman" w:cs="Times New Roman"/>
          <w:b/>
          <w:bCs/>
          <w:sz w:val="22"/>
          <w:szCs w:val="22"/>
        </w:rPr>
        <w:t>Rule 342(1)</w:t>
      </w:r>
    </w:p>
    <w:p w:rsidR="00E07F82" w:rsidRPr="00DD6B96" w:rsidRDefault="00E07F82" w:rsidP="00E07F82">
      <w:pPr>
        <w:pStyle w:val="clausehead"/>
        <w:tabs>
          <w:tab w:val="right" w:pos="8931"/>
        </w:tabs>
        <w:spacing w:before="120" w:after="600"/>
        <w:ind w:right="-46"/>
        <w:rPr>
          <w:b w:val="0"/>
          <w:sz w:val="24"/>
          <w:szCs w:val="24"/>
        </w:rPr>
      </w:pPr>
      <w:bookmarkStart w:id="386" w:name="_Toc397505917"/>
      <w:bookmarkStart w:id="387" w:name="_Toc499646245"/>
      <w:r w:rsidRPr="00DD6B96">
        <w:rPr>
          <w:b w:val="0"/>
          <w:sz w:val="24"/>
          <w:szCs w:val="24"/>
        </w:rPr>
        <w:t>Form 79</w:t>
      </w:r>
      <w:r w:rsidRPr="00DD6B96">
        <w:rPr>
          <w:b w:val="0"/>
          <w:sz w:val="24"/>
          <w:szCs w:val="24"/>
        </w:rPr>
        <w:tab/>
        <w:t>O</w:t>
      </w:r>
      <w:r w:rsidRPr="00DD6B96">
        <w:rPr>
          <w:b w:val="0"/>
          <w:bCs w:val="0"/>
          <w:sz w:val="24"/>
          <w:szCs w:val="24"/>
        </w:rPr>
        <w:t>riginating application to set aside award</w:t>
      </w:r>
      <w:bookmarkEnd w:id="386"/>
      <w:bookmarkEnd w:id="387"/>
    </w:p>
    <w:p w:rsidR="00E07F82" w:rsidRPr="00DD6B96" w:rsidRDefault="00E07F82" w:rsidP="00E07F82">
      <w:pPr>
        <w:pStyle w:val="Heading3"/>
        <w:spacing w:after="0"/>
        <w:jc w:val="center"/>
      </w:pPr>
      <w:r w:rsidRPr="00DD6B96">
        <w:t xml:space="preserve">ORIGINATING APPLICATION TO SET ASIDE AWARD </w:t>
      </w:r>
    </w:p>
    <w:p w:rsidR="00E07F82" w:rsidRPr="00DD6B96" w:rsidRDefault="00E07F82" w:rsidP="00E07F82">
      <w:pPr>
        <w:pStyle w:val="Heading3"/>
        <w:spacing w:before="0" w:after="480"/>
        <w:jc w:val="center"/>
        <w:rPr>
          <w:i/>
          <w:sz w:val="23"/>
          <w:szCs w:val="23"/>
        </w:rPr>
      </w:pPr>
      <w:r w:rsidRPr="00DD6B96">
        <w:rPr>
          <w:i/>
          <w:sz w:val="23"/>
          <w:szCs w:val="23"/>
        </w:rPr>
        <w:t>Commercial Arbitration Act 2011 s 34</w:t>
      </w:r>
    </w:p>
    <w:p w:rsidR="00E07F82" w:rsidRPr="00E84023" w:rsidRDefault="00E07F82" w:rsidP="00E07F82">
      <w:pPr>
        <w:tabs>
          <w:tab w:val="right" w:pos="8789"/>
        </w:tabs>
        <w:rPr>
          <w:rFonts w:ascii="Times New Roman" w:hAnsi="Times New Roman" w:cs="Times New Roman"/>
        </w:rPr>
      </w:pPr>
      <w:r w:rsidRPr="00E84023">
        <w:rPr>
          <w:rFonts w:ascii="Times New Roman" w:hAnsi="Times New Roman" w:cs="Times New Roman"/>
        </w:rPr>
        <w:t xml:space="preserve">TO THE </w:t>
      </w:r>
      <w:r w:rsidRPr="00E84023">
        <w:rPr>
          <w:rFonts w:ascii="Times New Roman" w:hAnsi="Times New Roman" w:cs="Times New Roman"/>
          <w:iCs/>
        </w:rPr>
        <w:t>DEFENDANT:</w:t>
      </w:r>
      <w:r w:rsidRPr="00E84023">
        <w:rPr>
          <w:rFonts w:ascii="Times New Roman" w:hAnsi="Times New Roman" w:cs="Times New Roman"/>
        </w:rPr>
        <w:t xml:space="preserve"> (</w:t>
      </w:r>
      <w:r w:rsidRPr="00E84023">
        <w:rPr>
          <w:rFonts w:ascii="Times New Roman" w:hAnsi="Times New Roman" w:cs="Times New Roman"/>
          <w:i/>
          <w:iCs/>
        </w:rPr>
        <w:t>name</w:t>
      </w:r>
      <w:r w:rsidRPr="00E84023">
        <w:rPr>
          <w:rFonts w:ascii="Times New Roman" w:hAnsi="Times New Roman" w:cs="Times New Roman"/>
          <w:iCs/>
        </w:rPr>
        <w:t>)</w:t>
      </w:r>
      <w:r w:rsidRPr="00E84023">
        <w:rPr>
          <w:rFonts w:ascii="Times New Roman" w:hAnsi="Times New Roman" w:cs="Times New Roman"/>
        </w:rPr>
        <w:t xml:space="preserve"> of (</w:t>
      </w:r>
      <w:r w:rsidRPr="00E84023">
        <w:rPr>
          <w:rFonts w:ascii="Times New Roman" w:hAnsi="Times New Roman" w:cs="Times New Roman"/>
          <w:i/>
          <w:iCs/>
        </w:rPr>
        <w:t>address</w:t>
      </w:r>
      <w:r w:rsidRPr="00E84023">
        <w:rPr>
          <w:rFonts w:ascii="Times New Roman" w:hAnsi="Times New Roman" w:cs="Times New Roman"/>
          <w:iCs/>
        </w:rPr>
        <w:t>)</w:t>
      </w:r>
      <w:r>
        <w:rPr>
          <w:rFonts w:ascii="Times New Roman" w:hAnsi="Times New Roman" w:cs="Times New Roman"/>
          <w:iCs/>
        </w:rPr>
        <w:t>.</w:t>
      </w:r>
    </w:p>
    <w:p w:rsidR="00E07F82" w:rsidRPr="00E84023" w:rsidRDefault="00E07F82" w:rsidP="00E07F82">
      <w:pPr>
        <w:tabs>
          <w:tab w:val="right" w:pos="8789"/>
        </w:tabs>
        <w:rPr>
          <w:rFonts w:ascii="Times New Roman" w:hAnsi="Times New Roman" w:cs="Times New Roman"/>
        </w:rPr>
      </w:pPr>
      <w:r w:rsidRPr="00E84023">
        <w:rPr>
          <w:rFonts w:ascii="Times New Roman" w:hAnsi="Times New Roman" w:cs="Times New Roman"/>
        </w:rPr>
        <w:t xml:space="preserve">                           </w:t>
      </w:r>
    </w:p>
    <w:p w:rsidR="00E07F82" w:rsidRPr="00E84023" w:rsidRDefault="00E07F82" w:rsidP="00E07F82">
      <w:pPr>
        <w:rPr>
          <w:rFonts w:ascii="Times New Roman" w:hAnsi="Times New Roman" w:cs="Times New Roman"/>
        </w:rPr>
      </w:pPr>
      <w:r w:rsidRPr="00E84023">
        <w:rPr>
          <w:rFonts w:ascii="Times New Roman" w:hAnsi="Times New Roman" w:cs="Times New Roman"/>
        </w:rPr>
        <w:t>The plaintiff, (</w:t>
      </w:r>
      <w:r w:rsidRPr="00E84023">
        <w:rPr>
          <w:rFonts w:ascii="Times New Roman" w:hAnsi="Times New Roman" w:cs="Times New Roman"/>
          <w:i/>
        </w:rPr>
        <w:t>n</w:t>
      </w:r>
      <w:r w:rsidRPr="00E84023">
        <w:rPr>
          <w:rFonts w:ascii="Times New Roman" w:hAnsi="Times New Roman" w:cs="Times New Roman"/>
          <w:i/>
          <w:iCs/>
        </w:rPr>
        <w:t xml:space="preserve">ame), </w:t>
      </w:r>
      <w:r w:rsidRPr="00E84023">
        <w:rPr>
          <w:rFonts w:ascii="Times New Roman" w:hAnsi="Times New Roman" w:cs="Times New Roman"/>
          <w:iCs/>
        </w:rPr>
        <w:t>being a party to an arbitration agreement,</w:t>
      </w:r>
      <w:r w:rsidRPr="00E84023">
        <w:rPr>
          <w:rFonts w:ascii="Times New Roman" w:hAnsi="Times New Roman" w:cs="Times New Roman"/>
          <w:i/>
          <w:iCs/>
        </w:rPr>
        <w:t xml:space="preserve"> </w:t>
      </w:r>
      <w:r w:rsidRPr="00E84023">
        <w:rPr>
          <w:rFonts w:ascii="Times New Roman" w:hAnsi="Times New Roman" w:cs="Times New Roman"/>
        </w:rPr>
        <w:t xml:space="preserve">applies for an order under section 34 of the </w:t>
      </w:r>
      <w:r w:rsidRPr="00E84023">
        <w:rPr>
          <w:rFonts w:ascii="Times New Roman" w:hAnsi="Times New Roman" w:cs="Times New Roman"/>
          <w:i/>
        </w:rPr>
        <w:t>Commercial Arbitration Act 2011</w:t>
      </w:r>
      <w:r w:rsidRPr="00E84023">
        <w:rPr>
          <w:rFonts w:ascii="Times New Roman" w:hAnsi="Times New Roman" w:cs="Times New Roman"/>
        </w:rPr>
        <w:t xml:space="preserve"> to set aside an award and the other relief set out in this application.</w:t>
      </w:r>
    </w:p>
    <w:p w:rsidR="00E07F82" w:rsidRPr="00E84023" w:rsidRDefault="00E07F82" w:rsidP="00E07F82">
      <w:pPr>
        <w:rPr>
          <w:rFonts w:ascii="Times New Roman" w:hAnsi="Times New Roman" w:cs="Times New Roman"/>
        </w:rPr>
      </w:pPr>
    </w:p>
    <w:p w:rsidR="00E07F82" w:rsidRPr="003868E5" w:rsidRDefault="00E07F82" w:rsidP="00E07F82">
      <w:pPr>
        <w:rPr>
          <w:rFonts w:ascii="Times New Roman" w:hAnsi="Times New Roman" w:cs="Times New Roman"/>
          <w:b/>
        </w:rPr>
      </w:pPr>
      <w:r w:rsidRPr="003868E5">
        <w:rPr>
          <w:rFonts w:ascii="Times New Roman" w:hAnsi="Times New Roman" w:cs="Times New Roman"/>
          <w:b/>
        </w:rPr>
        <w:t>Action required</w:t>
      </w:r>
    </w:p>
    <w:p w:rsidR="00E07F82" w:rsidRPr="003868E5" w:rsidRDefault="00E07F82" w:rsidP="00E07F82">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Pr="007B3A7F">
        <w:rPr>
          <w:rFonts w:ascii="Times New Roman" w:hAnsi="Times New Roman" w:cs="Times New Roman"/>
          <w:szCs w:val="23"/>
        </w:rPr>
        <w:t xml:space="preserve"> </w:t>
      </w:r>
      <w:r w:rsidRPr="00A11AB4">
        <w:rPr>
          <w:rFonts w:ascii="Times New Roman" w:hAnsi="Times New Roman" w:cs="Times New Roman"/>
          <w:szCs w:val="23"/>
        </w:rPr>
        <w:t>and without further notice</w:t>
      </w:r>
      <w:r w:rsidRPr="003868E5">
        <w:rPr>
          <w:rFonts w:ascii="Times New Roman" w:hAnsi="Times New Roman" w:cs="Times New Roman"/>
        </w:rPr>
        <w:t>.</w:t>
      </w:r>
    </w:p>
    <w:p w:rsidR="00E07F82" w:rsidRPr="003868E5" w:rsidRDefault="00E07F82" w:rsidP="00E07F82">
      <w:pPr>
        <w:rPr>
          <w:rFonts w:ascii="Times New Roman" w:hAnsi="Times New Roman" w:cs="Times New Roman"/>
        </w:rPr>
      </w:pPr>
    </w:p>
    <w:p w:rsidR="00E07F82" w:rsidRPr="003868E5" w:rsidRDefault="00E07F82" w:rsidP="00E07F82">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E07F82" w:rsidRPr="003868E5" w:rsidRDefault="00E07F82" w:rsidP="00E07F82">
      <w:pPr>
        <w:rPr>
          <w:rFonts w:ascii="Times New Roman" w:hAnsi="Times New Roman" w:cs="Times New Roman"/>
          <w:b/>
        </w:rPr>
      </w:pPr>
      <w:r w:rsidRPr="003868E5">
        <w:rPr>
          <w:rFonts w:ascii="Times New Roman" w:hAnsi="Times New Roman" w:cs="Times New Roman"/>
          <w:b/>
        </w:rPr>
        <w:t>Hearing</w:t>
      </w:r>
    </w:p>
    <w:p w:rsidR="00E07F82" w:rsidRPr="00E84023" w:rsidRDefault="00E07F82" w:rsidP="00E07F82">
      <w:pPr>
        <w:rPr>
          <w:rFonts w:ascii="Times New Roman" w:hAnsi="Times New Roman" w:cs="Times New Roman"/>
        </w:rPr>
      </w:pPr>
      <w:r w:rsidRPr="00E84023">
        <w:rPr>
          <w:rFonts w:ascii="Times New Roman" w:hAnsi="Times New Roman" w:cs="Times New Roman"/>
        </w:rPr>
        <w:t xml:space="preserve">The application will be heard before…………………………… in the </w:t>
      </w:r>
      <w:r>
        <w:rPr>
          <w:rFonts w:ascii="Times New Roman" w:hAnsi="Times New Roman" w:cs="Times New Roman"/>
        </w:rPr>
        <w:t xml:space="preserve">District </w:t>
      </w:r>
      <w:r w:rsidRPr="00E84023">
        <w:rPr>
          <w:rFonts w:ascii="Times New Roman" w:hAnsi="Times New Roman" w:cs="Times New Roman"/>
        </w:rPr>
        <w:t xml:space="preserve">Court of South Australia, </w:t>
      </w:r>
      <w:r>
        <w:rPr>
          <w:rFonts w:ascii="Times New Roman" w:hAnsi="Times New Roman" w:cs="Times New Roman"/>
        </w:rPr>
        <w:t>Sir Samuel Way Building, Victoria Square</w:t>
      </w:r>
      <w:r w:rsidRPr="00E84023">
        <w:rPr>
          <w:rFonts w:ascii="Times New Roman" w:hAnsi="Times New Roman" w:cs="Times New Roman"/>
        </w:rPr>
        <w:t>, Adelaide on......................at ……….. or so soon afterwards as the business of the Court allows.</w:t>
      </w:r>
    </w:p>
    <w:p w:rsidR="00E07F82" w:rsidRPr="00E84023" w:rsidRDefault="00E07F82" w:rsidP="00E07F82">
      <w:pPr>
        <w:rPr>
          <w:rFonts w:ascii="Times New Roman" w:hAnsi="Times New Roman" w:cs="Times New Roman"/>
        </w:rPr>
      </w:pPr>
    </w:p>
    <w:p w:rsidR="00E07F82" w:rsidRPr="00E84023" w:rsidRDefault="00E07F82" w:rsidP="00E07F82">
      <w:pPr>
        <w:spacing w:line="240" w:lineRule="auto"/>
        <w:rPr>
          <w:rFonts w:ascii="Times New Roman" w:hAnsi="Times New Roman" w:cs="Times New Roman"/>
        </w:rPr>
      </w:pPr>
      <w:r w:rsidRPr="00E84023">
        <w:rPr>
          <w:rFonts w:ascii="Times New Roman" w:hAnsi="Times New Roman" w:cs="Times New Roman"/>
        </w:rPr>
        <w:t>The courtroom in which the application will be heard will be published:</w:t>
      </w:r>
    </w:p>
    <w:p w:rsidR="00E07F82" w:rsidRPr="00E84023" w:rsidRDefault="00E07F82" w:rsidP="00E07F82">
      <w:pPr>
        <w:pStyle w:val="ListParagraph"/>
        <w:numPr>
          <w:ilvl w:val="0"/>
          <w:numId w:val="61"/>
        </w:numPr>
        <w:spacing w:line="240" w:lineRule="auto"/>
        <w:rPr>
          <w:rFonts w:ascii="Times New Roman" w:hAnsi="Times New Roman" w:cs="Times New Roman"/>
        </w:rPr>
      </w:pPr>
      <w:r w:rsidRPr="00E84023">
        <w:rPr>
          <w:rFonts w:ascii="Times New Roman" w:hAnsi="Times New Roman" w:cs="Times New Roman"/>
        </w:rPr>
        <w:t>on the Courts Administration Authority website the day before;</w:t>
      </w:r>
    </w:p>
    <w:p w:rsidR="00E07F82" w:rsidRPr="00E84023" w:rsidRDefault="00E07F82" w:rsidP="00E07F82">
      <w:pPr>
        <w:pStyle w:val="ListParagraph"/>
        <w:numPr>
          <w:ilvl w:val="0"/>
          <w:numId w:val="61"/>
        </w:numPr>
        <w:spacing w:line="240" w:lineRule="auto"/>
        <w:rPr>
          <w:rFonts w:ascii="Times New Roman" w:hAnsi="Times New Roman" w:cs="Times New Roman"/>
        </w:rPr>
      </w:pPr>
      <w:r w:rsidRPr="00E84023">
        <w:rPr>
          <w:rFonts w:ascii="Times New Roman" w:hAnsi="Times New Roman" w:cs="Times New Roman"/>
        </w:rPr>
        <w:t>in the Advertiser on the day; and</w:t>
      </w:r>
    </w:p>
    <w:p w:rsidR="00387011" w:rsidRDefault="00E07F82">
      <w:pPr>
        <w:pStyle w:val="ListParagraph"/>
        <w:numPr>
          <w:ilvl w:val="0"/>
          <w:numId w:val="61"/>
        </w:numPr>
        <w:spacing w:line="240" w:lineRule="auto"/>
        <w:rPr>
          <w:rFonts w:ascii="Times New Roman" w:hAnsi="Times New Roman" w:cs="Times New Roman"/>
        </w:rPr>
      </w:pPr>
      <w:r w:rsidRPr="00E84023">
        <w:rPr>
          <w:rFonts w:ascii="Times New Roman" w:hAnsi="Times New Roman" w:cs="Times New Roman"/>
        </w:rPr>
        <w:t xml:space="preserve">on the notice board at the </w:t>
      </w:r>
      <w:r>
        <w:rPr>
          <w:rFonts w:ascii="Times New Roman" w:hAnsi="Times New Roman" w:cs="Times New Roman"/>
        </w:rPr>
        <w:t>Sir Samuel Way Building</w:t>
      </w:r>
      <w:r w:rsidRPr="00E84023">
        <w:rPr>
          <w:rFonts w:ascii="Times New Roman" w:hAnsi="Times New Roman" w:cs="Times New Roman"/>
        </w:rPr>
        <w:t>.</w:t>
      </w:r>
    </w:p>
    <w:p w:rsidR="000D21FB" w:rsidRDefault="000D21FB" w:rsidP="00E07F82">
      <w:pPr>
        <w:rPr>
          <w:rFonts w:ascii="Times New Roman" w:hAnsi="Times New Roman" w:cs="Times New Roman"/>
        </w:rPr>
      </w:pPr>
    </w:p>
    <w:p w:rsidR="00E07F82" w:rsidRPr="00E84023" w:rsidRDefault="00E07F82" w:rsidP="00E07F82">
      <w:pPr>
        <w:rPr>
          <w:rFonts w:ascii="Times New Roman" w:hAnsi="Times New Roman" w:cs="Times New Roman"/>
          <w:i/>
        </w:rPr>
      </w:pPr>
      <w:r w:rsidRPr="00E84023">
        <w:rPr>
          <w:rFonts w:ascii="Times New Roman" w:hAnsi="Times New Roman" w:cs="Times New Roman"/>
        </w:rPr>
        <w:t>(</w:t>
      </w:r>
      <w:r w:rsidRPr="00E84023">
        <w:rPr>
          <w:rFonts w:ascii="Times New Roman" w:hAnsi="Times New Roman" w:cs="Times New Roman"/>
          <w:i/>
        </w:rPr>
        <w:t>if applicable</w:t>
      </w:r>
      <w:r w:rsidRPr="00E84023">
        <w:rPr>
          <w:rFonts w:ascii="Times New Roman" w:hAnsi="Times New Roman" w:cs="Times New Roman"/>
        </w:rPr>
        <w:t>) The Court ordered that the time for serving this application be abridged to (</w:t>
      </w:r>
      <w:r w:rsidRPr="00E84023">
        <w:rPr>
          <w:rFonts w:ascii="Times New Roman" w:hAnsi="Times New Roman" w:cs="Times New Roman"/>
          <w:i/>
        </w:rPr>
        <w:t>Court to insert date).</w:t>
      </w:r>
    </w:p>
    <w:p w:rsidR="00E07F82" w:rsidRPr="00E84023" w:rsidRDefault="00E07F82" w:rsidP="00E07F82">
      <w:pPr>
        <w:rPr>
          <w:rFonts w:ascii="Times New Roman" w:hAnsi="Times New Roman" w:cs="Times New Roman"/>
          <w:i/>
        </w:rPr>
      </w:pPr>
    </w:p>
    <w:p w:rsidR="00E07F82" w:rsidRPr="00E84023" w:rsidRDefault="00E07F82" w:rsidP="00E07F82">
      <w:pPr>
        <w:tabs>
          <w:tab w:val="clear" w:pos="1134"/>
          <w:tab w:val="clear" w:pos="2342"/>
          <w:tab w:val="clear" w:pos="4536"/>
          <w:tab w:val="left" w:pos="567"/>
          <w:tab w:val="right" w:pos="8789"/>
        </w:tabs>
        <w:rPr>
          <w:rFonts w:ascii="Times New Roman" w:hAnsi="Times New Roman" w:cs="Times New Roman"/>
          <w:b/>
        </w:rPr>
      </w:pPr>
      <w:r w:rsidRPr="00E84023">
        <w:rPr>
          <w:rFonts w:ascii="Times New Roman" w:hAnsi="Times New Roman" w:cs="Times New Roman"/>
          <w:b/>
        </w:rPr>
        <w:t>Award subject of</w:t>
      </w:r>
      <w:r w:rsidRPr="00E84023">
        <w:rPr>
          <w:rFonts w:ascii="Times New Roman" w:hAnsi="Times New Roman" w:cs="Times New Roman"/>
          <w:b/>
          <w:i/>
          <w:iCs/>
        </w:rPr>
        <w:t xml:space="preserve"> </w:t>
      </w:r>
      <w:r w:rsidRPr="00E84023">
        <w:rPr>
          <w:rFonts w:ascii="Times New Roman" w:hAnsi="Times New Roman" w:cs="Times New Roman"/>
          <w:b/>
        </w:rPr>
        <w:t>application to set aside</w:t>
      </w:r>
    </w:p>
    <w:p w:rsidR="00E07F82" w:rsidRDefault="00E07F82" w:rsidP="00E07F82">
      <w:pPr>
        <w:tabs>
          <w:tab w:val="clear" w:pos="1134"/>
          <w:tab w:val="clear" w:pos="2342"/>
          <w:tab w:val="clear" w:pos="4536"/>
          <w:tab w:val="left" w:pos="567"/>
          <w:tab w:val="right" w:pos="8789"/>
        </w:tabs>
        <w:ind w:left="567"/>
        <w:jc w:val="left"/>
        <w:rPr>
          <w:rFonts w:ascii="Times New Roman" w:hAnsi="Times New Roman" w:cs="Times New Roman"/>
          <w:iCs/>
        </w:rPr>
      </w:pPr>
      <w:r w:rsidRPr="00E84023">
        <w:rPr>
          <w:rFonts w:ascii="Times New Roman" w:hAnsi="Times New Roman" w:cs="Times New Roman"/>
        </w:rPr>
        <w:t>(</w:t>
      </w:r>
      <w:r w:rsidRPr="00E84023">
        <w:rPr>
          <w:rFonts w:ascii="Times New Roman" w:hAnsi="Times New Roman" w:cs="Times New Roman"/>
          <w:i/>
          <w:iCs/>
        </w:rPr>
        <w:t>identify the award</w:t>
      </w:r>
      <w:r w:rsidRPr="00E84023">
        <w:rPr>
          <w:rFonts w:ascii="Times New Roman" w:hAnsi="Times New Roman" w:cs="Times New Roman"/>
          <w:iCs/>
        </w:rPr>
        <w:t>)</w:t>
      </w:r>
    </w:p>
    <w:p w:rsidR="00E07F82" w:rsidRDefault="00E07F82" w:rsidP="00E07F82">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iCs/>
        </w:rPr>
      </w:pPr>
    </w:p>
    <w:p w:rsidR="00E07F82" w:rsidRPr="00E84023" w:rsidRDefault="00E07F82" w:rsidP="00E07F82">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iCs/>
        </w:rPr>
      </w:pPr>
    </w:p>
    <w:p w:rsidR="00E07F82" w:rsidRPr="00E84023" w:rsidRDefault="00E07F82" w:rsidP="00E07F82">
      <w:pPr>
        <w:tabs>
          <w:tab w:val="clear" w:pos="1134"/>
          <w:tab w:val="clear" w:pos="2342"/>
          <w:tab w:val="clear" w:pos="4536"/>
          <w:tab w:val="left" w:pos="567"/>
          <w:tab w:val="right" w:pos="8789"/>
        </w:tabs>
        <w:rPr>
          <w:rFonts w:ascii="Times New Roman" w:hAnsi="Times New Roman" w:cs="Times New Roman"/>
          <w:b/>
        </w:rPr>
      </w:pPr>
      <w:r w:rsidRPr="00E84023">
        <w:rPr>
          <w:rFonts w:ascii="Times New Roman" w:hAnsi="Times New Roman" w:cs="Times New Roman"/>
          <w:b/>
        </w:rPr>
        <w:t>Basis of application</w:t>
      </w:r>
    </w:p>
    <w:p w:rsidR="00E07F82" w:rsidRPr="00E84023" w:rsidRDefault="00E07F82" w:rsidP="00E07F82">
      <w:pPr>
        <w:tabs>
          <w:tab w:val="clear" w:pos="1134"/>
          <w:tab w:val="clear" w:pos="2342"/>
          <w:tab w:val="clear" w:pos="4536"/>
          <w:tab w:val="left" w:pos="567"/>
          <w:tab w:val="right" w:pos="8789"/>
        </w:tabs>
        <w:ind w:left="567"/>
        <w:jc w:val="left"/>
        <w:rPr>
          <w:rFonts w:ascii="Times New Roman" w:hAnsi="Times New Roman" w:cs="Times New Roman"/>
        </w:rPr>
      </w:pPr>
      <w:r w:rsidRPr="00E84023">
        <w:rPr>
          <w:rFonts w:ascii="Times New Roman" w:hAnsi="Times New Roman" w:cs="Times New Roman"/>
        </w:rPr>
        <w:t>(</w:t>
      </w:r>
      <w:r w:rsidRPr="00E84023">
        <w:rPr>
          <w:rFonts w:ascii="Times New Roman" w:hAnsi="Times New Roman" w:cs="Times New Roman"/>
          <w:i/>
        </w:rPr>
        <w:t>identify whether the plaintiff relies on section 34(2)(a) or (b) of the Commercial Arbitration Act 2011</w:t>
      </w:r>
      <w:r w:rsidRPr="00E84023">
        <w:rPr>
          <w:rFonts w:ascii="Times New Roman" w:hAnsi="Times New Roman" w:cs="Times New Roman"/>
        </w:rPr>
        <w:t>)</w:t>
      </w:r>
    </w:p>
    <w:p w:rsidR="00E07F82" w:rsidRPr="00E84023" w:rsidRDefault="00E07F82" w:rsidP="00E07F82">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E84023">
        <w:rPr>
          <w:rFonts w:ascii="Times New Roman" w:hAnsi="Times New Roman" w:cs="Times New Roman"/>
        </w:rPr>
        <w:t>(</w:t>
      </w:r>
      <w:r w:rsidRPr="00E84023">
        <w:rPr>
          <w:rFonts w:ascii="Times New Roman" w:hAnsi="Times New Roman" w:cs="Times New Roman"/>
          <w:i/>
        </w:rPr>
        <w:t>identify which subparagraph of section 34(2)(a) or (b) is relied upon</w:t>
      </w:r>
      <w:r w:rsidRPr="00E84023">
        <w:rPr>
          <w:rFonts w:ascii="Times New Roman" w:hAnsi="Times New Roman" w:cs="Times New Roman"/>
        </w:rPr>
        <w:t>)</w:t>
      </w:r>
    </w:p>
    <w:p w:rsidR="00E07F82" w:rsidRPr="00E84023" w:rsidRDefault="00E07F82" w:rsidP="00E07F82">
      <w:pPr>
        <w:tabs>
          <w:tab w:val="clear" w:pos="1134"/>
          <w:tab w:val="clear" w:pos="2342"/>
          <w:tab w:val="clear" w:pos="4536"/>
          <w:tab w:val="left" w:pos="567"/>
          <w:tab w:val="right" w:pos="8789"/>
        </w:tabs>
        <w:rPr>
          <w:rFonts w:ascii="Times New Roman" w:hAnsi="Times New Roman" w:cs="Times New Roman"/>
          <w:b/>
        </w:rPr>
      </w:pPr>
      <w:r w:rsidRPr="00E84023">
        <w:rPr>
          <w:rFonts w:ascii="Times New Roman" w:hAnsi="Times New Roman" w:cs="Times New Roman"/>
          <w:b/>
        </w:rPr>
        <w:t>Grounds</w:t>
      </w:r>
    </w:p>
    <w:p w:rsidR="00E07F82" w:rsidRPr="00E84023" w:rsidRDefault="00E07F82" w:rsidP="00E07F82">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E84023">
        <w:rPr>
          <w:rFonts w:ascii="Times New Roman" w:hAnsi="Times New Roman" w:cs="Times New Roman"/>
        </w:rPr>
        <w:t>(</w:t>
      </w:r>
      <w:r w:rsidRPr="00E84023">
        <w:rPr>
          <w:rFonts w:ascii="Times New Roman" w:hAnsi="Times New Roman" w:cs="Times New Roman"/>
          <w:i/>
          <w:iCs/>
        </w:rPr>
        <w:t>set out briefly the grounds of the application to set aside</w:t>
      </w:r>
      <w:r w:rsidRPr="00E84023">
        <w:rPr>
          <w:rFonts w:ascii="Times New Roman" w:hAnsi="Times New Roman" w:cs="Times New Roman"/>
        </w:rPr>
        <w:t>)</w:t>
      </w:r>
    </w:p>
    <w:p w:rsidR="00E07F82" w:rsidRPr="00E84023" w:rsidRDefault="00E07F82" w:rsidP="00E07F82">
      <w:pPr>
        <w:rPr>
          <w:rFonts w:ascii="Times New Roman" w:hAnsi="Times New Roman" w:cs="Times New Roman"/>
          <w:b/>
        </w:rPr>
      </w:pPr>
      <w:r w:rsidRPr="00E84023">
        <w:rPr>
          <w:rFonts w:ascii="Times New Roman" w:hAnsi="Times New Roman" w:cs="Times New Roman"/>
          <w:b/>
        </w:rPr>
        <w:t>Order sought</w:t>
      </w:r>
    </w:p>
    <w:p w:rsidR="00E07F82" w:rsidRPr="00E84023" w:rsidRDefault="00E07F82" w:rsidP="00E07F82">
      <w:pPr>
        <w:rPr>
          <w:rFonts w:ascii="Times New Roman" w:hAnsi="Times New Roman" w:cs="Times New Roman"/>
        </w:rPr>
      </w:pPr>
      <w:r w:rsidRPr="00E84023">
        <w:rPr>
          <w:rFonts w:ascii="Times New Roman" w:hAnsi="Times New Roman" w:cs="Times New Roman"/>
          <w:lang w:val="en-US"/>
        </w:rPr>
        <w:t>On the grounds stated in the accompanying affidavit</w:t>
      </w:r>
      <w:r w:rsidRPr="00E84023">
        <w:rPr>
          <w:rFonts w:ascii="Times New Roman" w:hAnsi="Times New Roman" w:cs="Times New Roman"/>
          <w:color w:val="000000"/>
        </w:rPr>
        <w:t>,</w:t>
      </w:r>
      <w:r w:rsidRPr="00E84023">
        <w:rPr>
          <w:rFonts w:ascii="Times New Roman" w:hAnsi="Times New Roman" w:cs="Times New Roman"/>
          <w:lang w:val="en-US"/>
        </w:rPr>
        <w:t xml:space="preserve"> the </w:t>
      </w:r>
      <w:r w:rsidRPr="00E84023">
        <w:rPr>
          <w:rFonts w:ascii="Times New Roman" w:hAnsi="Times New Roman" w:cs="Times New Roman"/>
        </w:rPr>
        <w:t xml:space="preserve">plaintiff seeks: </w:t>
      </w:r>
    </w:p>
    <w:p w:rsidR="00E07F82" w:rsidRPr="00E84023" w:rsidRDefault="00E07F82" w:rsidP="00E07F82">
      <w:pPr>
        <w:tabs>
          <w:tab w:val="clear" w:pos="1134"/>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E84023">
        <w:rPr>
          <w:rFonts w:ascii="Times New Roman" w:hAnsi="Times New Roman" w:cs="Times New Roman"/>
        </w:rPr>
        <w:t>1.</w:t>
      </w:r>
      <w:r w:rsidRPr="00E84023">
        <w:rPr>
          <w:rFonts w:ascii="Times New Roman" w:hAnsi="Times New Roman" w:cs="Times New Roman"/>
        </w:rPr>
        <w:tab/>
        <w:t xml:space="preserve">an order under section 34 of the </w:t>
      </w:r>
      <w:r w:rsidRPr="00E84023">
        <w:rPr>
          <w:rFonts w:ascii="Times New Roman" w:hAnsi="Times New Roman" w:cs="Times New Roman"/>
          <w:i/>
        </w:rPr>
        <w:t>Commercial Arbitration Act 2011</w:t>
      </w:r>
      <w:r w:rsidRPr="00E84023">
        <w:rPr>
          <w:rFonts w:ascii="Times New Roman" w:hAnsi="Times New Roman" w:cs="Times New Roman"/>
        </w:rPr>
        <w:t xml:space="preserve"> setting aside the award;</w:t>
      </w:r>
    </w:p>
    <w:p w:rsidR="00E07F82" w:rsidRPr="00E84023" w:rsidRDefault="00E07F82" w:rsidP="00E07F82">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E84023">
        <w:rPr>
          <w:rFonts w:ascii="Times New Roman" w:hAnsi="Times New Roman" w:cs="Times New Roman"/>
        </w:rPr>
        <w:t>2.</w:t>
      </w:r>
      <w:r w:rsidRPr="00E84023">
        <w:rPr>
          <w:rFonts w:ascii="Times New Roman" w:hAnsi="Times New Roman" w:cs="Times New Roman"/>
        </w:rPr>
        <w:tab/>
        <w:t>(</w:t>
      </w:r>
      <w:r w:rsidRPr="00E84023">
        <w:rPr>
          <w:rFonts w:ascii="Times New Roman" w:hAnsi="Times New Roman" w:cs="Times New Roman"/>
          <w:i/>
        </w:rPr>
        <w:t>state briefly but specifically any other orders sought</w:t>
      </w:r>
      <w:r w:rsidRPr="00E84023">
        <w:rPr>
          <w:rFonts w:ascii="Times New Roman" w:hAnsi="Times New Roman" w:cs="Times New Roman"/>
        </w:rPr>
        <w:t>).</w:t>
      </w:r>
    </w:p>
    <w:p w:rsidR="00E07F82" w:rsidRPr="00E84023" w:rsidRDefault="00E07F82" w:rsidP="00E07F82">
      <w:pPr>
        <w:rPr>
          <w:rFonts w:ascii="Times New Roman" w:hAnsi="Times New Roman" w:cs="Times New Roman"/>
          <w:b/>
        </w:rPr>
      </w:pPr>
      <w:r>
        <w:rPr>
          <w:rFonts w:ascii="Times New Roman" w:hAnsi="Times New Roman" w:cs="Times New Roman"/>
          <w:b/>
        </w:rPr>
        <w:t>Accompanying documents</w:t>
      </w:r>
    </w:p>
    <w:p w:rsidR="00E07F82" w:rsidRPr="00E84023" w:rsidRDefault="00E07F82" w:rsidP="00E07F82">
      <w:pPr>
        <w:tabs>
          <w:tab w:val="left" w:pos="709"/>
        </w:tabs>
        <w:rPr>
          <w:rFonts w:ascii="Times New Roman" w:hAnsi="Times New Roman" w:cs="Times New Roman"/>
        </w:rPr>
      </w:pPr>
      <w:r w:rsidRPr="00E84023">
        <w:rPr>
          <w:rFonts w:ascii="Times New Roman" w:hAnsi="Times New Roman" w:cs="Times New Roman"/>
        </w:rPr>
        <w:t>This application must be accompanied by an affidavit:</w:t>
      </w:r>
    </w:p>
    <w:p w:rsidR="00E07F82" w:rsidRPr="00F02435" w:rsidRDefault="00E07F82" w:rsidP="00E07F82">
      <w:pPr>
        <w:pStyle w:val="ListParagraph"/>
        <w:numPr>
          <w:ilvl w:val="0"/>
          <w:numId w:val="51"/>
        </w:numPr>
        <w:tabs>
          <w:tab w:val="left" w:pos="709"/>
        </w:tabs>
        <w:ind w:hanging="720"/>
        <w:rPr>
          <w:rFonts w:ascii="Times New Roman" w:hAnsi="Times New Roman" w:cs="Times New Roman"/>
        </w:rPr>
      </w:pPr>
      <w:r w:rsidRPr="00E84023">
        <w:rPr>
          <w:rFonts w:ascii="Times New Roman" w:hAnsi="Times New Roman" w:cs="Times New Roman"/>
          <w:lang w:val="en-GB"/>
        </w:rPr>
        <w:t>exhibiting</w:t>
      </w:r>
      <w:r>
        <w:rPr>
          <w:rFonts w:ascii="Times New Roman" w:hAnsi="Times New Roman" w:cs="Times New Roman"/>
          <w:lang w:val="en-GB"/>
        </w:rPr>
        <w:t xml:space="preserve"> </w:t>
      </w:r>
      <w:r w:rsidRPr="00F02435">
        <w:rPr>
          <w:rFonts w:ascii="Times New Roman" w:hAnsi="Times New Roman" w:cs="Times New Roman"/>
          <w:lang w:val="en-GB"/>
        </w:rPr>
        <w:t>a copy of</w:t>
      </w:r>
      <w:r w:rsidRPr="00F02435">
        <w:rPr>
          <w:rFonts w:ascii="Times New Roman" w:hAnsi="Times New Roman" w:cs="Times New Roman"/>
        </w:rPr>
        <w:t xml:space="preserve"> </w:t>
      </w:r>
      <w:r>
        <w:rPr>
          <w:rFonts w:ascii="Times New Roman" w:hAnsi="Times New Roman" w:cs="Times New Roman"/>
        </w:rPr>
        <w:t>the arbitration agreement</w:t>
      </w:r>
      <w:r w:rsidRPr="00F02435">
        <w:rPr>
          <w:rFonts w:ascii="Times New Roman" w:hAnsi="Times New Roman" w:cs="Times New Roman"/>
        </w:rPr>
        <w:t xml:space="preserve"> and</w:t>
      </w:r>
      <w:r>
        <w:rPr>
          <w:rFonts w:ascii="Times New Roman" w:hAnsi="Times New Roman" w:cs="Times New Roman"/>
        </w:rPr>
        <w:t xml:space="preserve"> </w:t>
      </w:r>
      <w:r w:rsidRPr="00F02435">
        <w:rPr>
          <w:rFonts w:ascii="Times New Roman" w:hAnsi="Times New Roman" w:cs="Times New Roman"/>
          <w:lang w:val="en-GB"/>
        </w:rPr>
        <w:t>of</w:t>
      </w:r>
      <w:r w:rsidRPr="00F02435">
        <w:rPr>
          <w:rFonts w:ascii="Times New Roman" w:hAnsi="Times New Roman" w:cs="Times New Roman"/>
        </w:rPr>
        <w:t xml:space="preserve"> the award including the reasons of the arbitral tribunal for the award; and</w:t>
      </w:r>
    </w:p>
    <w:p w:rsidR="00E07F82" w:rsidRPr="00E84023" w:rsidRDefault="00E07F82" w:rsidP="00E07F82">
      <w:pPr>
        <w:pStyle w:val="ListParagraph"/>
        <w:numPr>
          <w:ilvl w:val="0"/>
          <w:numId w:val="51"/>
        </w:numPr>
        <w:tabs>
          <w:tab w:val="left" w:pos="709"/>
        </w:tabs>
        <w:ind w:hanging="720"/>
        <w:rPr>
          <w:rFonts w:ascii="Times New Roman" w:hAnsi="Times New Roman" w:cs="Times New Roman"/>
        </w:rPr>
      </w:pPr>
      <w:r w:rsidRPr="00E84023">
        <w:rPr>
          <w:rFonts w:ascii="Times New Roman" w:hAnsi="Times New Roman" w:cs="Times New Roman"/>
        </w:rPr>
        <w:t>identifying:</w:t>
      </w:r>
    </w:p>
    <w:p w:rsidR="00E07F82" w:rsidRPr="00E84023" w:rsidRDefault="00E07F82" w:rsidP="00E07F82">
      <w:pPr>
        <w:pStyle w:val="Doublehangingindent"/>
        <w:tabs>
          <w:tab w:val="clear" w:pos="2342"/>
          <w:tab w:val="left" w:pos="1418"/>
          <w:tab w:val="left" w:pos="1701"/>
        </w:tabs>
        <w:spacing w:after="0" w:line="360" w:lineRule="auto"/>
        <w:ind w:left="720" w:firstLine="414"/>
        <w:rPr>
          <w:rFonts w:ascii="Times New Roman" w:hAnsi="Times New Roman" w:cs="Times New Roman"/>
          <w:szCs w:val="24"/>
        </w:rPr>
      </w:pPr>
      <w:r w:rsidRPr="00E84023">
        <w:rPr>
          <w:rFonts w:ascii="Times New Roman" w:hAnsi="Times New Roman" w:cs="Times New Roman"/>
          <w:szCs w:val="24"/>
        </w:rPr>
        <w:t xml:space="preserve">a. </w:t>
      </w:r>
      <w:r w:rsidRPr="00E84023">
        <w:rPr>
          <w:rFonts w:ascii="Times New Roman" w:hAnsi="Times New Roman" w:cs="Times New Roman"/>
          <w:szCs w:val="24"/>
        </w:rPr>
        <w:tab/>
      </w:r>
      <w:r w:rsidRPr="00E84023">
        <w:rPr>
          <w:rFonts w:ascii="Times New Roman" w:hAnsi="Times New Roman" w:cs="Times New Roman"/>
          <w:szCs w:val="24"/>
        </w:rPr>
        <w:tab/>
        <w:t xml:space="preserve">the detailed grounds for seeking the order; </w:t>
      </w:r>
    </w:p>
    <w:p w:rsidR="00E07F82" w:rsidRPr="00E84023" w:rsidRDefault="00E07F82" w:rsidP="00E07F82">
      <w:pPr>
        <w:pStyle w:val="Doublehangingindent"/>
        <w:tabs>
          <w:tab w:val="clear" w:pos="2342"/>
          <w:tab w:val="left" w:pos="1701"/>
        </w:tabs>
        <w:spacing w:after="0" w:line="360" w:lineRule="auto"/>
        <w:ind w:left="720" w:firstLine="0"/>
        <w:rPr>
          <w:rFonts w:ascii="Times New Roman" w:hAnsi="Times New Roman" w:cs="Times New Roman"/>
          <w:szCs w:val="24"/>
        </w:rPr>
      </w:pPr>
      <w:r w:rsidRPr="00E84023">
        <w:rPr>
          <w:rFonts w:ascii="Times New Roman" w:hAnsi="Times New Roman" w:cs="Times New Roman"/>
          <w:szCs w:val="24"/>
        </w:rPr>
        <w:tab/>
        <w:t xml:space="preserve">b. </w:t>
      </w:r>
      <w:r w:rsidRPr="00E84023">
        <w:rPr>
          <w:rFonts w:ascii="Times New Roman" w:hAnsi="Times New Roman" w:cs="Times New Roman"/>
          <w:szCs w:val="24"/>
        </w:rPr>
        <w:tab/>
        <w:t>the material facts relied on for making the order; and</w:t>
      </w:r>
    </w:p>
    <w:p w:rsidR="00E07F82" w:rsidRPr="00E84023" w:rsidRDefault="00E07F82" w:rsidP="00E07F82">
      <w:pPr>
        <w:pStyle w:val="Doublehangingindent"/>
        <w:tabs>
          <w:tab w:val="left" w:pos="1701"/>
        </w:tabs>
        <w:spacing w:after="360" w:line="360" w:lineRule="auto"/>
        <w:ind w:left="1701"/>
        <w:rPr>
          <w:rFonts w:ascii="Times New Roman" w:hAnsi="Times New Roman" w:cs="Times New Roman"/>
          <w:szCs w:val="24"/>
        </w:rPr>
      </w:pPr>
      <w:r w:rsidRPr="00E84023">
        <w:rPr>
          <w:rFonts w:ascii="Times New Roman" w:hAnsi="Times New Roman" w:cs="Times New Roman"/>
          <w:szCs w:val="24"/>
        </w:rPr>
        <w:t xml:space="preserve">c. </w:t>
      </w:r>
      <w:r w:rsidRPr="00E84023">
        <w:rPr>
          <w:rFonts w:ascii="Times New Roman" w:hAnsi="Times New Roman" w:cs="Times New Roman"/>
          <w:szCs w:val="24"/>
        </w:rPr>
        <w:tab/>
        <w:t>the date on which the plaintiff received the award or, if a request was made under section 33 of the Act to the arbitral tribunal to correct the award, the date on which that request was disposed of by the arbitral tribunal.</w:t>
      </w:r>
    </w:p>
    <w:p w:rsidR="00E07F82" w:rsidRPr="00E84023" w:rsidRDefault="00E07F82" w:rsidP="00E07F82">
      <w:pPr>
        <w:rPr>
          <w:rFonts w:ascii="Times New Roman" w:hAnsi="Times New Roman" w:cs="Times New Roman"/>
          <w:bCs/>
        </w:rPr>
      </w:pPr>
      <w:r w:rsidRPr="00E84023">
        <w:rPr>
          <w:rFonts w:ascii="Times New Roman" w:hAnsi="Times New Roman" w:cs="Times New Roman"/>
          <w:b/>
          <w:bCs/>
        </w:rPr>
        <w:t>Plaintiff’s address</w:t>
      </w:r>
    </w:p>
    <w:p w:rsidR="00E07F82" w:rsidRPr="00E84023" w:rsidRDefault="00E07F82" w:rsidP="00E07F82">
      <w:pPr>
        <w:rPr>
          <w:rFonts w:ascii="Times New Roman" w:hAnsi="Times New Roman" w:cs="Times New Roman"/>
        </w:rPr>
      </w:pPr>
      <w:r w:rsidRPr="00E84023">
        <w:rPr>
          <w:rFonts w:ascii="Times New Roman" w:hAnsi="Times New Roman" w:cs="Times New Roman"/>
          <w:color w:val="000000"/>
        </w:rPr>
        <w:t xml:space="preserve">The </w:t>
      </w:r>
      <w:r w:rsidRPr="00E84023">
        <w:rPr>
          <w:rFonts w:ascii="Times New Roman" w:hAnsi="Times New Roman" w:cs="Times New Roman"/>
        </w:rPr>
        <w:t>plaintiff’s address for service is:</w:t>
      </w:r>
    </w:p>
    <w:p w:rsidR="00E07F82" w:rsidRPr="00E84023" w:rsidRDefault="00E07F82" w:rsidP="00E07F82">
      <w:pPr>
        <w:spacing w:before="120"/>
        <w:rPr>
          <w:rFonts w:ascii="Times New Roman" w:hAnsi="Times New Roman" w:cs="Times New Roman"/>
        </w:rPr>
      </w:pPr>
      <w:r w:rsidRPr="00E84023">
        <w:rPr>
          <w:rFonts w:ascii="Times New Roman" w:hAnsi="Times New Roman" w:cs="Times New Roman"/>
        </w:rPr>
        <w:t xml:space="preserve">Place: </w:t>
      </w:r>
    </w:p>
    <w:p w:rsidR="00E07F82" w:rsidRPr="00E84023" w:rsidRDefault="00E07F82" w:rsidP="00E07F82">
      <w:pPr>
        <w:spacing w:before="120"/>
        <w:rPr>
          <w:rFonts w:ascii="Times New Roman" w:hAnsi="Times New Roman" w:cs="Times New Roman"/>
        </w:rPr>
      </w:pPr>
      <w:r w:rsidRPr="00E84023">
        <w:rPr>
          <w:rFonts w:ascii="Times New Roman" w:hAnsi="Times New Roman" w:cs="Times New Roman"/>
        </w:rPr>
        <w:t xml:space="preserve">Email: </w:t>
      </w:r>
    </w:p>
    <w:p w:rsidR="00E07F82" w:rsidRPr="00E84023" w:rsidRDefault="00E07F82" w:rsidP="00E07F82">
      <w:pPr>
        <w:spacing w:before="120"/>
        <w:rPr>
          <w:rFonts w:ascii="Times New Roman" w:hAnsi="Times New Roman" w:cs="Times New Roman"/>
        </w:rPr>
      </w:pPr>
      <w:r w:rsidRPr="00E84023">
        <w:rPr>
          <w:rFonts w:ascii="Times New Roman" w:hAnsi="Times New Roman" w:cs="Times New Roman"/>
        </w:rPr>
        <w:t>The plaintiff’s address is (</w:t>
      </w:r>
      <w:r w:rsidRPr="00E84023">
        <w:rPr>
          <w:rFonts w:ascii="Times New Roman" w:hAnsi="Times New Roman" w:cs="Times New Roman"/>
          <w:i/>
        </w:rPr>
        <w:t>if the plaintiff is an individual - place of residence or business; if the plaintiff is a company - principal place of business</w:t>
      </w:r>
      <w:r w:rsidRPr="00E84023">
        <w:rPr>
          <w:rFonts w:ascii="Times New Roman" w:hAnsi="Times New Roman" w:cs="Times New Roman"/>
        </w:rPr>
        <w:t>).</w:t>
      </w:r>
    </w:p>
    <w:p w:rsidR="00E07F82" w:rsidRPr="00E84023" w:rsidRDefault="00E07F82" w:rsidP="00E07F82">
      <w:pPr>
        <w:tabs>
          <w:tab w:val="left" w:pos="520"/>
        </w:tabs>
        <w:spacing w:line="240" w:lineRule="auto"/>
        <w:ind w:left="520" w:hanging="520"/>
        <w:rPr>
          <w:rFonts w:ascii="Times New Roman" w:hAnsi="Times New Roman" w:cs="Times New Roman"/>
          <w:b/>
        </w:rPr>
      </w:pPr>
    </w:p>
    <w:p w:rsidR="00E07F82" w:rsidRDefault="00E07F82" w:rsidP="00E07F82">
      <w:pPr>
        <w:tabs>
          <w:tab w:val="left" w:pos="520"/>
        </w:tabs>
        <w:ind w:left="520" w:hanging="520"/>
        <w:rPr>
          <w:rFonts w:ascii="Times New Roman" w:hAnsi="Times New Roman" w:cs="Times New Roman"/>
          <w:b/>
          <w:bCs/>
        </w:rPr>
      </w:pPr>
    </w:p>
    <w:p w:rsidR="000D21FB" w:rsidRDefault="000D21F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rPr>
      </w:pPr>
      <w:r>
        <w:rPr>
          <w:rFonts w:ascii="Times New Roman" w:hAnsi="Times New Roman" w:cs="Times New Roman"/>
          <w:b/>
          <w:bCs/>
        </w:rPr>
        <w:br w:type="page"/>
      </w:r>
    </w:p>
    <w:p w:rsidR="00E07F82" w:rsidRPr="00A41359" w:rsidRDefault="00E07F82" w:rsidP="00E07F82">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E07F82" w:rsidRPr="00A41359" w:rsidRDefault="00E07F82" w:rsidP="00E07F82">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E07F82" w:rsidRPr="00A41359" w:rsidRDefault="00E07F82" w:rsidP="00E07F82">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E07F82" w:rsidRPr="00A41359" w:rsidRDefault="00E07F82" w:rsidP="00E07F82">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E07F82" w:rsidRPr="00E84023" w:rsidRDefault="00E07F82" w:rsidP="00E07F8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color w:val="000000"/>
        </w:rPr>
      </w:pPr>
    </w:p>
    <w:p w:rsidR="00E07F82" w:rsidRPr="00E84023" w:rsidRDefault="00E07F82" w:rsidP="00E07F82">
      <w:pPr>
        <w:keepNext/>
        <w:spacing w:before="120"/>
        <w:rPr>
          <w:rFonts w:ascii="Times New Roman" w:hAnsi="Times New Roman" w:cs="Times New Roman"/>
        </w:rPr>
      </w:pPr>
      <w:r w:rsidRPr="00E84023">
        <w:rPr>
          <w:rFonts w:ascii="Times New Roman" w:hAnsi="Times New Roman" w:cs="Times New Roman"/>
          <w:b/>
        </w:rPr>
        <w:t>Date</w:t>
      </w:r>
      <w:r w:rsidRPr="00E84023">
        <w:rPr>
          <w:rFonts w:ascii="Times New Roman" w:hAnsi="Times New Roman" w:cs="Times New Roman"/>
        </w:rPr>
        <w:t xml:space="preserve">: </w:t>
      </w:r>
    </w:p>
    <w:p w:rsidR="00E07F82" w:rsidRPr="00E84023" w:rsidRDefault="00E07F82" w:rsidP="00E07F82">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E07F82" w:rsidRPr="00E84023" w:rsidTr="00DC6F29">
        <w:trPr>
          <w:trHeight w:val="1080"/>
        </w:trPr>
        <w:tc>
          <w:tcPr>
            <w:tcW w:w="6530" w:type="dxa"/>
            <w:tcBorders>
              <w:top w:val="dotted" w:sz="4" w:space="0" w:color="auto"/>
            </w:tcBorders>
          </w:tcPr>
          <w:p w:rsidR="00E07F82" w:rsidRPr="00E84023" w:rsidRDefault="00E07F82" w:rsidP="00DC6F29">
            <w:pPr>
              <w:keepNext/>
              <w:keepLines/>
              <w:rPr>
                <w:rFonts w:ascii="Times New Roman" w:hAnsi="Times New Roman" w:cs="Times New Roman"/>
              </w:rPr>
            </w:pPr>
            <w:r w:rsidRPr="00E84023">
              <w:rPr>
                <w:rFonts w:ascii="Times New Roman" w:hAnsi="Times New Roman" w:cs="Times New Roman"/>
              </w:rPr>
              <w:t>Signed by (</w:t>
            </w:r>
            <w:r w:rsidRPr="00E84023">
              <w:rPr>
                <w:rFonts w:ascii="Times New Roman" w:hAnsi="Times New Roman" w:cs="Times New Roman"/>
                <w:i/>
              </w:rPr>
              <w:t>name</w:t>
            </w:r>
            <w:r w:rsidRPr="00E84023">
              <w:rPr>
                <w:rFonts w:ascii="Times New Roman" w:hAnsi="Times New Roman" w:cs="Times New Roman"/>
              </w:rPr>
              <w:t>)</w:t>
            </w:r>
          </w:p>
          <w:p w:rsidR="00E07F82" w:rsidRPr="00E84023" w:rsidRDefault="00E07F82" w:rsidP="00DC6F29">
            <w:pPr>
              <w:keepNext/>
              <w:keepLines/>
              <w:rPr>
                <w:rFonts w:ascii="Times New Roman" w:hAnsi="Times New Roman" w:cs="Times New Roman"/>
              </w:rPr>
            </w:pPr>
            <w:r w:rsidRPr="00E84023">
              <w:rPr>
                <w:rFonts w:ascii="Times New Roman" w:hAnsi="Times New Roman" w:cs="Times New Roman"/>
              </w:rPr>
              <w:t>Plaintiff/Plaintiff’s solicitor (</w:t>
            </w:r>
            <w:r w:rsidRPr="00E84023">
              <w:rPr>
                <w:rFonts w:ascii="Times New Roman" w:hAnsi="Times New Roman" w:cs="Times New Roman"/>
                <w:i/>
              </w:rPr>
              <w:t>delete whichever is inapplicable</w:t>
            </w:r>
            <w:r w:rsidRPr="00E84023">
              <w:rPr>
                <w:rFonts w:ascii="Times New Roman" w:hAnsi="Times New Roman" w:cs="Times New Roman"/>
              </w:rPr>
              <w:t>)</w:t>
            </w:r>
          </w:p>
        </w:tc>
      </w:tr>
    </w:tbl>
    <w:p w:rsidR="00E07F82" w:rsidRPr="00E84023" w:rsidRDefault="00E07F82" w:rsidP="00E07F8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color w:val="000000"/>
        </w:rPr>
      </w:pPr>
    </w:p>
    <w:p w:rsidR="000D21FB" w:rsidRDefault="000D21F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color w:val="000000"/>
        </w:rPr>
      </w:pPr>
      <w:r>
        <w:rPr>
          <w:rFonts w:ascii="Times New Roman" w:hAnsi="Times New Roman" w:cs="Times New Roman"/>
          <w:color w:val="000000"/>
        </w:rPr>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Rule 343(1)</w:t>
      </w:r>
    </w:p>
    <w:p w:rsidR="00E07F82" w:rsidRPr="00DD6B96" w:rsidRDefault="00E07F82" w:rsidP="00E07F82">
      <w:pPr>
        <w:pStyle w:val="clausehead"/>
        <w:tabs>
          <w:tab w:val="right" w:pos="8789"/>
        </w:tabs>
        <w:spacing w:before="120" w:after="600"/>
        <w:rPr>
          <w:b w:val="0"/>
          <w:sz w:val="24"/>
          <w:szCs w:val="24"/>
        </w:rPr>
      </w:pPr>
      <w:bookmarkStart w:id="388" w:name="_Toc397505918"/>
      <w:bookmarkStart w:id="389" w:name="_Toc499646246"/>
      <w:r w:rsidRPr="00DD6B96">
        <w:rPr>
          <w:b w:val="0"/>
          <w:sz w:val="24"/>
          <w:szCs w:val="24"/>
        </w:rPr>
        <w:t>Form 80</w:t>
      </w:r>
      <w:r w:rsidRPr="00DD6B96">
        <w:rPr>
          <w:b w:val="0"/>
          <w:sz w:val="24"/>
          <w:szCs w:val="24"/>
        </w:rPr>
        <w:tab/>
        <w:t>Originating application for leave to appeal against award</w:t>
      </w:r>
      <w:bookmarkEnd w:id="388"/>
      <w:bookmarkEnd w:id="389"/>
    </w:p>
    <w:p w:rsidR="00E07F82" w:rsidRPr="00DD6B96" w:rsidRDefault="00E07F82" w:rsidP="00E07F82">
      <w:pPr>
        <w:pStyle w:val="Heading3"/>
        <w:spacing w:before="0" w:after="0"/>
        <w:jc w:val="center"/>
        <w:rPr>
          <w:sz w:val="23"/>
          <w:szCs w:val="23"/>
        </w:rPr>
      </w:pPr>
      <w:r w:rsidRPr="00DD6B96">
        <w:t>ORIGINATING APPLICATION FOR LEAVE TO APPEAL AGAINST AWARD</w:t>
      </w:r>
    </w:p>
    <w:p w:rsidR="00E07F82" w:rsidRPr="00DD6B96" w:rsidRDefault="00E07F82" w:rsidP="00E07F82">
      <w:pPr>
        <w:pStyle w:val="Heading3"/>
        <w:spacing w:before="0" w:after="480"/>
        <w:jc w:val="center"/>
        <w:rPr>
          <w:i/>
        </w:rPr>
      </w:pPr>
      <w:r w:rsidRPr="00DD6B96">
        <w:rPr>
          <w:i/>
          <w:sz w:val="23"/>
          <w:szCs w:val="23"/>
        </w:rPr>
        <w:t>Commercial Arbitration Act 2011 s 34A</w:t>
      </w:r>
    </w:p>
    <w:p w:rsidR="00E07F82" w:rsidRPr="00DF5DC0" w:rsidRDefault="00E07F82" w:rsidP="00E07F82">
      <w:pPr>
        <w:tabs>
          <w:tab w:val="right" w:pos="8789"/>
        </w:tabs>
        <w:rPr>
          <w:rFonts w:ascii="Times New Roman" w:hAnsi="Times New Roman" w:cs="Times New Roman"/>
        </w:rPr>
      </w:pPr>
      <w:r w:rsidRPr="00DF5DC0">
        <w:rPr>
          <w:rFonts w:ascii="Times New Roman" w:hAnsi="Times New Roman" w:cs="Times New Roman"/>
        </w:rPr>
        <w:t xml:space="preserve">TO THE </w:t>
      </w:r>
      <w:r w:rsidRPr="00DF5DC0">
        <w:rPr>
          <w:rFonts w:ascii="Times New Roman" w:hAnsi="Times New Roman" w:cs="Times New Roman"/>
          <w:iCs/>
        </w:rPr>
        <w:t>DEFENDANT:</w:t>
      </w:r>
      <w:r w:rsidRPr="00DF5DC0">
        <w:rPr>
          <w:rFonts w:ascii="Times New Roman" w:hAnsi="Times New Roman" w:cs="Times New Roman"/>
        </w:rPr>
        <w:t xml:space="preserve"> (</w:t>
      </w:r>
      <w:r w:rsidRPr="00DF5DC0">
        <w:rPr>
          <w:rFonts w:ascii="Times New Roman" w:hAnsi="Times New Roman" w:cs="Times New Roman"/>
          <w:i/>
          <w:iCs/>
        </w:rPr>
        <w:t>name</w:t>
      </w:r>
      <w:r w:rsidRPr="00DF5DC0">
        <w:rPr>
          <w:rFonts w:ascii="Times New Roman" w:hAnsi="Times New Roman" w:cs="Times New Roman"/>
          <w:iCs/>
        </w:rPr>
        <w:t>)</w:t>
      </w:r>
      <w:r w:rsidRPr="00DF5DC0">
        <w:rPr>
          <w:rFonts w:ascii="Times New Roman" w:hAnsi="Times New Roman" w:cs="Times New Roman"/>
        </w:rPr>
        <w:t xml:space="preserve"> of (</w:t>
      </w:r>
      <w:r w:rsidRPr="00DF5DC0">
        <w:rPr>
          <w:rFonts w:ascii="Times New Roman" w:hAnsi="Times New Roman" w:cs="Times New Roman"/>
          <w:i/>
          <w:iCs/>
        </w:rPr>
        <w:t>address</w:t>
      </w:r>
      <w:r w:rsidRPr="00DF5DC0">
        <w:rPr>
          <w:rFonts w:ascii="Times New Roman" w:hAnsi="Times New Roman" w:cs="Times New Roman"/>
          <w:iCs/>
        </w:rPr>
        <w:t>)</w:t>
      </w:r>
      <w:r>
        <w:rPr>
          <w:rFonts w:ascii="Times New Roman" w:hAnsi="Times New Roman" w:cs="Times New Roman"/>
          <w:iCs/>
        </w:rPr>
        <w:t>.</w:t>
      </w:r>
    </w:p>
    <w:p w:rsidR="00E07F82" w:rsidRPr="00DF5DC0" w:rsidRDefault="00E07F82" w:rsidP="00E07F82">
      <w:pPr>
        <w:tabs>
          <w:tab w:val="right" w:pos="8789"/>
        </w:tabs>
        <w:rPr>
          <w:rFonts w:ascii="Times New Roman" w:hAnsi="Times New Roman" w:cs="Times New Roman"/>
        </w:rPr>
      </w:pPr>
    </w:p>
    <w:p w:rsidR="00E07F82" w:rsidRPr="00DF5DC0" w:rsidRDefault="00E07F82" w:rsidP="00E07F82">
      <w:pPr>
        <w:rPr>
          <w:rFonts w:ascii="Times New Roman" w:hAnsi="Times New Roman" w:cs="Times New Roman"/>
        </w:rPr>
      </w:pPr>
      <w:r w:rsidRPr="00DF5DC0">
        <w:rPr>
          <w:rFonts w:ascii="Times New Roman" w:hAnsi="Times New Roman" w:cs="Times New Roman"/>
        </w:rPr>
        <w:t>The plaintiff, (</w:t>
      </w:r>
      <w:r w:rsidRPr="00DF5DC0">
        <w:rPr>
          <w:rFonts w:ascii="Times New Roman" w:hAnsi="Times New Roman" w:cs="Times New Roman"/>
          <w:i/>
        </w:rPr>
        <w:t>n</w:t>
      </w:r>
      <w:r w:rsidRPr="00DF5DC0">
        <w:rPr>
          <w:rFonts w:ascii="Times New Roman" w:hAnsi="Times New Roman" w:cs="Times New Roman"/>
          <w:i/>
          <w:iCs/>
        </w:rPr>
        <w:t>ame</w:t>
      </w:r>
      <w:r w:rsidRPr="00DF5DC0">
        <w:rPr>
          <w:rFonts w:ascii="Times New Roman" w:hAnsi="Times New Roman" w:cs="Times New Roman"/>
          <w:iCs/>
        </w:rPr>
        <w:t>)</w:t>
      </w:r>
      <w:r w:rsidRPr="00DF5DC0">
        <w:rPr>
          <w:rFonts w:ascii="Times New Roman" w:hAnsi="Times New Roman" w:cs="Times New Roman"/>
        </w:rPr>
        <w:t xml:space="preserve">, being a party to an arbitration agreement, applies for an order under section 34A of the </w:t>
      </w:r>
      <w:r w:rsidRPr="00DF5DC0">
        <w:rPr>
          <w:rFonts w:ascii="Times New Roman" w:hAnsi="Times New Roman" w:cs="Times New Roman"/>
          <w:i/>
        </w:rPr>
        <w:t xml:space="preserve">Commercial Arbitration Act 2011 </w:t>
      </w:r>
      <w:r w:rsidRPr="00DF5DC0">
        <w:rPr>
          <w:rFonts w:ascii="Times New Roman" w:hAnsi="Times New Roman" w:cs="Times New Roman"/>
        </w:rPr>
        <w:t>for leave to appeal on a question of law arising out of an award and the other relief set out in this application.</w:t>
      </w:r>
    </w:p>
    <w:p w:rsidR="00E07F82" w:rsidRPr="00DF5DC0" w:rsidRDefault="00E07F82" w:rsidP="00E07F82">
      <w:pPr>
        <w:rPr>
          <w:rFonts w:ascii="Times New Roman" w:hAnsi="Times New Roman" w:cs="Times New Roman"/>
        </w:rPr>
      </w:pPr>
    </w:p>
    <w:p w:rsidR="00E07F82" w:rsidRPr="003868E5" w:rsidRDefault="00E07F82" w:rsidP="00E07F82">
      <w:pPr>
        <w:rPr>
          <w:rFonts w:ascii="Times New Roman" w:hAnsi="Times New Roman" w:cs="Times New Roman"/>
          <w:b/>
        </w:rPr>
      </w:pPr>
      <w:r w:rsidRPr="003868E5">
        <w:rPr>
          <w:rFonts w:ascii="Times New Roman" w:hAnsi="Times New Roman" w:cs="Times New Roman"/>
          <w:b/>
        </w:rPr>
        <w:t>Action required</w:t>
      </w:r>
    </w:p>
    <w:p w:rsidR="00E07F82" w:rsidRPr="003868E5" w:rsidRDefault="00E07F82" w:rsidP="00E07F82">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Pr="007B3A7F">
        <w:rPr>
          <w:rFonts w:ascii="Times New Roman" w:hAnsi="Times New Roman" w:cs="Times New Roman"/>
          <w:szCs w:val="23"/>
        </w:rPr>
        <w:t xml:space="preserve"> </w:t>
      </w:r>
      <w:r w:rsidRPr="00A11AB4">
        <w:rPr>
          <w:rFonts w:ascii="Times New Roman" w:hAnsi="Times New Roman" w:cs="Times New Roman"/>
          <w:szCs w:val="23"/>
        </w:rPr>
        <w:t>and without further notice</w:t>
      </w:r>
      <w:r w:rsidRPr="003868E5">
        <w:rPr>
          <w:rFonts w:ascii="Times New Roman" w:hAnsi="Times New Roman" w:cs="Times New Roman"/>
        </w:rPr>
        <w:t>.</w:t>
      </w:r>
    </w:p>
    <w:p w:rsidR="00E07F82" w:rsidRPr="003868E5" w:rsidRDefault="00E07F82" w:rsidP="00E07F82">
      <w:pPr>
        <w:rPr>
          <w:rFonts w:ascii="Times New Roman" w:hAnsi="Times New Roman" w:cs="Times New Roman"/>
        </w:rPr>
      </w:pPr>
    </w:p>
    <w:p w:rsidR="00E07F82" w:rsidRPr="003868E5" w:rsidRDefault="00E07F82" w:rsidP="00E07F82">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E07F82" w:rsidRPr="003868E5" w:rsidRDefault="00E07F82" w:rsidP="00E07F82">
      <w:pPr>
        <w:rPr>
          <w:rFonts w:ascii="Times New Roman" w:hAnsi="Times New Roman" w:cs="Times New Roman"/>
          <w:b/>
        </w:rPr>
      </w:pPr>
      <w:r w:rsidRPr="003868E5">
        <w:rPr>
          <w:rFonts w:ascii="Times New Roman" w:hAnsi="Times New Roman" w:cs="Times New Roman"/>
          <w:b/>
        </w:rPr>
        <w:t>Hearing</w:t>
      </w:r>
    </w:p>
    <w:p w:rsidR="00E07F82" w:rsidRPr="00DF5DC0" w:rsidRDefault="00E07F82" w:rsidP="00E07F82">
      <w:pPr>
        <w:rPr>
          <w:rFonts w:ascii="Times New Roman" w:hAnsi="Times New Roman" w:cs="Times New Roman"/>
        </w:rPr>
      </w:pPr>
      <w:r w:rsidRPr="00DF5DC0">
        <w:rPr>
          <w:rFonts w:ascii="Times New Roman" w:hAnsi="Times New Roman" w:cs="Times New Roman"/>
        </w:rPr>
        <w:t xml:space="preserve">The application will be heard before…………………………… in the </w:t>
      </w:r>
      <w:r>
        <w:rPr>
          <w:rFonts w:ascii="Times New Roman" w:hAnsi="Times New Roman" w:cs="Times New Roman"/>
        </w:rPr>
        <w:t xml:space="preserve">District </w:t>
      </w:r>
      <w:r w:rsidRPr="00DF5DC0">
        <w:rPr>
          <w:rFonts w:ascii="Times New Roman" w:hAnsi="Times New Roman" w:cs="Times New Roman"/>
        </w:rPr>
        <w:t xml:space="preserve">Court of South Australia, </w:t>
      </w:r>
      <w:r>
        <w:rPr>
          <w:rFonts w:ascii="Times New Roman" w:hAnsi="Times New Roman" w:cs="Times New Roman"/>
        </w:rPr>
        <w:t>Sir Samuel Way Building, Victoria Square</w:t>
      </w:r>
      <w:r w:rsidRPr="00DF5DC0">
        <w:rPr>
          <w:rFonts w:ascii="Times New Roman" w:hAnsi="Times New Roman" w:cs="Times New Roman"/>
        </w:rPr>
        <w:t>, Adelaide on......................at ……….. or so soon afterwards as the business of the Court allows.</w:t>
      </w:r>
    </w:p>
    <w:p w:rsidR="00E07F82" w:rsidRPr="00DF5DC0" w:rsidRDefault="00E07F82" w:rsidP="00E07F82">
      <w:pPr>
        <w:rPr>
          <w:rFonts w:ascii="Times New Roman" w:hAnsi="Times New Roman" w:cs="Times New Roman"/>
        </w:rPr>
      </w:pPr>
    </w:p>
    <w:p w:rsidR="00E07F82" w:rsidRPr="00DF5DC0" w:rsidRDefault="00E07F82" w:rsidP="00E07F82">
      <w:pPr>
        <w:spacing w:line="240" w:lineRule="auto"/>
        <w:rPr>
          <w:rFonts w:ascii="Times New Roman" w:hAnsi="Times New Roman" w:cs="Times New Roman"/>
        </w:rPr>
      </w:pPr>
      <w:r w:rsidRPr="00DF5DC0">
        <w:rPr>
          <w:rFonts w:ascii="Times New Roman" w:hAnsi="Times New Roman" w:cs="Times New Roman"/>
        </w:rPr>
        <w:t>The courtroom in which the application will be heard will be published:</w:t>
      </w:r>
    </w:p>
    <w:p w:rsidR="00E07F82" w:rsidRPr="00DF5DC0" w:rsidRDefault="00E07F82" w:rsidP="00E07F82">
      <w:pPr>
        <w:pStyle w:val="ListParagraph"/>
        <w:numPr>
          <w:ilvl w:val="0"/>
          <w:numId w:val="61"/>
        </w:numPr>
        <w:spacing w:line="240" w:lineRule="auto"/>
        <w:rPr>
          <w:rFonts w:ascii="Times New Roman" w:hAnsi="Times New Roman" w:cs="Times New Roman"/>
        </w:rPr>
      </w:pPr>
      <w:r w:rsidRPr="00DF5DC0">
        <w:rPr>
          <w:rFonts w:ascii="Times New Roman" w:hAnsi="Times New Roman" w:cs="Times New Roman"/>
        </w:rPr>
        <w:t>on the Courts Administration Authority website the day before;</w:t>
      </w:r>
    </w:p>
    <w:p w:rsidR="00E07F82" w:rsidRPr="00DF5DC0" w:rsidRDefault="00E07F82" w:rsidP="00E07F82">
      <w:pPr>
        <w:pStyle w:val="ListParagraph"/>
        <w:numPr>
          <w:ilvl w:val="0"/>
          <w:numId w:val="61"/>
        </w:numPr>
        <w:spacing w:line="240" w:lineRule="auto"/>
        <w:rPr>
          <w:rFonts w:ascii="Times New Roman" w:hAnsi="Times New Roman" w:cs="Times New Roman"/>
        </w:rPr>
      </w:pPr>
      <w:r w:rsidRPr="00DF5DC0">
        <w:rPr>
          <w:rFonts w:ascii="Times New Roman" w:hAnsi="Times New Roman" w:cs="Times New Roman"/>
        </w:rPr>
        <w:t>in the Advertiser on the day; and</w:t>
      </w:r>
    </w:p>
    <w:p w:rsidR="00387011" w:rsidRDefault="00E07F82">
      <w:pPr>
        <w:pStyle w:val="ListParagraph"/>
        <w:numPr>
          <w:ilvl w:val="0"/>
          <w:numId w:val="61"/>
        </w:numPr>
        <w:spacing w:line="240" w:lineRule="auto"/>
        <w:rPr>
          <w:rFonts w:ascii="Times New Roman" w:hAnsi="Times New Roman" w:cs="Times New Roman"/>
        </w:rPr>
      </w:pPr>
      <w:r w:rsidRPr="00DF5DC0">
        <w:rPr>
          <w:rFonts w:ascii="Times New Roman" w:hAnsi="Times New Roman" w:cs="Times New Roman"/>
        </w:rPr>
        <w:t xml:space="preserve">on the notice board at the </w:t>
      </w:r>
      <w:r>
        <w:rPr>
          <w:rFonts w:ascii="Times New Roman" w:hAnsi="Times New Roman" w:cs="Times New Roman"/>
        </w:rPr>
        <w:t>Sir Samuel Way Building</w:t>
      </w:r>
      <w:r w:rsidRPr="00DF5DC0">
        <w:rPr>
          <w:rFonts w:ascii="Times New Roman" w:hAnsi="Times New Roman" w:cs="Times New Roman"/>
        </w:rPr>
        <w:t>.</w:t>
      </w:r>
    </w:p>
    <w:p w:rsidR="00387011" w:rsidRDefault="00387011">
      <w:pPr>
        <w:rPr>
          <w:rFonts w:ascii="Times New Roman" w:hAnsi="Times New Roman" w:cs="Times New Roman"/>
        </w:rPr>
      </w:pPr>
    </w:p>
    <w:p w:rsidR="00E07F82" w:rsidRPr="00DF5DC0" w:rsidRDefault="00E07F82" w:rsidP="00E07F82">
      <w:pPr>
        <w:spacing w:after="360"/>
        <w:rPr>
          <w:rFonts w:ascii="Times New Roman" w:hAnsi="Times New Roman" w:cs="Times New Roman"/>
          <w:i/>
        </w:rPr>
      </w:pPr>
      <w:r w:rsidRPr="00DF5DC0">
        <w:rPr>
          <w:rFonts w:ascii="Times New Roman" w:hAnsi="Times New Roman" w:cs="Times New Roman"/>
        </w:rPr>
        <w:t>(</w:t>
      </w:r>
      <w:r w:rsidRPr="00DF5DC0">
        <w:rPr>
          <w:rFonts w:ascii="Times New Roman" w:hAnsi="Times New Roman" w:cs="Times New Roman"/>
          <w:i/>
        </w:rPr>
        <w:t>if applicable</w:t>
      </w:r>
      <w:r w:rsidRPr="00DF5DC0">
        <w:rPr>
          <w:rFonts w:ascii="Times New Roman" w:hAnsi="Times New Roman" w:cs="Times New Roman"/>
        </w:rPr>
        <w:t>) The Court ordered that the time for serving this application be abridged to (</w:t>
      </w:r>
      <w:r w:rsidRPr="00DF5DC0">
        <w:rPr>
          <w:rFonts w:ascii="Times New Roman" w:hAnsi="Times New Roman" w:cs="Times New Roman"/>
          <w:i/>
        </w:rPr>
        <w:t>Court to insert date).</w:t>
      </w:r>
    </w:p>
    <w:p w:rsidR="00E07F82" w:rsidRPr="00DF5DC0" w:rsidRDefault="00E07F82" w:rsidP="00E07F82">
      <w:pPr>
        <w:tabs>
          <w:tab w:val="clear" w:pos="1134"/>
          <w:tab w:val="clear" w:pos="2342"/>
          <w:tab w:val="clear" w:pos="4536"/>
          <w:tab w:val="left" w:pos="567"/>
          <w:tab w:val="right" w:pos="8789"/>
        </w:tabs>
        <w:rPr>
          <w:rFonts w:ascii="Times New Roman" w:hAnsi="Times New Roman" w:cs="Times New Roman"/>
          <w:b/>
        </w:rPr>
      </w:pPr>
      <w:r w:rsidRPr="00DF5DC0">
        <w:rPr>
          <w:rFonts w:ascii="Times New Roman" w:hAnsi="Times New Roman" w:cs="Times New Roman"/>
          <w:b/>
        </w:rPr>
        <w:t>Award subject of</w:t>
      </w:r>
      <w:r w:rsidRPr="00DF5DC0">
        <w:rPr>
          <w:rFonts w:ascii="Times New Roman" w:hAnsi="Times New Roman" w:cs="Times New Roman"/>
          <w:b/>
          <w:i/>
          <w:iCs/>
        </w:rPr>
        <w:t xml:space="preserve"> </w:t>
      </w:r>
      <w:r w:rsidRPr="00DF5DC0">
        <w:rPr>
          <w:rFonts w:ascii="Times New Roman" w:hAnsi="Times New Roman" w:cs="Times New Roman"/>
          <w:b/>
        </w:rPr>
        <w:t>application for leave to appeal on a question of law</w:t>
      </w:r>
    </w:p>
    <w:p w:rsidR="00E07F82" w:rsidRPr="00DF5DC0" w:rsidRDefault="00E07F82" w:rsidP="00E07F82">
      <w:pPr>
        <w:tabs>
          <w:tab w:val="clear" w:pos="1134"/>
          <w:tab w:val="clear" w:pos="2342"/>
          <w:tab w:val="clear" w:pos="4536"/>
          <w:tab w:val="left" w:pos="567"/>
          <w:tab w:val="right" w:pos="8789"/>
        </w:tabs>
        <w:ind w:left="567"/>
        <w:jc w:val="left"/>
        <w:rPr>
          <w:rFonts w:ascii="Times New Roman" w:hAnsi="Times New Roman" w:cs="Times New Roman"/>
          <w:iCs/>
        </w:rPr>
      </w:pPr>
      <w:r w:rsidRPr="00DF5DC0">
        <w:rPr>
          <w:rFonts w:ascii="Times New Roman" w:hAnsi="Times New Roman" w:cs="Times New Roman"/>
        </w:rPr>
        <w:t>(</w:t>
      </w:r>
      <w:r w:rsidRPr="00DF5DC0">
        <w:rPr>
          <w:rFonts w:ascii="Times New Roman" w:hAnsi="Times New Roman" w:cs="Times New Roman"/>
          <w:i/>
          <w:iCs/>
        </w:rPr>
        <w:t>set out the text of the relevant part of the award to which the question relates</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left" w:pos="567"/>
          <w:tab w:val="right" w:pos="8789"/>
        </w:tabs>
        <w:spacing w:after="60" w:line="240" w:lineRule="auto"/>
        <w:ind w:left="567"/>
        <w:jc w:val="left"/>
        <w:rPr>
          <w:rFonts w:ascii="Times New Roman" w:hAnsi="Times New Roman" w:cs="Times New Roman"/>
        </w:rPr>
      </w:pPr>
      <w:r w:rsidRPr="00DF5DC0">
        <w:rPr>
          <w:rFonts w:ascii="Times New Roman" w:hAnsi="Times New Roman" w:cs="Times New Roman"/>
          <w:iCs/>
        </w:rPr>
        <w:t>(</w:t>
      </w:r>
      <w:r w:rsidRPr="00DF5DC0">
        <w:rPr>
          <w:rFonts w:ascii="Times New Roman" w:hAnsi="Times New Roman" w:cs="Times New Roman"/>
          <w:i/>
          <w:iCs/>
        </w:rPr>
        <w:t>state whether the appeal is against the whole or a part of the award and if a part, identify it</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left" w:pos="567"/>
          <w:tab w:val="right" w:pos="8789"/>
        </w:tabs>
        <w:spacing w:after="60" w:line="240" w:lineRule="auto"/>
        <w:jc w:val="center"/>
        <w:rPr>
          <w:rFonts w:ascii="Times New Roman" w:hAnsi="Times New Roman" w:cs="Times New Roman"/>
        </w:rPr>
      </w:pPr>
    </w:p>
    <w:p w:rsidR="00E07F82" w:rsidRPr="00DF5DC0" w:rsidRDefault="00E07F82" w:rsidP="00E07F82">
      <w:pPr>
        <w:tabs>
          <w:tab w:val="clear" w:pos="1134"/>
          <w:tab w:val="clear" w:pos="2342"/>
          <w:tab w:val="clear" w:pos="4536"/>
          <w:tab w:val="left" w:pos="567"/>
          <w:tab w:val="right" w:pos="8789"/>
        </w:tabs>
        <w:rPr>
          <w:rFonts w:ascii="Times New Roman" w:hAnsi="Times New Roman" w:cs="Times New Roman"/>
          <w:b/>
        </w:rPr>
      </w:pPr>
      <w:r w:rsidRPr="00DF5DC0">
        <w:rPr>
          <w:rFonts w:ascii="Times New Roman" w:hAnsi="Times New Roman" w:cs="Times New Roman"/>
          <w:b/>
        </w:rPr>
        <w:t>Question of law</w:t>
      </w:r>
    </w:p>
    <w:p w:rsidR="00E07F82" w:rsidRPr="00DF5DC0" w:rsidRDefault="00E07F82" w:rsidP="00E07F82">
      <w:pPr>
        <w:tabs>
          <w:tab w:val="clear" w:pos="1134"/>
          <w:tab w:val="clear" w:pos="2342"/>
          <w:tab w:val="clear" w:pos="4536"/>
          <w:tab w:val="left" w:pos="567"/>
          <w:tab w:val="right" w:pos="8789"/>
        </w:tabs>
        <w:spacing w:after="360"/>
        <w:ind w:left="567"/>
        <w:jc w:val="left"/>
        <w:rPr>
          <w:rFonts w:ascii="Times New Roman" w:hAnsi="Times New Roman" w:cs="Times New Roman"/>
          <w:iCs/>
        </w:rPr>
      </w:pPr>
      <w:r w:rsidRPr="00DF5DC0">
        <w:rPr>
          <w:rFonts w:ascii="Times New Roman" w:hAnsi="Times New Roman" w:cs="Times New Roman"/>
        </w:rPr>
        <w:t>(</w:t>
      </w:r>
      <w:r w:rsidRPr="00DF5DC0">
        <w:rPr>
          <w:rFonts w:ascii="Times New Roman" w:hAnsi="Times New Roman" w:cs="Times New Roman"/>
          <w:i/>
          <w:iCs/>
        </w:rPr>
        <w:t>set out succinctly the question of law</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left" w:pos="567"/>
          <w:tab w:val="right" w:pos="8789"/>
        </w:tabs>
        <w:rPr>
          <w:rFonts w:ascii="Times New Roman" w:hAnsi="Times New Roman" w:cs="Times New Roman"/>
          <w:b/>
        </w:rPr>
      </w:pPr>
      <w:r w:rsidRPr="00DF5DC0">
        <w:rPr>
          <w:rFonts w:ascii="Times New Roman" w:hAnsi="Times New Roman" w:cs="Times New Roman"/>
          <w:b/>
        </w:rPr>
        <w:t>Grounds of application for leave</w:t>
      </w:r>
    </w:p>
    <w:p w:rsidR="00E07F82" w:rsidRPr="00DF5DC0" w:rsidRDefault="00E07F82" w:rsidP="00E07F82">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iCs/>
        </w:rPr>
        <w:t>set out grounds of application for leave to appeal the question of law</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left" w:pos="567"/>
          <w:tab w:val="right" w:pos="8789"/>
        </w:tabs>
        <w:jc w:val="left"/>
        <w:rPr>
          <w:rFonts w:ascii="Times New Roman" w:hAnsi="Times New Roman" w:cs="Times New Roman"/>
        </w:rPr>
      </w:pPr>
      <w:r w:rsidRPr="00DF5DC0">
        <w:rPr>
          <w:rFonts w:ascii="Times New Roman" w:hAnsi="Times New Roman" w:cs="Times New Roman"/>
          <w:b/>
        </w:rPr>
        <w:t>Grounds of appeal</w:t>
      </w:r>
      <w:r w:rsidRPr="00DF5DC0">
        <w:rPr>
          <w:rFonts w:ascii="Times New Roman" w:hAnsi="Times New Roman" w:cs="Times New Roman"/>
        </w:rPr>
        <w:t xml:space="preserve"> </w:t>
      </w:r>
    </w:p>
    <w:p w:rsidR="00E07F82" w:rsidRPr="00DF5DC0" w:rsidRDefault="00E07F82" w:rsidP="00E07F82">
      <w:pPr>
        <w:tabs>
          <w:tab w:val="clear" w:pos="1134"/>
          <w:tab w:val="clear" w:pos="2342"/>
          <w:tab w:val="clear" w:pos="4536"/>
          <w:tab w:val="left" w:pos="567"/>
          <w:tab w:val="right" w:pos="8789"/>
        </w:tabs>
        <w:spacing w:after="360"/>
        <w:ind w:left="567"/>
        <w:jc w:val="left"/>
        <w:rPr>
          <w:rFonts w:ascii="Times New Roman" w:hAnsi="Times New Roman" w:cs="Times New Roman"/>
        </w:rPr>
      </w:pPr>
      <w:r w:rsidRPr="00DF5DC0">
        <w:rPr>
          <w:rFonts w:ascii="Times New Roman" w:hAnsi="Times New Roman" w:cs="Times New Roman"/>
        </w:rPr>
        <w:t>(s</w:t>
      </w:r>
      <w:r w:rsidRPr="00DF5DC0">
        <w:rPr>
          <w:rFonts w:ascii="Times New Roman" w:hAnsi="Times New Roman" w:cs="Times New Roman"/>
          <w:i/>
          <w:iCs/>
        </w:rPr>
        <w:t>et out grounds</w:t>
      </w:r>
      <w:r w:rsidRPr="00DF5DC0">
        <w:rPr>
          <w:rFonts w:ascii="Times New Roman" w:hAnsi="Times New Roman" w:cs="Times New Roman"/>
        </w:rPr>
        <w:t xml:space="preserve"> </w:t>
      </w:r>
      <w:r w:rsidRPr="00DF5DC0">
        <w:rPr>
          <w:rFonts w:ascii="Times New Roman" w:hAnsi="Times New Roman" w:cs="Times New Roman"/>
          <w:i/>
        </w:rPr>
        <w:t>of appeal in numbered paragraphs</w:t>
      </w:r>
      <w:r w:rsidRPr="00DF5DC0">
        <w:rPr>
          <w:rFonts w:ascii="Times New Roman" w:hAnsi="Times New Roman" w:cs="Times New Roman"/>
        </w:rPr>
        <w:t>)</w:t>
      </w:r>
    </w:p>
    <w:p w:rsidR="00E07F82" w:rsidRPr="00DF5DC0" w:rsidRDefault="00E07F82" w:rsidP="00E07F82">
      <w:pPr>
        <w:tabs>
          <w:tab w:val="clear" w:pos="1134"/>
          <w:tab w:val="left" w:pos="567"/>
          <w:tab w:val="right" w:pos="8789"/>
        </w:tabs>
        <w:rPr>
          <w:rFonts w:ascii="Times New Roman" w:hAnsi="Times New Roman" w:cs="Times New Roman"/>
          <w:b/>
        </w:rPr>
      </w:pPr>
      <w:r w:rsidRPr="00DF5DC0">
        <w:rPr>
          <w:rFonts w:ascii="Times New Roman" w:hAnsi="Times New Roman" w:cs="Times New Roman"/>
          <w:b/>
        </w:rPr>
        <w:t>Orders sought</w:t>
      </w:r>
    </w:p>
    <w:p w:rsidR="00E07F82" w:rsidRPr="00DF5DC0" w:rsidRDefault="00E07F82" w:rsidP="00E07F82">
      <w:pPr>
        <w:rPr>
          <w:rFonts w:ascii="Times New Roman" w:hAnsi="Times New Roman" w:cs="Times New Roman"/>
        </w:rPr>
      </w:pPr>
      <w:r w:rsidRPr="00DF5DC0">
        <w:rPr>
          <w:rFonts w:ascii="Times New Roman" w:hAnsi="Times New Roman" w:cs="Times New Roman"/>
          <w:lang w:val="en-US"/>
        </w:rPr>
        <w:t>On the grounds stated in the accompanying affidavit</w:t>
      </w:r>
      <w:r w:rsidRPr="00DF5DC0">
        <w:rPr>
          <w:rFonts w:ascii="Times New Roman" w:hAnsi="Times New Roman" w:cs="Times New Roman"/>
          <w:color w:val="000000"/>
        </w:rPr>
        <w:t>,</w:t>
      </w:r>
      <w:r w:rsidRPr="00DF5DC0">
        <w:rPr>
          <w:rFonts w:ascii="Times New Roman" w:hAnsi="Times New Roman" w:cs="Times New Roman"/>
          <w:lang w:val="en-US"/>
        </w:rPr>
        <w:t xml:space="preserve"> the </w:t>
      </w:r>
      <w:r w:rsidRPr="00DF5DC0">
        <w:rPr>
          <w:rFonts w:ascii="Times New Roman" w:hAnsi="Times New Roman" w:cs="Times New Roman"/>
        </w:rPr>
        <w:t xml:space="preserve">plaintiff seeks: </w:t>
      </w:r>
    </w:p>
    <w:p w:rsidR="00E07F82" w:rsidRPr="00DF5DC0" w:rsidRDefault="00E07F82" w:rsidP="00E07F82">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DF5DC0">
        <w:rPr>
          <w:rFonts w:ascii="Times New Roman" w:hAnsi="Times New Roman" w:cs="Times New Roman"/>
        </w:rPr>
        <w:t>1.</w:t>
      </w:r>
      <w:r w:rsidRPr="00DF5DC0">
        <w:rPr>
          <w:rFonts w:ascii="Times New Roman" w:hAnsi="Times New Roman" w:cs="Times New Roman"/>
        </w:rPr>
        <w:tab/>
        <w:t xml:space="preserve">an order under section 34A of the </w:t>
      </w:r>
      <w:r w:rsidRPr="00DF5DC0">
        <w:rPr>
          <w:rFonts w:ascii="Times New Roman" w:hAnsi="Times New Roman" w:cs="Times New Roman"/>
          <w:i/>
        </w:rPr>
        <w:t>Commercial Arbitration Act 2011</w:t>
      </w:r>
      <w:r w:rsidRPr="00DF5DC0">
        <w:rPr>
          <w:rFonts w:ascii="Times New Roman" w:hAnsi="Times New Roman" w:cs="Times New Roman"/>
        </w:rPr>
        <w:t xml:space="preserve"> granting leave to appeal on a question of law arising out of the award referred to above;</w:t>
      </w:r>
    </w:p>
    <w:p w:rsidR="00E07F82" w:rsidRPr="00DF5DC0" w:rsidRDefault="00E07F82" w:rsidP="00E07F82">
      <w:pPr>
        <w:tabs>
          <w:tab w:val="clear" w:pos="1134"/>
          <w:tab w:val="clear" w:pos="2342"/>
          <w:tab w:val="clear" w:pos="4536"/>
        </w:tabs>
        <w:overflowPunct/>
        <w:autoSpaceDE/>
        <w:autoSpaceDN/>
        <w:adjustRightInd/>
        <w:ind w:left="709" w:hanging="709"/>
        <w:jc w:val="left"/>
        <w:textAlignment w:val="auto"/>
        <w:rPr>
          <w:rFonts w:ascii="Times New Roman" w:hAnsi="Times New Roman" w:cs="Times New Roman"/>
        </w:rPr>
      </w:pPr>
      <w:r w:rsidRPr="00DF5DC0">
        <w:rPr>
          <w:rFonts w:ascii="Times New Roman" w:hAnsi="Times New Roman" w:cs="Times New Roman"/>
        </w:rPr>
        <w:t>2.</w:t>
      </w:r>
      <w:r w:rsidRPr="00DF5DC0">
        <w:rPr>
          <w:rFonts w:ascii="Times New Roman" w:hAnsi="Times New Roman" w:cs="Times New Roman"/>
        </w:rPr>
        <w:tab/>
        <w:t>an order that the appeal be allowed and (</w:t>
      </w:r>
      <w:r w:rsidRPr="00DF5DC0">
        <w:rPr>
          <w:rFonts w:ascii="Times New Roman" w:hAnsi="Times New Roman" w:cs="Times New Roman"/>
          <w:i/>
          <w:iCs/>
        </w:rPr>
        <w:t>set out the substantive orders sought on the appeal if leave is granted</w:t>
      </w:r>
      <w:r w:rsidRPr="00DF5DC0">
        <w:rPr>
          <w:rFonts w:ascii="Times New Roman" w:hAnsi="Times New Roman" w:cs="Times New Roman"/>
        </w:rPr>
        <w:t>);</w:t>
      </w:r>
    </w:p>
    <w:p w:rsidR="00E07F82" w:rsidRPr="00DF5DC0" w:rsidRDefault="00E07F82" w:rsidP="00E07F82">
      <w:pPr>
        <w:tabs>
          <w:tab w:val="clear" w:pos="1134"/>
          <w:tab w:val="clear" w:pos="2342"/>
          <w:tab w:val="clear" w:pos="4536"/>
        </w:tabs>
        <w:overflowPunct/>
        <w:autoSpaceDE/>
        <w:autoSpaceDN/>
        <w:adjustRightInd/>
        <w:spacing w:after="360"/>
        <w:ind w:left="709" w:hanging="709"/>
        <w:jc w:val="left"/>
        <w:textAlignment w:val="auto"/>
        <w:rPr>
          <w:rFonts w:ascii="Times New Roman" w:hAnsi="Times New Roman" w:cs="Times New Roman"/>
        </w:rPr>
      </w:pPr>
      <w:r w:rsidRPr="00DF5DC0">
        <w:rPr>
          <w:rFonts w:ascii="Times New Roman" w:hAnsi="Times New Roman" w:cs="Times New Roman"/>
        </w:rPr>
        <w:t>3.</w:t>
      </w:r>
      <w:r w:rsidRPr="00DF5DC0">
        <w:rPr>
          <w:rFonts w:ascii="Times New Roman" w:hAnsi="Times New Roman" w:cs="Times New Roman"/>
        </w:rPr>
        <w:tab/>
        <w:t>(</w:t>
      </w:r>
      <w:r w:rsidRPr="00DF5DC0">
        <w:rPr>
          <w:rFonts w:ascii="Times New Roman" w:hAnsi="Times New Roman" w:cs="Times New Roman"/>
          <w:i/>
        </w:rPr>
        <w:t>state briefly but specifically any other orders sought</w:t>
      </w:r>
      <w:r w:rsidRPr="00DF5DC0">
        <w:rPr>
          <w:rFonts w:ascii="Times New Roman" w:hAnsi="Times New Roman" w:cs="Times New Roman"/>
        </w:rPr>
        <w:t>).</w:t>
      </w:r>
    </w:p>
    <w:p w:rsidR="00E07F82" w:rsidRPr="00DF5DC0" w:rsidRDefault="00E07F82" w:rsidP="00E07F82">
      <w:pPr>
        <w:rPr>
          <w:rFonts w:ascii="Times New Roman" w:hAnsi="Times New Roman" w:cs="Times New Roman"/>
          <w:b/>
        </w:rPr>
      </w:pPr>
      <w:r w:rsidRPr="00DF5DC0">
        <w:rPr>
          <w:rFonts w:ascii="Times New Roman" w:hAnsi="Times New Roman" w:cs="Times New Roman"/>
          <w:b/>
        </w:rPr>
        <w:t>Accompanying documents</w:t>
      </w:r>
    </w:p>
    <w:p w:rsidR="00E07F82" w:rsidRPr="00DF5DC0" w:rsidRDefault="00E07F82" w:rsidP="00E07F82">
      <w:pPr>
        <w:rPr>
          <w:rFonts w:ascii="Times New Roman" w:hAnsi="Times New Roman" w:cs="Times New Roman"/>
        </w:rPr>
      </w:pPr>
      <w:r w:rsidRPr="00DF5DC0">
        <w:rPr>
          <w:rFonts w:ascii="Times New Roman" w:hAnsi="Times New Roman" w:cs="Times New Roman"/>
        </w:rPr>
        <w:t>This application must be accompanied by an affidavit:</w:t>
      </w:r>
    </w:p>
    <w:p w:rsidR="00E07F82" w:rsidRPr="00DF5DC0" w:rsidRDefault="00E07F82" w:rsidP="00E07F82">
      <w:p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DF5DC0">
        <w:rPr>
          <w:rFonts w:ascii="Times New Roman" w:hAnsi="Times New Roman" w:cs="Times New Roman"/>
        </w:rPr>
        <w:t>1.</w:t>
      </w:r>
      <w:r w:rsidRPr="00DF5DC0">
        <w:rPr>
          <w:rFonts w:ascii="Times New Roman" w:hAnsi="Times New Roman" w:cs="Times New Roman"/>
        </w:rPr>
        <w:tab/>
        <w:t>exhibiting a copy of the arbitration agreement, a copy of the award, including the reasons of the arbitral tribunal for the award</w:t>
      </w:r>
      <w:r>
        <w:rPr>
          <w:rFonts w:ascii="Times New Roman" w:hAnsi="Times New Roman" w:cs="Times New Roman"/>
        </w:rPr>
        <w:t>,</w:t>
      </w:r>
      <w:r w:rsidRPr="00DF5DC0">
        <w:rPr>
          <w:rFonts w:ascii="Times New Roman" w:hAnsi="Times New Roman" w:cs="Times New Roman"/>
        </w:rPr>
        <w:t xml:space="preserve"> and evidence of the consent of all parties that an appeal may be made under section 34A of the </w:t>
      </w:r>
      <w:r w:rsidRPr="00DF5DC0">
        <w:rPr>
          <w:rFonts w:ascii="Times New Roman" w:hAnsi="Times New Roman" w:cs="Times New Roman"/>
          <w:i/>
        </w:rPr>
        <w:t>Commercial Arbitration Act 2011</w:t>
      </w:r>
      <w:r w:rsidRPr="00DF5DC0">
        <w:rPr>
          <w:rFonts w:ascii="Times New Roman" w:hAnsi="Times New Roman" w:cs="Times New Roman"/>
        </w:rPr>
        <w:t>; and</w:t>
      </w:r>
    </w:p>
    <w:p w:rsidR="00E07F82" w:rsidRPr="00DF5DC0" w:rsidRDefault="00E07F82" w:rsidP="00E07F82">
      <w:pPr>
        <w:tabs>
          <w:tab w:val="clear" w:pos="1134"/>
          <w:tab w:val="clear" w:pos="2342"/>
          <w:tab w:val="clear" w:pos="4536"/>
        </w:tabs>
        <w:overflowPunct/>
        <w:autoSpaceDE/>
        <w:autoSpaceDN/>
        <w:adjustRightInd/>
        <w:ind w:left="720" w:hanging="720"/>
        <w:jc w:val="left"/>
        <w:textAlignment w:val="auto"/>
        <w:rPr>
          <w:rFonts w:ascii="Times New Roman" w:hAnsi="Times New Roman" w:cs="Times New Roman"/>
        </w:rPr>
      </w:pPr>
      <w:r w:rsidRPr="00DF5DC0">
        <w:rPr>
          <w:rFonts w:ascii="Times New Roman" w:hAnsi="Times New Roman" w:cs="Times New Roman"/>
        </w:rPr>
        <w:t>2.</w:t>
      </w:r>
      <w:r w:rsidRPr="00DF5DC0">
        <w:rPr>
          <w:rFonts w:ascii="Times New Roman" w:hAnsi="Times New Roman" w:cs="Times New Roman"/>
        </w:rPr>
        <w:tab/>
        <w:t xml:space="preserve">identifying: </w:t>
      </w:r>
    </w:p>
    <w:p w:rsidR="00E07F82" w:rsidRPr="00DF5DC0" w:rsidRDefault="00E07F82" w:rsidP="00E07F82">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a.</w:t>
      </w:r>
      <w:r w:rsidRPr="00DF5DC0">
        <w:rPr>
          <w:rFonts w:ascii="Times New Roman" w:hAnsi="Times New Roman" w:cs="Times New Roman"/>
          <w:szCs w:val="24"/>
        </w:rPr>
        <w:tab/>
        <w:t>the name and usual or last known place of residence or business of any person whose interest might be affected by the proposed determination of the question of law or, if the person is a company, the last known registered office of the company;</w:t>
      </w:r>
    </w:p>
    <w:p w:rsidR="00E07F82" w:rsidRPr="00DF5DC0" w:rsidRDefault="00E07F82" w:rsidP="00E07F82">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 xml:space="preserve">b. </w:t>
      </w:r>
      <w:r w:rsidRPr="00DF5DC0">
        <w:rPr>
          <w:rFonts w:ascii="Times New Roman" w:hAnsi="Times New Roman" w:cs="Times New Roman"/>
          <w:szCs w:val="24"/>
        </w:rPr>
        <w:tab/>
        <w:t xml:space="preserve">the nature of the dispute with sufficient particularity to give an understanding of the context in which the question of law arises; </w:t>
      </w:r>
    </w:p>
    <w:p w:rsidR="00E07F82" w:rsidRPr="00DF5DC0" w:rsidRDefault="00E07F82" w:rsidP="00E07F82">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 xml:space="preserve">c. </w:t>
      </w:r>
      <w:r w:rsidRPr="00DF5DC0">
        <w:rPr>
          <w:rFonts w:ascii="Times New Roman" w:hAnsi="Times New Roman" w:cs="Times New Roman"/>
          <w:szCs w:val="24"/>
        </w:rPr>
        <w:tab/>
        <w:t xml:space="preserve">where in the award and how the arbitral tribunal determined the question of law or when and how the arbitral tribunal was asked to determine the question of law; </w:t>
      </w:r>
    </w:p>
    <w:p w:rsidR="00E07F82" w:rsidRPr="00DF5DC0" w:rsidRDefault="00E07F82" w:rsidP="00E07F82">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d.</w:t>
      </w:r>
      <w:r w:rsidRPr="00DF5DC0">
        <w:rPr>
          <w:rFonts w:ascii="Times New Roman" w:hAnsi="Times New Roman" w:cs="Times New Roman"/>
          <w:szCs w:val="24"/>
        </w:rPr>
        <w:tab/>
        <w:t xml:space="preserve">the relevant facts found by the arbitral tribunal on the basis of which the question of law is to be determined; </w:t>
      </w:r>
    </w:p>
    <w:p w:rsidR="00E07F82" w:rsidRPr="00DF5DC0" w:rsidRDefault="00E07F82" w:rsidP="00E07F82">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e.</w:t>
      </w:r>
      <w:r w:rsidRPr="00DF5DC0">
        <w:rPr>
          <w:rFonts w:ascii="Times New Roman" w:hAnsi="Times New Roman" w:cs="Times New Roman"/>
          <w:szCs w:val="24"/>
        </w:rPr>
        <w:tab/>
        <w:t xml:space="preserve">why determination of the question of law will substantially affect the rights of one or more parties; </w:t>
      </w:r>
    </w:p>
    <w:p w:rsidR="00E07F82" w:rsidRPr="00DF5DC0" w:rsidRDefault="00E07F82" w:rsidP="00E07F82">
      <w:pPr>
        <w:pStyle w:val="Doublehangingindent"/>
        <w:spacing w:after="0" w:line="360" w:lineRule="auto"/>
        <w:ind w:left="1134" w:hanging="425"/>
        <w:rPr>
          <w:rFonts w:ascii="Times New Roman" w:hAnsi="Times New Roman" w:cs="Times New Roman"/>
          <w:szCs w:val="24"/>
        </w:rPr>
      </w:pPr>
      <w:r w:rsidRPr="00DF5DC0">
        <w:rPr>
          <w:rFonts w:ascii="Times New Roman" w:hAnsi="Times New Roman" w:cs="Times New Roman"/>
          <w:szCs w:val="24"/>
        </w:rPr>
        <w:t>f.</w:t>
      </w:r>
      <w:r w:rsidRPr="00DF5DC0">
        <w:rPr>
          <w:rFonts w:ascii="Times New Roman" w:hAnsi="Times New Roman" w:cs="Times New Roman"/>
          <w:szCs w:val="24"/>
        </w:rPr>
        <w:tab/>
        <w:t xml:space="preserve">why it is contended that the decision of the arbitral tribunal on the question of law is obviously wrong or that the question of law is of general public importance and the decision of the arbitral tribunal is open to serious doubt; and </w:t>
      </w:r>
    </w:p>
    <w:p w:rsidR="00E07F82" w:rsidRPr="00DF5DC0" w:rsidRDefault="00E07F82" w:rsidP="00E07F82">
      <w:pPr>
        <w:pStyle w:val="Doublehangingindent"/>
        <w:spacing w:after="360" w:line="360" w:lineRule="auto"/>
        <w:ind w:left="1134" w:hanging="425"/>
        <w:rPr>
          <w:rFonts w:ascii="Times New Roman" w:hAnsi="Times New Roman" w:cs="Times New Roman"/>
          <w:szCs w:val="24"/>
        </w:rPr>
      </w:pPr>
      <w:r w:rsidRPr="00DF5DC0">
        <w:rPr>
          <w:rFonts w:ascii="Times New Roman" w:hAnsi="Times New Roman" w:cs="Times New Roman"/>
          <w:szCs w:val="24"/>
        </w:rPr>
        <w:t>g.</w:t>
      </w:r>
      <w:r w:rsidRPr="00DF5DC0">
        <w:rPr>
          <w:rFonts w:ascii="Times New Roman" w:hAnsi="Times New Roman" w:cs="Times New Roman"/>
          <w:szCs w:val="24"/>
        </w:rPr>
        <w:tab/>
        <w:t>why it is just and proper in the circumstances for the question to be determined by the Court.</w:t>
      </w:r>
    </w:p>
    <w:p w:rsidR="00E07F82" w:rsidRPr="00DF5DC0" w:rsidRDefault="00E07F82" w:rsidP="00E07F82">
      <w:pPr>
        <w:rPr>
          <w:rFonts w:ascii="Times New Roman" w:hAnsi="Times New Roman" w:cs="Times New Roman"/>
          <w:bCs/>
        </w:rPr>
      </w:pPr>
      <w:r w:rsidRPr="00DF5DC0">
        <w:rPr>
          <w:rFonts w:ascii="Times New Roman" w:hAnsi="Times New Roman" w:cs="Times New Roman"/>
          <w:b/>
          <w:bCs/>
        </w:rPr>
        <w:t>Plaintiff’s address</w:t>
      </w:r>
    </w:p>
    <w:p w:rsidR="00E07F82" w:rsidRPr="00DF5DC0" w:rsidRDefault="00E07F82" w:rsidP="00E07F82">
      <w:pPr>
        <w:rPr>
          <w:rFonts w:ascii="Times New Roman" w:hAnsi="Times New Roman" w:cs="Times New Roman"/>
        </w:rPr>
      </w:pPr>
      <w:r w:rsidRPr="00DF5DC0">
        <w:rPr>
          <w:rFonts w:ascii="Times New Roman" w:hAnsi="Times New Roman" w:cs="Times New Roman"/>
          <w:color w:val="000000"/>
        </w:rPr>
        <w:t xml:space="preserve">The </w:t>
      </w:r>
      <w:r w:rsidRPr="00DF5DC0">
        <w:rPr>
          <w:rFonts w:ascii="Times New Roman" w:hAnsi="Times New Roman" w:cs="Times New Roman"/>
        </w:rPr>
        <w:t>plaintiff’s address for service is:</w:t>
      </w:r>
    </w:p>
    <w:p w:rsidR="00E07F82" w:rsidRPr="00DF5DC0" w:rsidRDefault="00E07F82" w:rsidP="00E07F82">
      <w:pPr>
        <w:spacing w:before="120"/>
        <w:rPr>
          <w:rFonts w:ascii="Times New Roman" w:hAnsi="Times New Roman" w:cs="Times New Roman"/>
        </w:rPr>
      </w:pPr>
      <w:r w:rsidRPr="00DF5DC0">
        <w:rPr>
          <w:rFonts w:ascii="Times New Roman" w:hAnsi="Times New Roman" w:cs="Times New Roman"/>
        </w:rPr>
        <w:t xml:space="preserve">Place: </w:t>
      </w:r>
    </w:p>
    <w:p w:rsidR="00E07F82" w:rsidRPr="00DF5DC0" w:rsidRDefault="00E07F82" w:rsidP="00E07F82">
      <w:pPr>
        <w:spacing w:before="120"/>
        <w:rPr>
          <w:rFonts w:ascii="Times New Roman" w:hAnsi="Times New Roman" w:cs="Times New Roman"/>
        </w:rPr>
      </w:pPr>
      <w:r w:rsidRPr="00DF5DC0">
        <w:rPr>
          <w:rFonts w:ascii="Times New Roman" w:hAnsi="Times New Roman" w:cs="Times New Roman"/>
        </w:rPr>
        <w:t xml:space="preserve">Email: </w:t>
      </w:r>
    </w:p>
    <w:p w:rsidR="00E07F82" w:rsidRPr="00DF5DC0" w:rsidRDefault="00E07F82" w:rsidP="00E07F82">
      <w:pPr>
        <w:spacing w:before="120"/>
        <w:rPr>
          <w:rFonts w:ascii="Times New Roman" w:hAnsi="Times New Roman" w:cs="Times New Roman"/>
        </w:rPr>
      </w:pPr>
      <w:r w:rsidRPr="00DF5DC0">
        <w:rPr>
          <w:rFonts w:ascii="Times New Roman" w:hAnsi="Times New Roman" w:cs="Times New Roman"/>
        </w:rPr>
        <w:t>The plaintiff’s address is (</w:t>
      </w:r>
      <w:r w:rsidRPr="00DF5DC0">
        <w:rPr>
          <w:rFonts w:ascii="Times New Roman" w:hAnsi="Times New Roman" w:cs="Times New Roman"/>
          <w:i/>
        </w:rPr>
        <w:t>if the plaintiff is an individual - place of residence or business; if the plaintiff is a company - principal place of business</w:t>
      </w:r>
      <w:r w:rsidRPr="00DF5DC0">
        <w:rPr>
          <w:rFonts w:ascii="Times New Roman" w:hAnsi="Times New Roman" w:cs="Times New Roman"/>
        </w:rPr>
        <w:t>).</w:t>
      </w:r>
    </w:p>
    <w:p w:rsidR="00E07F82" w:rsidRPr="00DF5DC0" w:rsidRDefault="00E07F82" w:rsidP="00E07F82">
      <w:pPr>
        <w:tabs>
          <w:tab w:val="left" w:pos="520"/>
        </w:tabs>
        <w:spacing w:line="240" w:lineRule="auto"/>
        <w:ind w:left="520" w:hanging="520"/>
        <w:rPr>
          <w:rFonts w:ascii="Times New Roman" w:hAnsi="Times New Roman" w:cs="Times New Roman"/>
          <w:b/>
          <w:bCs/>
        </w:rPr>
      </w:pPr>
    </w:p>
    <w:p w:rsidR="00E07F82" w:rsidRPr="00A41359" w:rsidRDefault="00E07F82" w:rsidP="00E07F82">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E07F82" w:rsidRPr="00A41359" w:rsidRDefault="00E07F82" w:rsidP="00E07F82">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E07F82" w:rsidRPr="00A41359" w:rsidRDefault="00E07F82" w:rsidP="00E07F82">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E07F82" w:rsidRPr="00A41359" w:rsidRDefault="00E07F82" w:rsidP="00E07F82">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E07F82" w:rsidRPr="00DF5DC0" w:rsidRDefault="00E07F82" w:rsidP="00E07F82">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Pr="00DF5DC0" w:rsidRDefault="00E07F82" w:rsidP="00E07F82">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E07F82" w:rsidRPr="00DF5DC0" w:rsidTr="00DC6F29">
        <w:trPr>
          <w:trHeight w:val="1080"/>
        </w:trPr>
        <w:tc>
          <w:tcPr>
            <w:tcW w:w="6530" w:type="dxa"/>
            <w:tcBorders>
              <w:top w:val="dotted" w:sz="4" w:space="0" w:color="auto"/>
            </w:tcBorders>
          </w:tcPr>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E07F82" w:rsidRPr="00DF5DC0" w:rsidRDefault="00E07F82" w:rsidP="00E07F82">
      <w:pPr>
        <w:tabs>
          <w:tab w:val="clear" w:pos="2342"/>
          <w:tab w:val="left" w:pos="1820"/>
        </w:tabs>
        <w:spacing w:after="60" w:line="240" w:lineRule="auto"/>
        <w:rPr>
          <w:rFonts w:ascii="Times New Roman" w:hAnsi="Times New Roman" w:cs="Times New Roman"/>
          <w:b/>
          <w:bCs/>
        </w:rPr>
      </w:pPr>
      <w:r w:rsidRPr="00DF5DC0">
        <w:rPr>
          <w:rFonts w:ascii="Times New Roman" w:hAnsi="Times New Roman" w:cs="Times New Roman"/>
          <w:b/>
          <w:bCs/>
        </w:rPr>
        <w:t>Note</w:t>
      </w:r>
    </w:p>
    <w:p w:rsidR="00E07F82" w:rsidRPr="00DD6B96" w:rsidRDefault="00E07F82" w:rsidP="00E07F82">
      <w:pPr>
        <w:tabs>
          <w:tab w:val="clear" w:pos="2342"/>
          <w:tab w:val="left" w:pos="1820"/>
        </w:tabs>
        <w:spacing w:after="60" w:line="240" w:lineRule="auto"/>
        <w:rPr>
          <w:rFonts w:ascii="Times New Roman" w:hAnsi="Times New Roman" w:cs="Times New Roman"/>
          <w:bCs/>
          <w:color w:val="000000"/>
          <w:sz w:val="20"/>
          <w:szCs w:val="23"/>
        </w:rPr>
      </w:pPr>
      <w:r w:rsidRPr="00DD6B96">
        <w:rPr>
          <w:rFonts w:ascii="Times New Roman" w:hAnsi="Times New Roman" w:cs="Times New Roman"/>
          <w:bCs/>
          <w:color w:val="000000"/>
          <w:sz w:val="20"/>
          <w:szCs w:val="23"/>
        </w:rPr>
        <w:t>The plaintiff must serve a copy of the application and supporting affidavit on the defendant forthwith.</w:t>
      </w:r>
    </w:p>
    <w:p w:rsidR="00E07F82" w:rsidRDefault="00E07F82" w:rsidP="00E07F82">
      <w:pPr>
        <w:tabs>
          <w:tab w:val="left" w:pos="1820"/>
        </w:tabs>
        <w:spacing w:after="60" w:line="240" w:lineRule="auto"/>
        <w:ind w:left="1820" w:hanging="1820"/>
        <w:rPr>
          <w:rFonts w:ascii="Times New Roman" w:hAnsi="Times New Roman" w:cs="Times New Roman"/>
          <w:b/>
          <w:bCs/>
          <w:sz w:val="22"/>
          <w:szCs w:val="22"/>
        </w:rPr>
      </w:pPr>
      <w:r w:rsidRPr="00DD6B96">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Pr="00DD6B96">
        <w:rPr>
          <w:rFonts w:ascii="Times New Roman" w:hAnsi="Times New Roman" w:cs="Times New Roman"/>
          <w:b/>
          <w:bCs/>
          <w:sz w:val="22"/>
          <w:szCs w:val="22"/>
        </w:rPr>
        <w:tab/>
      </w:r>
    </w:p>
    <w:p w:rsidR="000D21FB" w:rsidRDefault="000D21FB">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07F82" w:rsidRPr="00DD6B96" w:rsidRDefault="00E07F82" w:rsidP="00E07F82">
      <w:pPr>
        <w:tabs>
          <w:tab w:val="left" w:pos="1820"/>
        </w:tabs>
        <w:spacing w:after="60" w:line="240" w:lineRule="auto"/>
        <w:ind w:left="1820" w:hanging="1820"/>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Pr="00DD6B96">
        <w:rPr>
          <w:rFonts w:ascii="Times New Roman" w:hAnsi="Times New Roman" w:cs="Times New Roman"/>
          <w:b/>
          <w:bCs/>
          <w:sz w:val="22"/>
          <w:szCs w:val="22"/>
        </w:rPr>
        <w:t>Rule 344(1)</w:t>
      </w:r>
    </w:p>
    <w:p w:rsidR="00E07F82" w:rsidRPr="00DD6B96" w:rsidRDefault="00E07F82" w:rsidP="00E07F82">
      <w:pPr>
        <w:pStyle w:val="clausehead"/>
        <w:tabs>
          <w:tab w:val="right" w:pos="8931"/>
        </w:tabs>
        <w:spacing w:before="120" w:after="600"/>
        <w:rPr>
          <w:b w:val="0"/>
          <w:sz w:val="24"/>
          <w:szCs w:val="24"/>
        </w:rPr>
      </w:pPr>
      <w:bookmarkStart w:id="390" w:name="_Toc397505919"/>
      <w:bookmarkStart w:id="391" w:name="_Toc499646247"/>
      <w:r w:rsidRPr="00DD6B96">
        <w:rPr>
          <w:b w:val="0"/>
          <w:sz w:val="24"/>
          <w:szCs w:val="24"/>
        </w:rPr>
        <w:t>Form 81</w:t>
      </w:r>
      <w:r w:rsidRPr="00DD6B96">
        <w:rPr>
          <w:b w:val="0"/>
          <w:sz w:val="24"/>
          <w:szCs w:val="24"/>
        </w:rPr>
        <w:tab/>
        <w:t>Originating application to enforce award</w:t>
      </w:r>
      <w:bookmarkEnd w:id="390"/>
      <w:bookmarkEnd w:id="391"/>
      <w:r w:rsidRPr="00DD6B96">
        <w:rPr>
          <w:b w:val="0"/>
          <w:sz w:val="24"/>
          <w:szCs w:val="24"/>
        </w:rPr>
        <w:t xml:space="preserve"> </w:t>
      </w:r>
    </w:p>
    <w:p w:rsidR="00E07F82" w:rsidRPr="00DD6B96" w:rsidRDefault="00E07F82" w:rsidP="00E07F82">
      <w:pPr>
        <w:pStyle w:val="Heading3"/>
        <w:jc w:val="center"/>
      </w:pPr>
      <w:r w:rsidRPr="00DD6B96">
        <w:t xml:space="preserve">ORIGINATING APPLICATION TO ENFORCE AWARD </w:t>
      </w:r>
    </w:p>
    <w:p w:rsidR="00E07F82" w:rsidRPr="00DD6B96" w:rsidRDefault="00E07F82" w:rsidP="00E07F82">
      <w:pPr>
        <w:pStyle w:val="Heading3"/>
        <w:spacing w:before="0" w:after="120"/>
        <w:jc w:val="center"/>
        <w:rPr>
          <w:i/>
          <w:sz w:val="23"/>
          <w:szCs w:val="23"/>
        </w:rPr>
      </w:pPr>
      <w:r w:rsidRPr="00DD6B96">
        <w:rPr>
          <w:i/>
          <w:sz w:val="23"/>
          <w:szCs w:val="23"/>
        </w:rPr>
        <w:t>Commercial Arbitration Act 2011 s 35</w:t>
      </w:r>
    </w:p>
    <w:p w:rsidR="00E07F82" w:rsidRPr="00DD6B96" w:rsidRDefault="00E07F82" w:rsidP="00E07F82">
      <w:pPr>
        <w:jc w:val="center"/>
        <w:rPr>
          <w:rFonts w:ascii="Times New Roman" w:hAnsi="Times New Roman" w:cs="Times New Roman"/>
          <w:b/>
          <w:bCs/>
          <w:caps/>
          <w:sz w:val="23"/>
          <w:szCs w:val="23"/>
        </w:rPr>
      </w:pPr>
    </w:p>
    <w:p w:rsidR="00E07F82" w:rsidRPr="00DF5DC0" w:rsidRDefault="00E07F82" w:rsidP="00E07F82">
      <w:pPr>
        <w:tabs>
          <w:tab w:val="right" w:pos="8789"/>
        </w:tabs>
        <w:rPr>
          <w:rFonts w:ascii="Times New Roman" w:hAnsi="Times New Roman" w:cs="Times New Roman"/>
        </w:rPr>
      </w:pPr>
      <w:r w:rsidRPr="00DF5DC0">
        <w:rPr>
          <w:rFonts w:ascii="Times New Roman" w:hAnsi="Times New Roman" w:cs="Times New Roman"/>
        </w:rPr>
        <w:t xml:space="preserve">TO THE </w:t>
      </w:r>
      <w:r w:rsidRPr="00DF5DC0">
        <w:rPr>
          <w:rFonts w:ascii="Times New Roman" w:hAnsi="Times New Roman" w:cs="Times New Roman"/>
          <w:iCs/>
        </w:rPr>
        <w:t>DEFENDANT:</w:t>
      </w:r>
      <w:r w:rsidRPr="00DF5DC0">
        <w:rPr>
          <w:rFonts w:ascii="Times New Roman" w:hAnsi="Times New Roman" w:cs="Times New Roman"/>
        </w:rPr>
        <w:t xml:space="preserve"> (</w:t>
      </w:r>
      <w:r w:rsidRPr="00DF5DC0">
        <w:rPr>
          <w:rFonts w:ascii="Times New Roman" w:hAnsi="Times New Roman" w:cs="Times New Roman"/>
          <w:i/>
          <w:iCs/>
        </w:rPr>
        <w:t>name</w:t>
      </w:r>
      <w:r w:rsidRPr="00DF5DC0">
        <w:rPr>
          <w:rFonts w:ascii="Times New Roman" w:hAnsi="Times New Roman" w:cs="Times New Roman"/>
          <w:iCs/>
        </w:rPr>
        <w:t>)</w:t>
      </w:r>
      <w:r w:rsidRPr="00DF5DC0">
        <w:rPr>
          <w:rFonts w:ascii="Times New Roman" w:hAnsi="Times New Roman" w:cs="Times New Roman"/>
        </w:rPr>
        <w:t xml:space="preserve"> of (</w:t>
      </w:r>
      <w:r w:rsidRPr="00DF5DC0">
        <w:rPr>
          <w:rFonts w:ascii="Times New Roman" w:hAnsi="Times New Roman" w:cs="Times New Roman"/>
          <w:i/>
          <w:iCs/>
        </w:rPr>
        <w:t>address</w:t>
      </w:r>
      <w:r w:rsidRPr="00DF5DC0">
        <w:rPr>
          <w:rFonts w:ascii="Times New Roman" w:hAnsi="Times New Roman" w:cs="Times New Roman"/>
          <w:iCs/>
        </w:rPr>
        <w:t>)</w:t>
      </w:r>
      <w:r>
        <w:rPr>
          <w:rFonts w:ascii="Times New Roman" w:hAnsi="Times New Roman" w:cs="Times New Roman"/>
          <w:iCs/>
        </w:rPr>
        <w:t xml:space="preserve">. </w:t>
      </w:r>
    </w:p>
    <w:p w:rsidR="00E07F82" w:rsidRPr="00DF5DC0" w:rsidRDefault="00E07F82" w:rsidP="00E07F82">
      <w:pPr>
        <w:tabs>
          <w:tab w:val="right" w:pos="8789"/>
        </w:tabs>
        <w:rPr>
          <w:rFonts w:ascii="Times New Roman" w:hAnsi="Times New Roman" w:cs="Times New Roman"/>
        </w:rPr>
      </w:pPr>
    </w:p>
    <w:p w:rsidR="00E07F82" w:rsidRPr="00DF5DC0" w:rsidRDefault="00E07F82" w:rsidP="00E07F82">
      <w:pPr>
        <w:rPr>
          <w:rFonts w:ascii="Times New Roman" w:hAnsi="Times New Roman" w:cs="Times New Roman"/>
        </w:rPr>
      </w:pPr>
      <w:r w:rsidRPr="00DF5DC0">
        <w:rPr>
          <w:rFonts w:ascii="Times New Roman" w:hAnsi="Times New Roman" w:cs="Times New Roman"/>
        </w:rPr>
        <w:t>The plaintiff, (</w:t>
      </w:r>
      <w:r w:rsidRPr="00DF5DC0">
        <w:rPr>
          <w:rFonts w:ascii="Times New Roman" w:hAnsi="Times New Roman" w:cs="Times New Roman"/>
          <w:i/>
        </w:rPr>
        <w:t>n</w:t>
      </w:r>
      <w:r w:rsidRPr="00DF5DC0">
        <w:rPr>
          <w:rFonts w:ascii="Times New Roman" w:hAnsi="Times New Roman" w:cs="Times New Roman"/>
          <w:i/>
          <w:iCs/>
        </w:rPr>
        <w:t>ame</w:t>
      </w:r>
      <w:r w:rsidRPr="00DF5DC0">
        <w:rPr>
          <w:rFonts w:ascii="Times New Roman" w:hAnsi="Times New Roman" w:cs="Times New Roman"/>
          <w:iCs/>
        </w:rPr>
        <w:t>)</w:t>
      </w:r>
      <w:r w:rsidRPr="00DF5DC0">
        <w:rPr>
          <w:rFonts w:ascii="Times New Roman" w:hAnsi="Times New Roman" w:cs="Times New Roman"/>
        </w:rPr>
        <w:t xml:space="preserve">, being a party to an arbitration agreement, applies for an order under section 35 of the </w:t>
      </w:r>
      <w:r w:rsidRPr="00DF5DC0">
        <w:rPr>
          <w:rFonts w:ascii="Times New Roman" w:hAnsi="Times New Roman" w:cs="Times New Roman"/>
          <w:i/>
        </w:rPr>
        <w:t>Commercial Arbitration Act 2011</w:t>
      </w:r>
      <w:r w:rsidRPr="00DF5DC0">
        <w:rPr>
          <w:rFonts w:ascii="Times New Roman" w:hAnsi="Times New Roman" w:cs="Times New Roman"/>
        </w:rPr>
        <w:t xml:space="preserve"> to enforce an award and the other relief set out in this application.</w:t>
      </w:r>
    </w:p>
    <w:p w:rsidR="00E07F82" w:rsidRPr="00DF5DC0" w:rsidRDefault="00E07F82" w:rsidP="00E07F82">
      <w:pPr>
        <w:rPr>
          <w:rFonts w:ascii="Times New Roman" w:hAnsi="Times New Roman" w:cs="Times New Roman"/>
        </w:rPr>
      </w:pPr>
    </w:p>
    <w:p w:rsidR="00E07F82" w:rsidRPr="003868E5" w:rsidRDefault="00E07F82" w:rsidP="00E07F82">
      <w:pPr>
        <w:rPr>
          <w:rFonts w:ascii="Times New Roman" w:hAnsi="Times New Roman" w:cs="Times New Roman"/>
          <w:b/>
        </w:rPr>
      </w:pPr>
      <w:r w:rsidRPr="003868E5">
        <w:rPr>
          <w:rFonts w:ascii="Times New Roman" w:hAnsi="Times New Roman" w:cs="Times New Roman"/>
          <w:b/>
        </w:rPr>
        <w:t>Action required</w:t>
      </w:r>
    </w:p>
    <w:p w:rsidR="00E07F82" w:rsidRPr="003868E5" w:rsidRDefault="00E07F82" w:rsidP="00E07F82">
      <w:pPr>
        <w:rPr>
          <w:rFonts w:ascii="Times New Roman" w:hAnsi="Times New Roman" w:cs="Times New Roman"/>
        </w:rPr>
      </w:pPr>
      <w:r w:rsidRPr="003868E5">
        <w:rPr>
          <w:rFonts w:ascii="Times New Roman" w:hAnsi="Times New Roman" w:cs="Times New Roman"/>
        </w:rPr>
        <w:t>The Court will hear this application, or make orders for the conduct of the proceeding, at the time and place stated below. If you or your lawyer do not attend, the Court may make orders in your absence</w:t>
      </w:r>
      <w:r w:rsidRPr="007B3A7F">
        <w:rPr>
          <w:rFonts w:ascii="Times New Roman" w:hAnsi="Times New Roman" w:cs="Times New Roman"/>
          <w:szCs w:val="23"/>
        </w:rPr>
        <w:t xml:space="preserve"> </w:t>
      </w:r>
      <w:r w:rsidRPr="00A11AB4">
        <w:rPr>
          <w:rFonts w:ascii="Times New Roman" w:hAnsi="Times New Roman" w:cs="Times New Roman"/>
          <w:szCs w:val="23"/>
        </w:rPr>
        <w:t>and without further notice</w:t>
      </w:r>
      <w:r w:rsidRPr="003868E5">
        <w:rPr>
          <w:rFonts w:ascii="Times New Roman" w:hAnsi="Times New Roman" w:cs="Times New Roman"/>
        </w:rPr>
        <w:t>.</w:t>
      </w:r>
    </w:p>
    <w:p w:rsidR="00E07F82" w:rsidRPr="003868E5" w:rsidRDefault="00E07F82" w:rsidP="00E07F82">
      <w:pPr>
        <w:rPr>
          <w:rFonts w:ascii="Times New Roman" w:hAnsi="Times New Roman" w:cs="Times New Roman"/>
        </w:rPr>
      </w:pPr>
    </w:p>
    <w:p w:rsidR="00E07F82" w:rsidRPr="003868E5" w:rsidRDefault="00E07F82" w:rsidP="00E07F82">
      <w:pPr>
        <w:tabs>
          <w:tab w:val="right" w:pos="8789"/>
        </w:tabs>
        <w:spacing w:after="360"/>
        <w:rPr>
          <w:rFonts w:ascii="Times New Roman" w:hAnsi="Times New Roman" w:cs="Times New Roman"/>
        </w:rPr>
      </w:pPr>
      <w:r w:rsidRPr="003868E5">
        <w:rPr>
          <w:rFonts w:ascii="Times New Roman" w:hAnsi="Times New Roman" w:cs="Times New Roman"/>
        </w:rPr>
        <w:t xml:space="preserve">You must file a Notice of Address for Service (form 16 or 17) before attending Court or taking any other steps in the proceeding. </w:t>
      </w:r>
    </w:p>
    <w:p w:rsidR="00E07F82" w:rsidRPr="003868E5" w:rsidRDefault="00E07F82" w:rsidP="00E07F82">
      <w:pPr>
        <w:rPr>
          <w:rFonts w:ascii="Times New Roman" w:hAnsi="Times New Roman" w:cs="Times New Roman"/>
          <w:b/>
        </w:rPr>
      </w:pPr>
      <w:r w:rsidRPr="003868E5">
        <w:rPr>
          <w:rFonts w:ascii="Times New Roman" w:hAnsi="Times New Roman" w:cs="Times New Roman"/>
          <w:b/>
        </w:rPr>
        <w:t>Hearing</w:t>
      </w:r>
    </w:p>
    <w:p w:rsidR="00E07F82" w:rsidRPr="00DF5DC0" w:rsidRDefault="00E07F82" w:rsidP="00E07F82">
      <w:pPr>
        <w:rPr>
          <w:rFonts w:ascii="Times New Roman" w:hAnsi="Times New Roman" w:cs="Times New Roman"/>
        </w:rPr>
      </w:pPr>
      <w:r w:rsidRPr="00DF5DC0">
        <w:rPr>
          <w:rFonts w:ascii="Times New Roman" w:hAnsi="Times New Roman" w:cs="Times New Roman"/>
        </w:rPr>
        <w:t xml:space="preserve">The application will be heard before…………………………… in the </w:t>
      </w:r>
      <w:r>
        <w:rPr>
          <w:rFonts w:ascii="Times New Roman" w:hAnsi="Times New Roman" w:cs="Times New Roman"/>
        </w:rPr>
        <w:t xml:space="preserve">District </w:t>
      </w:r>
      <w:r w:rsidRPr="00DF5DC0">
        <w:rPr>
          <w:rFonts w:ascii="Times New Roman" w:hAnsi="Times New Roman" w:cs="Times New Roman"/>
        </w:rPr>
        <w:t xml:space="preserve">Court of South Australia, </w:t>
      </w:r>
      <w:r>
        <w:rPr>
          <w:rFonts w:ascii="Times New Roman" w:hAnsi="Times New Roman" w:cs="Times New Roman"/>
        </w:rPr>
        <w:t xml:space="preserve">Sir Samuel Way Building, Victoria Square, Adelaide </w:t>
      </w:r>
      <w:r w:rsidRPr="00DF5DC0">
        <w:rPr>
          <w:rFonts w:ascii="Times New Roman" w:hAnsi="Times New Roman" w:cs="Times New Roman"/>
        </w:rPr>
        <w:t>on......................at ……….. or so soon afterwards as the business of the Court allows.</w:t>
      </w:r>
    </w:p>
    <w:p w:rsidR="00E07F82" w:rsidRPr="00DF5DC0" w:rsidRDefault="00E07F82" w:rsidP="00E07F82">
      <w:pPr>
        <w:rPr>
          <w:rFonts w:ascii="Times New Roman" w:hAnsi="Times New Roman" w:cs="Times New Roman"/>
        </w:rPr>
      </w:pPr>
    </w:p>
    <w:p w:rsidR="00E07F82" w:rsidRPr="00DF5DC0" w:rsidRDefault="00E07F82" w:rsidP="00E07F82">
      <w:pPr>
        <w:spacing w:line="240" w:lineRule="auto"/>
        <w:rPr>
          <w:rFonts w:ascii="Times New Roman" w:hAnsi="Times New Roman" w:cs="Times New Roman"/>
        </w:rPr>
      </w:pPr>
      <w:r w:rsidRPr="00DF5DC0">
        <w:rPr>
          <w:rFonts w:ascii="Times New Roman" w:hAnsi="Times New Roman" w:cs="Times New Roman"/>
        </w:rPr>
        <w:t>The courtroom in which the application will be heard will be published:</w:t>
      </w:r>
    </w:p>
    <w:p w:rsidR="00E07F82" w:rsidRPr="00DF5DC0" w:rsidRDefault="00E07F82" w:rsidP="00E07F82">
      <w:pPr>
        <w:pStyle w:val="ListParagraph"/>
        <w:numPr>
          <w:ilvl w:val="0"/>
          <w:numId w:val="61"/>
        </w:numPr>
        <w:spacing w:line="240" w:lineRule="auto"/>
        <w:rPr>
          <w:rFonts w:ascii="Times New Roman" w:hAnsi="Times New Roman" w:cs="Times New Roman"/>
        </w:rPr>
      </w:pPr>
      <w:r w:rsidRPr="00DF5DC0">
        <w:rPr>
          <w:rFonts w:ascii="Times New Roman" w:hAnsi="Times New Roman" w:cs="Times New Roman"/>
        </w:rPr>
        <w:t>on the Courts Administration Authority website the day before;</w:t>
      </w:r>
    </w:p>
    <w:p w:rsidR="00E07F82" w:rsidRPr="00DF5DC0" w:rsidRDefault="00E07F82" w:rsidP="00E07F82">
      <w:pPr>
        <w:pStyle w:val="ListParagraph"/>
        <w:numPr>
          <w:ilvl w:val="0"/>
          <w:numId w:val="61"/>
        </w:numPr>
        <w:spacing w:line="240" w:lineRule="auto"/>
        <w:rPr>
          <w:rFonts w:ascii="Times New Roman" w:hAnsi="Times New Roman" w:cs="Times New Roman"/>
        </w:rPr>
      </w:pPr>
      <w:r w:rsidRPr="00DF5DC0">
        <w:rPr>
          <w:rFonts w:ascii="Times New Roman" w:hAnsi="Times New Roman" w:cs="Times New Roman"/>
        </w:rPr>
        <w:t>in the Advertiser on the day; and</w:t>
      </w:r>
    </w:p>
    <w:p w:rsidR="00E07F82" w:rsidRPr="00DF5DC0" w:rsidRDefault="00E07F82" w:rsidP="00E07F82">
      <w:pPr>
        <w:pStyle w:val="ListParagraph"/>
        <w:numPr>
          <w:ilvl w:val="0"/>
          <w:numId w:val="61"/>
        </w:numPr>
        <w:spacing w:line="240" w:lineRule="auto"/>
        <w:rPr>
          <w:rFonts w:ascii="Times New Roman" w:hAnsi="Times New Roman" w:cs="Times New Roman"/>
        </w:rPr>
      </w:pPr>
      <w:r w:rsidRPr="00DF5DC0">
        <w:rPr>
          <w:rFonts w:ascii="Times New Roman" w:hAnsi="Times New Roman" w:cs="Times New Roman"/>
        </w:rPr>
        <w:t xml:space="preserve">on the notice board at the </w:t>
      </w:r>
      <w:r>
        <w:rPr>
          <w:rFonts w:ascii="Times New Roman" w:hAnsi="Times New Roman" w:cs="Times New Roman"/>
        </w:rPr>
        <w:t>Sir Samuel Way Building</w:t>
      </w:r>
      <w:r w:rsidRPr="00DF5DC0">
        <w:rPr>
          <w:rFonts w:ascii="Times New Roman" w:hAnsi="Times New Roman" w:cs="Times New Roman"/>
        </w:rPr>
        <w:t>.</w:t>
      </w:r>
    </w:p>
    <w:p w:rsidR="00E07F82" w:rsidRPr="00DF5DC0" w:rsidRDefault="00E07F82" w:rsidP="00E07F82">
      <w:pPr>
        <w:pStyle w:val="ListParagraph"/>
        <w:spacing w:line="240" w:lineRule="auto"/>
        <w:rPr>
          <w:rFonts w:ascii="Times New Roman" w:hAnsi="Times New Roman" w:cs="Times New Roman"/>
        </w:rPr>
      </w:pPr>
    </w:p>
    <w:p w:rsidR="00E07F82" w:rsidRPr="00DF5DC0" w:rsidRDefault="00E07F82" w:rsidP="00E07F82">
      <w:pPr>
        <w:spacing w:after="360"/>
        <w:rPr>
          <w:rFonts w:ascii="Times New Roman" w:hAnsi="Times New Roman" w:cs="Times New Roman"/>
          <w:i/>
        </w:rPr>
      </w:pPr>
      <w:r w:rsidRPr="00DF5DC0">
        <w:rPr>
          <w:rFonts w:ascii="Times New Roman" w:hAnsi="Times New Roman" w:cs="Times New Roman"/>
        </w:rPr>
        <w:t>(</w:t>
      </w:r>
      <w:r w:rsidRPr="00DF5DC0">
        <w:rPr>
          <w:rFonts w:ascii="Times New Roman" w:hAnsi="Times New Roman" w:cs="Times New Roman"/>
          <w:i/>
        </w:rPr>
        <w:t>if applicable</w:t>
      </w:r>
      <w:r w:rsidRPr="00DF5DC0">
        <w:rPr>
          <w:rFonts w:ascii="Times New Roman" w:hAnsi="Times New Roman" w:cs="Times New Roman"/>
        </w:rPr>
        <w:t>) The Court ordered that the time for serving this application be abridged to (</w:t>
      </w:r>
      <w:r w:rsidRPr="00DF5DC0">
        <w:rPr>
          <w:rFonts w:ascii="Times New Roman" w:hAnsi="Times New Roman" w:cs="Times New Roman"/>
          <w:i/>
        </w:rPr>
        <w:t>Court to insert date).</w:t>
      </w:r>
    </w:p>
    <w:p w:rsidR="00E07F82" w:rsidRPr="00DF5DC0" w:rsidRDefault="00E07F82" w:rsidP="00E07F82">
      <w:pPr>
        <w:keepNext/>
        <w:rPr>
          <w:rFonts w:ascii="Times New Roman" w:hAnsi="Times New Roman" w:cs="Times New Roman"/>
          <w:b/>
        </w:rPr>
      </w:pPr>
      <w:r w:rsidRPr="00DF5DC0">
        <w:rPr>
          <w:rFonts w:ascii="Times New Roman" w:hAnsi="Times New Roman" w:cs="Times New Roman"/>
          <w:b/>
        </w:rPr>
        <w:t>Orders sought</w:t>
      </w:r>
    </w:p>
    <w:p w:rsidR="00E07F82" w:rsidRPr="00DF5DC0" w:rsidRDefault="00E07F82" w:rsidP="00E07F82">
      <w:pPr>
        <w:tabs>
          <w:tab w:val="left" w:pos="567"/>
        </w:tabs>
        <w:rPr>
          <w:rFonts w:ascii="Times New Roman" w:hAnsi="Times New Roman" w:cs="Times New Roman"/>
        </w:rPr>
      </w:pPr>
      <w:r w:rsidRPr="00DF5DC0">
        <w:rPr>
          <w:rFonts w:ascii="Times New Roman" w:hAnsi="Times New Roman" w:cs="Times New Roman"/>
        </w:rPr>
        <w:t>On the grounds stated in the accompanying affidavit, the plaintiff seeks:</w:t>
      </w:r>
    </w:p>
    <w:p w:rsidR="00E07F82" w:rsidRPr="00DF5DC0" w:rsidRDefault="00E07F82" w:rsidP="00E07F82">
      <w:pPr>
        <w:pStyle w:val="ListParagraph"/>
        <w:numPr>
          <w:ilvl w:val="0"/>
          <w:numId w:val="52"/>
        </w:numPr>
        <w:tabs>
          <w:tab w:val="left" w:pos="567"/>
        </w:tabs>
        <w:ind w:left="567" w:hanging="567"/>
        <w:rPr>
          <w:rFonts w:ascii="Times New Roman" w:hAnsi="Times New Roman" w:cs="Times New Roman"/>
        </w:rPr>
      </w:pPr>
      <w:r>
        <w:rPr>
          <w:rFonts w:ascii="Times New Roman" w:hAnsi="Times New Roman" w:cs="Times New Roman"/>
        </w:rPr>
        <w:t xml:space="preserve">an order </w:t>
      </w:r>
      <w:r w:rsidRPr="003868E5">
        <w:rPr>
          <w:rFonts w:ascii="Times New Roman" w:hAnsi="Times New Roman" w:cs="Times New Roman"/>
        </w:rPr>
        <w:t xml:space="preserve">under </w:t>
      </w:r>
      <w:r w:rsidRPr="00DF5DC0">
        <w:rPr>
          <w:rFonts w:ascii="Times New Roman" w:hAnsi="Times New Roman" w:cs="Times New Roman"/>
        </w:rPr>
        <w:t xml:space="preserve">section 35 of the </w:t>
      </w:r>
      <w:r w:rsidRPr="00DF5DC0">
        <w:rPr>
          <w:rFonts w:ascii="Times New Roman" w:hAnsi="Times New Roman" w:cs="Times New Roman"/>
          <w:i/>
        </w:rPr>
        <w:t>Commercial Arbitration Act 2011</w:t>
      </w:r>
      <w:r w:rsidRPr="003868E5">
        <w:rPr>
          <w:rFonts w:ascii="Times New Roman" w:hAnsi="Times New Roman" w:cs="Times New Roman"/>
        </w:rPr>
        <w:t xml:space="preserve"> enforcing an award (</w:t>
      </w:r>
      <w:r w:rsidRPr="003868E5">
        <w:rPr>
          <w:rFonts w:ascii="Times New Roman" w:hAnsi="Times New Roman" w:cs="Times New Roman"/>
          <w:i/>
        </w:rPr>
        <w:t>insert details of the award and how it is sought to be enforced</w:t>
      </w:r>
      <w:r w:rsidRPr="003868E5">
        <w:rPr>
          <w:rFonts w:ascii="Times New Roman" w:hAnsi="Times New Roman" w:cs="Times New Roman"/>
        </w:rPr>
        <w:t>)</w:t>
      </w:r>
      <w:r w:rsidRPr="00DF5DC0">
        <w:rPr>
          <w:rFonts w:ascii="Times New Roman" w:hAnsi="Times New Roman" w:cs="Times New Roman"/>
        </w:rPr>
        <w:t>r;</w:t>
      </w:r>
    </w:p>
    <w:p w:rsidR="00E07F82" w:rsidRPr="00DF5DC0" w:rsidRDefault="00E07F82" w:rsidP="00E07F82">
      <w:pPr>
        <w:pStyle w:val="ListParagraph"/>
        <w:numPr>
          <w:ilvl w:val="0"/>
          <w:numId w:val="52"/>
        </w:numPr>
        <w:tabs>
          <w:tab w:val="left" w:pos="567"/>
        </w:tabs>
        <w:spacing w:after="360"/>
        <w:ind w:hanging="720"/>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rPr>
        <w:t>state briefly but specifically any other orders sought).</w:t>
      </w:r>
    </w:p>
    <w:p w:rsidR="00E07F82" w:rsidRPr="00DF5DC0" w:rsidRDefault="00E07F82" w:rsidP="00E07F82">
      <w:pPr>
        <w:keepNext/>
        <w:rPr>
          <w:rFonts w:ascii="Times New Roman" w:hAnsi="Times New Roman" w:cs="Times New Roman"/>
          <w:b/>
        </w:rPr>
      </w:pPr>
      <w:r w:rsidRPr="00DF5DC0">
        <w:rPr>
          <w:rFonts w:ascii="Times New Roman" w:hAnsi="Times New Roman" w:cs="Times New Roman"/>
          <w:b/>
        </w:rPr>
        <w:t>Accompanying documents</w:t>
      </w:r>
    </w:p>
    <w:p w:rsidR="00E07F82" w:rsidRPr="00DF5DC0" w:rsidRDefault="00E07F82" w:rsidP="00E07F82">
      <w:pPr>
        <w:rPr>
          <w:rFonts w:ascii="Times New Roman" w:hAnsi="Times New Roman" w:cs="Times New Roman"/>
        </w:rPr>
      </w:pPr>
      <w:r w:rsidRPr="00DF5DC0">
        <w:rPr>
          <w:rFonts w:ascii="Times New Roman" w:hAnsi="Times New Roman" w:cs="Times New Roman"/>
        </w:rPr>
        <w:t>This application must be accompanied by:</w:t>
      </w:r>
    </w:p>
    <w:p w:rsidR="00E07F82" w:rsidRPr="00DF5DC0" w:rsidRDefault="00E07F82" w:rsidP="00E07F82">
      <w:pPr>
        <w:numPr>
          <w:ilvl w:val="0"/>
          <w:numId w:val="34"/>
        </w:numPr>
        <w:tabs>
          <w:tab w:val="clear" w:pos="1134"/>
          <w:tab w:val="clear" w:pos="1400"/>
          <w:tab w:val="clear" w:pos="2342"/>
          <w:tab w:val="clear" w:pos="4536"/>
        </w:tabs>
        <w:overflowPunct/>
        <w:autoSpaceDE/>
        <w:autoSpaceDN/>
        <w:adjustRightInd/>
        <w:ind w:left="709" w:hanging="709"/>
        <w:jc w:val="left"/>
        <w:textAlignment w:val="auto"/>
        <w:rPr>
          <w:rFonts w:ascii="Times New Roman" w:hAnsi="Times New Roman" w:cs="Times New Roman"/>
        </w:rPr>
      </w:pPr>
      <w:r w:rsidRPr="00DF5DC0">
        <w:rPr>
          <w:rFonts w:ascii="Times New Roman" w:hAnsi="Times New Roman" w:cs="Times New Roman"/>
        </w:rPr>
        <w:t xml:space="preserve">the documents referred to in section 35 of the </w:t>
      </w:r>
      <w:r w:rsidRPr="00DF5DC0">
        <w:rPr>
          <w:rFonts w:ascii="Times New Roman" w:hAnsi="Times New Roman" w:cs="Times New Roman"/>
          <w:i/>
        </w:rPr>
        <w:t>Commercial Arbitration Act 2011</w:t>
      </w:r>
      <w:r w:rsidRPr="00DF5DC0">
        <w:rPr>
          <w:rFonts w:ascii="Times New Roman" w:hAnsi="Times New Roman" w:cs="Times New Roman"/>
        </w:rPr>
        <w:t>; and</w:t>
      </w:r>
    </w:p>
    <w:p w:rsidR="00E07F82" w:rsidRPr="00DF5DC0" w:rsidRDefault="00E07F82" w:rsidP="00E07F82">
      <w:pPr>
        <w:numPr>
          <w:ilvl w:val="0"/>
          <w:numId w:val="34"/>
        </w:numPr>
        <w:tabs>
          <w:tab w:val="clear" w:pos="1134"/>
          <w:tab w:val="clear" w:pos="1400"/>
          <w:tab w:val="clear" w:pos="2342"/>
          <w:tab w:val="clear" w:pos="4536"/>
        </w:tabs>
        <w:overflowPunct/>
        <w:autoSpaceDE/>
        <w:autoSpaceDN/>
        <w:adjustRightInd/>
        <w:spacing w:before="120"/>
        <w:ind w:left="709" w:hanging="709"/>
        <w:jc w:val="left"/>
        <w:textAlignment w:val="auto"/>
        <w:rPr>
          <w:rFonts w:ascii="Times New Roman" w:hAnsi="Times New Roman" w:cs="Times New Roman"/>
        </w:rPr>
      </w:pPr>
      <w:r w:rsidRPr="00DF5DC0">
        <w:rPr>
          <w:rFonts w:ascii="Times New Roman" w:hAnsi="Times New Roman" w:cs="Times New Roman"/>
        </w:rPr>
        <w:t>an affidavit stating:</w:t>
      </w:r>
    </w:p>
    <w:p w:rsidR="00E07F82" w:rsidRPr="00DF5DC0" w:rsidRDefault="00E07F82" w:rsidP="00E07F82">
      <w:pPr>
        <w:pStyle w:val="ListParagraph"/>
        <w:numPr>
          <w:ilvl w:val="1"/>
          <w:numId w:val="34"/>
        </w:numPr>
        <w:tabs>
          <w:tab w:val="clear" w:pos="1134"/>
          <w:tab w:val="clear" w:pos="1440"/>
          <w:tab w:val="left" w:pos="1418"/>
        </w:tabs>
        <w:ind w:hanging="731"/>
        <w:rPr>
          <w:rFonts w:ascii="Times New Roman" w:hAnsi="Times New Roman" w:cs="Times New Roman"/>
        </w:rPr>
      </w:pPr>
      <w:r w:rsidRPr="00DF5DC0">
        <w:rPr>
          <w:rFonts w:ascii="Times New Roman" w:hAnsi="Times New Roman" w:cs="Times New Roman"/>
        </w:rPr>
        <w:t>the extent to which the arbitral award has not been complied with at the date th</w:t>
      </w:r>
      <w:r>
        <w:rPr>
          <w:rFonts w:ascii="Times New Roman" w:hAnsi="Times New Roman" w:cs="Times New Roman"/>
        </w:rPr>
        <w:t>is</w:t>
      </w:r>
      <w:r w:rsidRPr="00DF5DC0">
        <w:rPr>
          <w:rFonts w:ascii="Times New Roman" w:hAnsi="Times New Roman" w:cs="Times New Roman"/>
        </w:rPr>
        <w:t xml:space="preserve"> application is made; and</w:t>
      </w:r>
    </w:p>
    <w:p w:rsidR="00E07F82" w:rsidRPr="00DF5DC0" w:rsidRDefault="00E07F82" w:rsidP="00E07F82">
      <w:pPr>
        <w:pStyle w:val="ListParagraph"/>
        <w:numPr>
          <w:ilvl w:val="1"/>
          <w:numId w:val="34"/>
        </w:numPr>
        <w:tabs>
          <w:tab w:val="clear" w:pos="1134"/>
          <w:tab w:val="clear" w:pos="2342"/>
          <w:tab w:val="clear" w:pos="4536"/>
        </w:tabs>
        <w:overflowPunct/>
        <w:autoSpaceDE/>
        <w:autoSpaceDN/>
        <w:adjustRightInd/>
        <w:spacing w:after="360"/>
        <w:ind w:hanging="731"/>
        <w:jc w:val="left"/>
        <w:textAlignment w:val="auto"/>
        <w:rPr>
          <w:rFonts w:ascii="Times New Roman" w:hAnsi="Times New Roman" w:cs="Times New Roman"/>
        </w:rPr>
      </w:pPr>
      <w:r w:rsidRPr="00DF5DC0">
        <w:rPr>
          <w:rFonts w:ascii="Times New Roman" w:hAnsi="Times New Roman" w:cs="Times New Roman"/>
        </w:rPr>
        <w:t>the usual or last known place of residence or business of the person against whom it is sought to enforce the award or, if the person is a company, the last known registered office of the company.</w:t>
      </w:r>
    </w:p>
    <w:p w:rsidR="00E07F82" w:rsidRPr="00DF5DC0" w:rsidRDefault="00E07F82" w:rsidP="00E07F82">
      <w:pPr>
        <w:keepNext/>
        <w:rPr>
          <w:rFonts w:ascii="Times New Roman" w:hAnsi="Times New Roman" w:cs="Times New Roman"/>
          <w:b/>
        </w:rPr>
      </w:pPr>
      <w:r w:rsidRPr="00DF5DC0">
        <w:rPr>
          <w:rFonts w:ascii="Times New Roman" w:hAnsi="Times New Roman" w:cs="Times New Roman"/>
          <w:b/>
        </w:rPr>
        <w:t>Plaintiff’s address</w:t>
      </w:r>
    </w:p>
    <w:p w:rsidR="00E07F82" w:rsidRPr="00DF5DC0" w:rsidRDefault="00E07F82" w:rsidP="00E07F82">
      <w:pPr>
        <w:rPr>
          <w:rFonts w:ascii="Times New Roman" w:hAnsi="Times New Roman" w:cs="Times New Roman"/>
        </w:rPr>
      </w:pPr>
      <w:r w:rsidRPr="00DF5DC0">
        <w:rPr>
          <w:rFonts w:ascii="Times New Roman" w:hAnsi="Times New Roman" w:cs="Times New Roman"/>
          <w:color w:val="000000"/>
        </w:rPr>
        <w:t xml:space="preserve">The </w:t>
      </w:r>
      <w:r w:rsidRPr="00DF5DC0">
        <w:rPr>
          <w:rFonts w:ascii="Times New Roman" w:hAnsi="Times New Roman" w:cs="Times New Roman"/>
        </w:rPr>
        <w:t>plaintiff’s address for service is:</w:t>
      </w:r>
    </w:p>
    <w:p w:rsidR="00E07F82" w:rsidRPr="00DF5DC0" w:rsidRDefault="00E07F82" w:rsidP="00E07F82">
      <w:pPr>
        <w:spacing w:before="120"/>
        <w:rPr>
          <w:rFonts w:ascii="Times New Roman" w:hAnsi="Times New Roman" w:cs="Times New Roman"/>
        </w:rPr>
      </w:pPr>
      <w:r w:rsidRPr="00DF5DC0">
        <w:rPr>
          <w:rFonts w:ascii="Times New Roman" w:hAnsi="Times New Roman" w:cs="Times New Roman"/>
        </w:rPr>
        <w:t xml:space="preserve">Place: </w:t>
      </w:r>
    </w:p>
    <w:p w:rsidR="00E07F82" w:rsidRPr="00DF5DC0" w:rsidRDefault="00E07F82" w:rsidP="00E07F82">
      <w:pPr>
        <w:spacing w:before="120"/>
        <w:rPr>
          <w:rFonts w:ascii="Times New Roman" w:hAnsi="Times New Roman" w:cs="Times New Roman"/>
        </w:rPr>
      </w:pPr>
      <w:r w:rsidRPr="00DF5DC0">
        <w:rPr>
          <w:rFonts w:ascii="Times New Roman" w:hAnsi="Times New Roman" w:cs="Times New Roman"/>
        </w:rPr>
        <w:t xml:space="preserve">Email: </w:t>
      </w:r>
    </w:p>
    <w:p w:rsidR="00E07F82" w:rsidRPr="00DF5DC0" w:rsidRDefault="00E07F82" w:rsidP="00E07F82">
      <w:pPr>
        <w:spacing w:before="120"/>
        <w:rPr>
          <w:rFonts w:ascii="Times New Roman" w:hAnsi="Times New Roman" w:cs="Times New Roman"/>
        </w:rPr>
      </w:pPr>
      <w:r w:rsidRPr="00DF5DC0">
        <w:rPr>
          <w:rFonts w:ascii="Times New Roman" w:hAnsi="Times New Roman" w:cs="Times New Roman"/>
        </w:rPr>
        <w:t>The plaintiff’s address is (</w:t>
      </w:r>
      <w:r w:rsidRPr="00DF5DC0">
        <w:rPr>
          <w:rFonts w:ascii="Times New Roman" w:hAnsi="Times New Roman" w:cs="Times New Roman"/>
          <w:i/>
        </w:rPr>
        <w:t>if the plaintiff is an individual - place of residence or business; if the plaintiff is a company - principal place of business</w:t>
      </w:r>
      <w:r w:rsidRPr="00DF5DC0">
        <w:rPr>
          <w:rFonts w:ascii="Times New Roman" w:hAnsi="Times New Roman" w:cs="Times New Roman"/>
        </w:rPr>
        <w:t>).</w:t>
      </w:r>
    </w:p>
    <w:p w:rsidR="00E07F82" w:rsidRPr="00DF5DC0" w:rsidRDefault="00E07F82" w:rsidP="00E07F82">
      <w:pPr>
        <w:tabs>
          <w:tab w:val="left" w:pos="520"/>
        </w:tabs>
        <w:spacing w:line="240" w:lineRule="auto"/>
        <w:ind w:left="520" w:hanging="520"/>
        <w:rPr>
          <w:rFonts w:ascii="Times New Roman" w:hAnsi="Times New Roman" w:cs="Times New Roman"/>
          <w:b/>
          <w:bCs/>
        </w:rPr>
      </w:pPr>
    </w:p>
    <w:p w:rsidR="00E07F82" w:rsidRPr="00A41359" w:rsidRDefault="00E07F82" w:rsidP="00E07F82">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E07F82" w:rsidRPr="00A41359" w:rsidRDefault="00E07F82" w:rsidP="00E07F82">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E07F82" w:rsidRPr="00A41359" w:rsidRDefault="00E07F82" w:rsidP="00E07F82">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E07F82" w:rsidRPr="00A41359" w:rsidRDefault="00E07F82" w:rsidP="00E07F82">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E07F82" w:rsidRPr="00DF5DC0" w:rsidRDefault="00E07F82" w:rsidP="00E07F82">
      <w:pPr>
        <w:keepNext/>
        <w:spacing w:before="120"/>
        <w:rPr>
          <w:rFonts w:ascii="Times New Roman" w:hAnsi="Times New Roman" w:cs="Times New Roman"/>
          <w:b/>
        </w:rPr>
      </w:pPr>
    </w:p>
    <w:p w:rsidR="00E07F82" w:rsidRPr="00DF5DC0" w:rsidRDefault="00E07F82" w:rsidP="00E07F82">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Pr="00DF5DC0" w:rsidRDefault="00E07F82" w:rsidP="00E07F82">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E07F82" w:rsidRPr="00DF5DC0" w:rsidTr="00DC6F29">
        <w:trPr>
          <w:trHeight w:val="1080"/>
        </w:trPr>
        <w:tc>
          <w:tcPr>
            <w:tcW w:w="6530" w:type="dxa"/>
            <w:tcBorders>
              <w:top w:val="dotted" w:sz="4" w:space="0" w:color="auto"/>
            </w:tcBorders>
          </w:tcPr>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E07F82" w:rsidRPr="00DD6B96" w:rsidRDefault="00E07F82" w:rsidP="00E07F82">
      <w:pPr>
        <w:pStyle w:val="clausehead"/>
        <w:tabs>
          <w:tab w:val="right" w:pos="8931"/>
        </w:tabs>
        <w:spacing w:before="120" w:after="600"/>
        <w:rPr>
          <w:sz w:val="23"/>
          <w:szCs w:val="23"/>
        </w:rPr>
      </w:pPr>
      <w:r w:rsidRPr="00DD6B96">
        <w:rPr>
          <w:sz w:val="23"/>
          <w:szCs w:val="23"/>
        </w:rPr>
        <w:br w:type="page"/>
      </w:r>
    </w:p>
    <w:p w:rsidR="00387011" w:rsidRPr="00812B38" w:rsidRDefault="0036755A" w:rsidP="00812B38">
      <w:pPr>
        <w:pStyle w:val="clausehead"/>
        <w:tabs>
          <w:tab w:val="right" w:pos="8789"/>
        </w:tabs>
        <w:rPr>
          <w:b w:val="0"/>
          <w:sz w:val="24"/>
          <w:szCs w:val="24"/>
        </w:rPr>
      </w:pPr>
      <w:bookmarkStart w:id="392" w:name="_Toc499646248"/>
      <w:bookmarkStart w:id="393" w:name="_Toc397505920"/>
      <w:r w:rsidRPr="00812B38">
        <w:rPr>
          <w:b w:val="0"/>
          <w:sz w:val="24"/>
          <w:szCs w:val="24"/>
        </w:rPr>
        <w:t>Form 82</w:t>
      </w:r>
      <w:r w:rsidR="00812B38" w:rsidRPr="00812B38">
        <w:rPr>
          <w:b w:val="0"/>
          <w:sz w:val="24"/>
          <w:szCs w:val="24"/>
        </w:rPr>
        <w:tab/>
      </w:r>
      <w:r w:rsidRPr="00812B38">
        <w:rPr>
          <w:sz w:val="24"/>
          <w:szCs w:val="24"/>
        </w:rPr>
        <w:t>Note</w:t>
      </w:r>
      <w:r w:rsidRPr="00812B38">
        <w:rPr>
          <w:b w:val="0"/>
          <w:sz w:val="24"/>
          <w:szCs w:val="24"/>
        </w:rPr>
        <w:t>- there is no Form 82</w:t>
      </w:r>
      <w:bookmarkEnd w:id="392"/>
      <w:r w:rsidR="00E07F82" w:rsidRPr="00812B38">
        <w:rPr>
          <w:b w:val="0"/>
          <w:sz w:val="24"/>
          <w:szCs w:val="24"/>
        </w:rPr>
        <w:t xml:space="preserve"> </w:t>
      </w:r>
      <w:r w:rsidR="00E07F82" w:rsidRPr="00812B38">
        <w:rPr>
          <w:b w:val="0"/>
          <w:sz w:val="24"/>
          <w:szCs w:val="24"/>
        </w:rPr>
        <w:tab/>
      </w:r>
      <w:bookmarkEnd w:id="393"/>
    </w:p>
    <w:p w:rsidR="00DC763D" w:rsidRDefault="00DC763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279(1)</w:t>
      </w:r>
    </w:p>
    <w:p w:rsidR="00E07F82" w:rsidRPr="00DD6B96" w:rsidRDefault="00E07F82" w:rsidP="00E07F82">
      <w:pPr>
        <w:pStyle w:val="clausehead"/>
        <w:tabs>
          <w:tab w:val="right" w:pos="8789"/>
        </w:tabs>
        <w:spacing w:after="600"/>
        <w:ind w:right="284"/>
        <w:rPr>
          <w:b w:val="0"/>
          <w:sz w:val="24"/>
          <w:szCs w:val="24"/>
        </w:rPr>
      </w:pPr>
      <w:bookmarkStart w:id="394" w:name="_Toc397505921"/>
      <w:bookmarkStart w:id="395" w:name="_Toc499646249"/>
      <w:r w:rsidRPr="00DD6B96">
        <w:rPr>
          <w:b w:val="0"/>
          <w:sz w:val="24"/>
          <w:szCs w:val="24"/>
        </w:rPr>
        <w:t>Form 83</w:t>
      </w:r>
      <w:r w:rsidRPr="00DD6B96">
        <w:rPr>
          <w:b w:val="0"/>
          <w:sz w:val="24"/>
          <w:szCs w:val="24"/>
        </w:rPr>
        <w:tab/>
        <w:t>Summons for examination of judgment debtor</w:t>
      </w:r>
      <w:bookmarkEnd w:id="394"/>
      <w:bookmarkEnd w:id="395"/>
    </w:p>
    <w:p w:rsidR="00E07F82" w:rsidRPr="00DD6B96" w:rsidRDefault="00E07F82" w:rsidP="00E07F82">
      <w:pPr>
        <w:pStyle w:val="Heading3"/>
        <w:jc w:val="center"/>
      </w:pPr>
      <w:r w:rsidRPr="00DD6B96">
        <w:t>SUMMONS FOR EXAMINATION OF JUDGMENT DEBTOR</w:t>
      </w:r>
    </w:p>
    <w:p w:rsidR="00E07F82" w:rsidRPr="00DD6B96" w:rsidRDefault="00E07F82" w:rsidP="00E07F82">
      <w:pPr>
        <w:jc w:val="center"/>
        <w:rPr>
          <w:rFonts w:ascii="Times New Roman" w:hAnsi="Times New Roman" w:cs="Times New Roman"/>
          <w:b/>
          <w:smallCaps/>
          <w:sz w:val="23"/>
          <w:szCs w:val="23"/>
        </w:rPr>
      </w:pPr>
      <w:r w:rsidRPr="00DD6B96">
        <w:rPr>
          <w:rFonts w:ascii="Times New Roman" w:hAnsi="Times New Roman" w:cs="Times New Roman"/>
          <w:b/>
          <w:i/>
          <w:sz w:val="23"/>
          <w:szCs w:val="23"/>
        </w:rPr>
        <w:t>Enforcement of Judgments Act 1991 s 4</w:t>
      </w:r>
    </w:p>
    <w:p w:rsidR="00E07F82" w:rsidRPr="00DD6B96" w:rsidRDefault="00E07F82" w:rsidP="00E07F82">
      <w:pPr>
        <w:tabs>
          <w:tab w:val="right" w:pos="8789"/>
        </w:tabs>
        <w:spacing w:after="60" w:line="240" w:lineRule="auto"/>
        <w:rPr>
          <w:rFonts w:ascii="Times New Roman" w:hAnsi="Times New Roman" w:cs="Times New Roman"/>
          <w:b/>
          <w:bCs/>
          <w:sz w:val="23"/>
          <w:szCs w:val="23"/>
        </w:rPr>
      </w:pPr>
    </w:p>
    <w:p w:rsidR="00E07F82" w:rsidRPr="00DF5DC0" w:rsidRDefault="00E07F82" w:rsidP="00E07F82">
      <w:pPr>
        <w:tabs>
          <w:tab w:val="right" w:pos="8789"/>
        </w:tabs>
        <w:spacing w:after="60" w:line="240" w:lineRule="auto"/>
        <w:rPr>
          <w:rFonts w:ascii="Times New Roman" w:hAnsi="Times New Roman" w:cs="Times New Roman"/>
        </w:rPr>
      </w:pPr>
      <w:r w:rsidRPr="00DF5DC0">
        <w:rPr>
          <w:rFonts w:ascii="Times New Roman" w:hAnsi="Times New Roman" w:cs="Times New Roman"/>
        </w:rPr>
        <w:t>TO (</w:t>
      </w:r>
      <w:r w:rsidRPr="00DF5DC0">
        <w:rPr>
          <w:rFonts w:ascii="Times New Roman" w:hAnsi="Times New Roman" w:cs="Times New Roman"/>
          <w:i/>
        </w:rPr>
        <w:t xml:space="preserve">NAME </w:t>
      </w:r>
      <w:r w:rsidRPr="00DF5DC0">
        <w:rPr>
          <w:rFonts w:ascii="Times New Roman" w:hAnsi="Times New Roman" w:cs="Times New Roman"/>
          <w:i/>
          <w:iCs/>
        </w:rPr>
        <w:t>OF PERSON SUMMONED</w:t>
      </w:r>
      <w:r w:rsidRPr="00DF5DC0">
        <w:rPr>
          <w:rFonts w:ascii="Times New Roman" w:hAnsi="Times New Roman" w:cs="Times New Roman"/>
        </w:rPr>
        <w:t>) of (</w:t>
      </w:r>
      <w:r w:rsidRPr="00DF5DC0">
        <w:rPr>
          <w:rFonts w:ascii="Times New Roman" w:hAnsi="Times New Roman" w:cs="Times New Roman"/>
          <w:i/>
          <w:iCs/>
        </w:rPr>
        <w:t>address of person summoned</w:t>
      </w:r>
      <w:r w:rsidRPr="00DF5DC0">
        <w:rPr>
          <w:rFonts w:ascii="Times New Roman" w:hAnsi="Times New Roman" w:cs="Times New Roman"/>
        </w:rPr>
        <w:t>)</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rPr>
          <w:rFonts w:ascii="Times New Roman" w:hAnsi="Times New Roman" w:cs="Times New Roman"/>
        </w:rPr>
      </w:pPr>
      <w:r w:rsidRPr="00DF5DC0">
        <w:rPr>
          <w:rFonts w:ascii="Times New Roman" w:hAnsi="Times New Roman" w:cs="Times New Roman"/>
        </w:rPr>
        <w:t>You are a judgment debtor in the sum of $(</w:t>
      </w:r>
      <w:r w:rsidRPr="00DF5DC0">
        <w:rPr>
          <w:rFonts w:ascii="Times New Roman" w:hAnsi="Times New Roman" w:cs="Times New Roman"/>
          <w:i/>
          <w:iCs/>
        </w:rPr>
        <w:t>amount</w:t>
      </w:r>
      <w:r w:rsidRPr="00DF5DC0">
        <w:rPr>
          <w:rFonts w:ascii="Times New Roman" w:hAnsi="Times New Roman" w:cs="Times New Roman"/>
        </w:rPr>
        <w:t>) pursuant to a judgment entered on (</w:t>
      </w:r>
      <w:r w:rsidRPr="00DF5DC0">
        <w:rPr>
          <w:rFonts w:ascii="Times New Roman" w:hAnsi="Times New Roman" w:cs="Times New Roman"/>
          <w:i/>
          <w:iCs/>
        </w:rPr>
        <w:t>date</w:t>
      </w:r>
      <w:r w:rsidRPr="00DF5DC0">
        <w:rPr>
          <w:rFonts w:ascii="Times New Roman" w:hAnsi="Times New Roman" w:cs="Times New Roman"/>
        </w:rPr>
        <w:t>).</w:t>
      </w:r>
    </w:p>
    <w:p w:rsidR="00E07F82" w:rsidRPr="00DF5DC0" w:rsidRDefault="00E07F82" w:rsidP="00E07F82">
      <w:pPr>
        <w:tabs>
          <w:tab w:val="right" w:pos="8789"/>
        </w:tabs>
        <w:spacing w:after="60"/>
        <w:rPr>
          <w:rFonts w:ascii="Times New Roman" w:hAnsi="Times New Roman" w:cs="Times New Roman"/>
          <w:i/>
          <w:iCs/>
        </w:rPr>
      </w:pPr>
      <w:r w:rsidRPr="00DF5DC0">
        <w:rPr>
          <w:rFonts w:ascii="Times New Roman" w:hAnsi="Times New Roman" w:cs="Times New Roman"/>
        </w:rPr>
        <w:t>(</w:t>
      </w:r>
      <w:r w:rsidRPr="00DF5DC0">
        <w:rPr>
          <w:rFonts w:ascii="Times New Roman" w:hAnsi="Times New Roman" w:cs="Times New Roman"/>
          <w:i/>
          <w:iCs/>
        </w:rPr>
        <w:t xml:space="preserve">or) </w:t>
      </w:r>
    </w:p>
    <w:p w:rsidR="00E07F82" w:rsidRPr="00DF5DC0" w:rsidRDefault="00E07F82" w:rsidP="00E07F82">
      <w:pPr>
        <w:tabs>
          <w:tab w:val="right" w:pos="8789"/>
        </w:tabs>
        <w:spacing w:after="360"/>
        <w:rPr>
          <w:rFonts w:ascii="Times New Roman" w:hAnsi="Times New Roman" w:cs="Times New Roman"/>
        </w:rPr>
      </w:pPr>
      <w:r w:rsidRPr="00DF5DC0">
        <w:rPr>
          <w:rFonts w:ascii="Times New Roman" w:hAnsi="Times New Roman" w:cs="Times New Roman"/>
        </w:rPr>
        <w:t>You are alleged to be a person who may be able to assist with the investigation of the means of a judgment debtor (</w:t>
      </w:r>
      <w:r w:rsidRPr="00DF5DC0">
        <w:rPr>
          <w:rFonts w:ascii="Times New Roman" w:hAnsi="Times New Roman" w:cs="Times New Roman"/>
          <w:i/>
          <w:iCs/>
        </w:rPr>
        <w:t>full name of judgment debtor</w:t>
      </w:r>
      <w:r w:rsidRPr="00DF5DC0">
        <w:rPr>
          <w:rFonts w:ascii="Times New Roman" w:hAnsi="Times New Roman" w:cs="Times New Roman"/>
        </w:rPr>
        <w:t>) to satisfy a judgment of $(</w:t>
      </w:r>
      <w:r w:rsidRPr="00DF5DC0">
        <w:rPr>
          <w:rFonts w:ascii="Times New Roman" w:hAnsi="Times New Roman" w:cs="Times New Roman"/>
          <w:i/>
          <w:iCs/>
        </w:rPr>
        <w:t>amount</w:t>
      </w:r>
      <w:r w:rsidRPr="00DF5DC0">
        <w:rPr>
          <w:rFonts w:ascii="Times New Roman" w:hAnsi="Times New Roman" w:cs="Times New Roman"/>
        </w:rPr>
        <w:t>) entered against that person on (</w:t>
      </w:r>
      <w:r w:rsidRPr="00DF5DC0">
        <w:rPr>
          <w:rFonts w:ascii="Times New Roman" w:hAnsi="Times New Roman" w:cs="Times New Roman"/>
          <w:i/>
          <w:iCs/>
        </w:rPr>
        <w:t>date</w:t>
      </w:r>
      <w:r w:rsidRPr="00DF5DC0">
        <w:rPr>
          <w:rFonts w:ascii="Times New Roman" w:hAnsi="Times New Roman" w:cs="Times New Roman"/>
        </w:rPr>
        <w:t>).</w:t>
      </w:r>
    </w:p>
    <w:p w:rsidR="00E07F82" w:rsidRPr="00DF5DC0" w:rsidRDefault="00E07F82" w:rsidP="00E07F82">
      <w:pPr>
        <w:tabs>
          <w:tab w:val="right" w:pos="8789"/>
        </w:tabs>
        <w:spacing w:after="360"/>
        <w:rPr>
          <w:rFonts w:ascii="Times New Roman" w:hAnsi="Times New Roman" w:cs="Times New Roman"/>
        </w:rPr>
      </w:pPr>
      <w:r w:rsidRPr="00DF5DC0">
        <w:rPr>
          <w:rFonts w:ascii="Times New Roman" w:hAnsi="Times New Roman" w:cs="Times New Roman"/>
        </w:rPr>
        <w:t xml:space="preserve">You are summoned to appear before the </w:t>
      </w:r>
      <w:r>
        <w:rPr>
          <w:rFonts w:ascii="Times New Roman" w:hAnsi="Times New Roman" w:cs="Times New Roman"/>
        </w:rPr>
        <w:t xml:space="preserve">District </w:t>
      </w:r>
      <w:r w:rsidRPr="00DF5DC0">
        <w:rPr>
          <w:rFonts w:ascii="Times New Roman" w:hAnsi="Times New Roman" w:cs="Times New Roman"/>
        </w:rPr>
        <w:t>Court of South Australia for examination in connection with the payment of such judgment debt and/or to then produce the following documents (</w:t>
      </w:r>
      <w:r w:rsidRPr="00DF5DC0">
        <w:rPr>
          <w:rFonts w:ascii="Times New Roman" w:hAnsi="Times New Roman" w:cs="Times New Roman"/>
          <w:i/>
          <w:iCs/>
        </w:rPr>
        <w:t>full description of all of the documents required</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The application will be heard before ……………. in the </w:t>
      </w:r>
      <w:r>
        <w:rPr>
          <w:rFonts w:ascii="Times New Roman" w:hAnsi="Times New Roman" w:cs="Times New Roman"/>
          <w:iCs/>
        </w:rPr>
        <w:t xml:space="preserve">District </w:t>
      </w:r>
      <w:r w:rsidRPr="00DF5DC0">
        <w:rPr>
          <w:rFonts w:ascii="Times New Roman" w:hAnsi="Times New Roman" w:cs="Times New Roman"/>
          <w:iCs/>
        </w:rPr>
        <w:t>Court</w:t>
      </w:r>
      <w:r w:rsidR="00DC763D">
        <w:rPr>
          <w:rFonts w:ascii="Times New Roman" w:hAnsi="Times New Roman" w:cs="Times New Roman"/>
          <w:iCs/>
        </w:rPr>
        <w:t xml:space="preserve"> of South Australia</w:t>
      </w:r>
      <w:r w:rsidRPr="00DF5DC0">
        <w:rPr>
          <w:rFonts w:ascii="Times New Roman" w:hAnsi="Times New Roman" w:cs="Times New Roman"/>
          <w:iCs/>
        </w:rPr>
        <w:t xml:space="preserve"> at</w:t>
      </w:r>
      <w:r>
        <w:rPr>
          <w:rFonts w:ascii="Times New Roman" w:hAnsi="Times New Roman" w:cs="Times New Roman"/>
          <w:iCs/>
        </w:rPr>
        <w:t xml:space="preserve"> </w:t>
      </w:r>
      <w:r w:rsidR="00942DB4">
        <w:rPr>
          <w:rFonts w:ascii="Times New Roman" w:hAnsi="Times New Roman" w:cs="Times New Roman"/>
          <w:iCs/>
        </w:rPr>
        <w:t xml:space="preserve">the </w:t>
      </w:r>
      <w:r>
        <w:rPr>
          <w:rFonts w:ascii="Times New Roman" w:hAnsi="Times New Roman" w:cs="Times New Roman"/>
          <w:iCs/>
        </w:rPr>
        <w:t>Sir Samuel Way Building, Victoria Square</w:t>
      </w:r>
      <w:r w:rsidRPr="00DF5DC0">
        <w:rPr>
          <w:rFonts w:ascii="Times New Roman" w:hAnsi="Times New Roman" w:cs="Times New Roman"/>
          <w:iCs/>
        </w:rPr>
        <w:t xml:space="preserve">, Adelaide on …………. at ……….. or so soon afterwards as the business of the Court allows. </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The courtroom in which the application will be heard will be published:</w:t>
      </w:r>
    </w:p>
    <w:p w:rsidR="00E07F82" w:rsidRPr="00DF5DC0" w:rsidRDefault="00E07F82" w:rsidP="00E07F82">
      <w:pPr>
        <w:pStyle w:val="ListParagraph"/>
        <w:numPr>
          <w:ilvl w:val="0"/>
          <w:numId w:val="65"/>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on the Courts Administration Authority website the day before;</w:t>
      </w:r>
    </w:p>
    <w:p w:rsidR="00E07F82" w:rsidRPr="00DF5DC0" w:rsidRDefault="00E07F82" w:rsidP="00E07F82">
      <w:pPr>
        <w:pStyle w:val="ListParagraph"/>
        <w:numPr>
          <w:ilvl w:val="0"/>
          <w:numId w:val="65"/>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in the Advertiser on the day; and</w:t>
      </w:r>
    </w:p>
    <w:p w:rsidR="00E07F82" w:rsidRPr="00DF5DC0" w:rsidRDefault="00E07F82" w:rsidP="00E07F82">
      <w:pPr>
        <w:pStyle w:val="ListParagraph"/>
        <w:numPr>
          <w:ilvl w:val="0"/>
          <w:numId w:val="65"/>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 xml:space="preserve">on the notice board at the </w:t>
      </w:r>
      <w:r>
        <w:rPr>
          <w:rFonts w:ascii="Times New Roman" w:hAnsi="Times New Roman" w:cs="Times New Roman"/>
          <w:iCs/>
        </w:rPr>
        <w:t>Sir Samuel Way Building</w:t>
      </w:r>
      <w:r w:rsidRPr="00DF5DC0">
        <w:rPr>
          <w:rFonts w:ascii="Times New Roman" w:hAnsi="Times New Roman" w:cs="Times New Roman"/>
          <w:iCs/>
        </w:rPr>
        <w:t>.</w:t>
      </w:r>
    </w:p>
    <w:p w:rsidR="00E07F82" w:rsidRDefault="00E07F82" w:rsidP="00E07F82">
      <w:pPr>
        <w:tabs>
          <w:tab w:val="clear" w:pos="1134"/>
          <w:tab w:val="clear" w:pos="2342"/>
          <w:tab w:val="clear" w:pos="4536"/>
          <w:tab w:val="right" w:pos="8789"/>
        </w:tabs>
        <w:rPr>
          <w:rFonts w:ascii="Times New Roman" w:hAnsi="Times New Roman" w:cs="Times New Roman"/>
        </w:rPr>
      </w:pPr>
    </w:p>
    <w:p w:rsidR="00DC763D" w:rsidRPr="00DF5DC0" w:rsidRDefault="00DC763D"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tbl>
      <w:tblPr>
        <w:tblpPr w:leftFromText="180" w:rightFromText="180" w:vertAnchor="text" w:horzAnchor="margin" w:tblpY="62"/>
        <w:tblW w:w="0" w:type="auto"/>
        <w:tblBorders>
          <w:top w:val="dotted" w:sz="4" w:space="0" w:color="auto"/>
        </w:tblBorders>
        <w:tblLayout w:type="fixed"/>
        <w:tblLook w:val="0000" w:firstRow="0" w:lastRow="0" w:firstColumn="0" w:lastColumn="0" w:noHBand="0" w:noVBand="0"/>
      </w:tblPr>
      <w:tblGrid>
        <w:gridCol w:w="8613"/>
      </w:tblGrid>
      <w:tr w:rsidR="00E07F82" w:rsidRPr="00DF5DC0" w:rsidTr="00DC6F29">
        <w:trPr>
          <w:trHeight w:val="182"/>
        </w:trPr>
        <w:tc>
          <w:tcPr>
            <w:tcW w:w="8613" w:type="dxa"/>
            <w:tcBorders>
              <w:top w:val="dotted" w:sz="4" w:space="0" w:color="auto"/>
            </w:tcBorders>
          </w:tcPr>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E07F82" w:rsidRPr="00DF5DC0" w:rsidRDefault="00E07F82" w:rsidP="00DC6F29">
            <w:pPr>
              <w:keepNext/>
              <w:keepLines/>
              <w:jc w:val="left"/>
              <w:rPr>
                <w:rFonts w:ascii="Times New Roman" w:hAnsi="Times New Roman" w:cs="Times New Roman"/>
              </w:rPr>
            </w:pPr>
          </w:p>
        </w:tc>
      </w:tr>
    </w:tbl>
    <w:p w:rsidR="00184DC3" w:rsidRDefault="00184DC3" w:rsidP="00E07F82">
      <w:pPr>
        <w:tabs>
          <w:tab w:val="left" w:pos="1701"/>
          <w:tab w:val="right" w:pos="8789"/>
        </w:tabs>
        <w:spacing w:after="60" w:line="240" w:lineRule="auto"/>
        <w:rPr>
          <w:rFonts w:ascii="Times New Roman" w:hAnsi="Times New Roman" w:cs="Times New Roman"/>
          <w:b/>
          <w:bCs/>
        </w:rPr>
      </w:pPr>
    </w:p>
    <w:p w:rsidR="00184DC3" w:rsidRDefault="00184DC3" w:rsidP="00E07F82">
      <w:pPr>
        <w:tabs>
          <w:tab w:val="left" w:pos="1701"/>
          <w:tab w:val="right" w:pos="8789"/>
        </w:tabs>
        <w:spacing w:after="60" w:line="240" w:lineRule="auto"/>
        <w:rPr>
          <w:rFonts w:ascii="Times New Roman" w:hAnsi="Times New Roman" w:cs="Times New Roman"/>
          <w:b/>
          <w:bCs/>
        </w:rPr>
      </w:pPr>
    </w:p>
    <w:p w:rsidR="00184DC3" w:rsidRDefault="00184DC3" w:rsidP="00E07F82">
      <w:pPr>
        <w:tabs>
          <w:tab w:val="left" w:pos="1701"/>
          <w:tab w:val="right" w:pos="8789"/>
        </w:tabs>
        <w:spacing w:after="60" w:line="240" w:lineRule="auto"/>
        <w:rPr>
          <w:rFonts w:ascii="Times New Roman" w:hAnsi="Times New Roman" w:cs="Times New Roman"/>
          <w:b/>
          <w:bCs/>
        </w:rPr>
      </w:pPr>
    </w:p>
    <w:p w:rsidR="00184DC3" w:rsidRDefault="00184DC3" w:rsidP="00E07F82">
      <w:pPr>
        <w:tabs>
          <w:tab w:val="left" w:pos="1701"/>
          <w:tab w:val="right" w:pos="8789"/>
        </w:tabs>
        <w:spacing w:after="60" w:line="240" w:lineRule="auto"/>
        <w:rPr>
          <w:rFonts w:ascii="Times New Roman" w:hAnsi="Times New Roman" w:cs="Times New Roman"/>
          <w:b/>
          <w:bCs/>
        </w:rPr>
      </w:pPr>
    </w:p>
    <w:p w:rsidR="00E07F82" w:rsidRPr="00DF5DC0" w:rsidRDefault="00E07F82" w:rsidP="00E07F82">
      <w:pPr>
        <w:tabs>
          <w:tab w:val="left" w:pos="1701"/>
          <w:tab w:val="right" w:pos="8789"/>
        </w:tabs>
        <w:spacing w:after="60" w:line="240" w:lineRule="auto"/>
        <w:rPr>
          <w:rFonts w:ascii="Times New Roman" w:hAnsi="Times New Roman" w:cs="Times New Roman"/>
          <w:b/>
          <w:bCs/>
        </w:rPr>
      </w:pPr>
      <w:r w:rsidRPr="00DF5DC0">
        <w:rPr>
          <w:rFonts w:ascii="Times New Roman" w:hAnsi="Times New Roman" w:cs="Times New Roman"/>
          <w:b/>
          <w:bCs/>
        </w:rPr>
        <w:t>Note</w:t>
      </w:r>
      <w:r w:rsidRPr="00DF5DC0">
        <w:rPr>
          <w:rFonts w:ascii="Times New Roman" w:hAnsi="Times New Roman" w:cs="Times New Roman"/>
          <w:b/>
          <w:bCs/>
        </w:rPr>
        <w:tab/>
      </w:r>
    </w:p>
    <w:p w:rsidR="00E07F82" w:rsidRPr="00DD6B96" w:rsidRDefault="00E07F82" w:rsidP="00E07F82">
      <w:pPr>
        <w:tabs>
          <w:tab w:val="left" w:pos="1701"/>
          <w:tab w:val="right" w:pos="8789"/>
        </w:tabs>
        <w:spacing w:after="60" w:line="240" w:lineRule="auto"/>
        <w:rPr>
          <w:rFonts w:ascii="Times New Roman" w:hAnsi="Times New Roman" w:cs="Times New Roman"/>
          <w:sz w:val="20"/>
          <w:szCs w:val="23"/>
        </w:rPr>
      </w:pPr>
      <w:r w:rsidRPr="00DD6B96">
        <w:rPr>
          <w:rFonts w:ascii="Times New Roman" w:hAnsi="Times New Roman" w:cs="Times New Roman"/>
          <w:bCs/>
          <w:sz w:val="20"/>
          <w:szCs w:val="23"/>
        </w:rPr>
        <w:t xml:space="preserve">If you fail to appear, as required by the summons, the Court may, pursuant to </w:t>
      </w:r>
      <w:r w:rsidRPr="00DD6B96">
        <w:rPr>
          <w:rFonts w:ascii="Times New Roman" w:hAnsi="Times New Roman" w:cs="Times New Roman"/>
          <w:bCs/>
          <w:sz w:val="20"/>
          <w:szCs w:val="23"/>
          <w:lang w:val="en-GB"/>
        </w:rPr>
        <w:t xml:space="preserve">section </w:t>
      </w:r>
      <w:r w:rsidRPr="00DD6B96">
        <w:rPr>
          <w:rFonts w:ascii="Times New Roman" w:hAnsi="Times New Roman" w:cs="Times New Roman"/>
          <w:bCs/>
          <w:sz w:val="20"/>
          <w:szCs w:val="23"/>
        </w:rPr>
        <w:t xml:space="preserve">4(4) of the </w:t>
      </w:r>
      <w:r w:rsidRPr="00DD6B96">
        <w:rPr>
          <w:rFonts w:ascii="Times New Roman" w:hAnsi="Times New Roman" w:cs="Times New Roman"/>
          <w:bCs/>
          <w:i/>
          <w:iCs/>
          <w:sz w:val="20"/>
          <w:szCs w:val="23"/>
        </w:rPr>
        <w:t>Enforcement of Judgments Act 1991</w:t>
      </w:r>
      <w:r w:rsidRPr="00DD6B96">
        <w:rPr>
          <w:rFonts w:ascii="Times New Roman" w:hAnsi="Times New Roman" w:cs="Times New Roman"/>
          <w:bCs/>
          <w:sz w:val="20"/>
          <w:szCs w:val="23"/>
        </w:rPr>
        <w:t>, issue a warrant for you to be arrested</w:t>
      </w:r>
      <w:r>
        <w:rPr>
          <w:rFonts w:ascii="Times New Roman" w:hAnsi="Times New Roman" w:cs="Times New Roman"/>
          <w:bCs/>
          <w:sz w:val="20"/>
          <w:szCs w:val="23"/>
        </w:rPr>
        <w:t xml:space="preserve"> and brought before the C</w:t>
      </w:r>
      <w:r w:rsidRPr="00DD6B96">
        <w:rPr>
          <w:rFonts w:ascii="Times New Roman" w:hAnsi="Times New Roman" w:cs="Times New Roman"/>
          <w:bCs/>
          <w:sz w:val="20"/>
          <w:szCs w:val="23"/>
        </w:rPr>
        <w:t>ourt.</w:t>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rPr>
        <w:br w:type="page"/>
      </w:r>
      <w:r w:rsidRPr="00DD6B96">
        <w:rPr>
          <w:rFonts w:ascii="Times New Roman" w:hAnsi="Times New Roman" w:cs="Times New Roman"/>
          <w:b/>
          <w:bCs/>
          <w:sz w:val="22"/>
          <w:szCs w:val="22"/>
        </w:rPr>
        <w:t>Supplementary Rule 279(2)</w:t>
      </w:r>
    </w:p>
    <w:p w:rsidR="00E07F82" w:rsidRPr="00DD6B96" w:rsidRDefault="00E07F82" w:rsidP="00E07F82">
      <w:pPr>
        <w:pStyle w:val="clausehead"/>
        <w:tabs>
          <w:tab w:val="right" w:pos="8931"/>
        </w:tabs>
        <w:spacing w:before="120" w:after="600"/>
        <w:rPr>
          <w:b w:val="0"/>
          <w:smallCaps/>
          <w:sz w:val="24"/>
          <w:szCs w:val="24"/>
        </w:rPr>
      </w:pPr>
      <w:bookmarkStart w:id="396" w:name="_Toc397505922"/>
      <w:bookmarkStart w:id="397" w:name="_Toc499646250"/>
      <w:r w:rsidRPr="00DD6B96">
        <w:rPr>
          <w:b w:val="0"/>
          <w:sz w:val="24"/>
          <w:szCs w:val="24"/>
        </w:rPr>
        <w:t>Form 84</w:t>
      </w:r>
      <w:r w:rsidRPr="00DD6B96">
        <w:rPr>
          <w:b w:val="0"/>
          <w:sz w:val="24"/>
          <w:szCs w:val="24"/>
        </w:rPr>
        <w:tab/>
        <w:t>Request for issue of warrant</w:t>
      </w:r>
      <w:bookmarkEnd w:id="396"/>
      <w:bookmarkEnd w:id="397"/>
    </w:p>
    <w:p w:rsidR="00E07F82" w:rsidRPr="00DD6B96" w:rsidRDefault="00E07F82" w:rsidP="00E07F82">
      <w:pPr>
        <w:pStyle w:val="Heading3"/>
        <w:spacing w:after="480"/>
        <w:jc w:val="center"/>
      </w:pPr>
      <w:r w:rsidRPr="00DD6B96">
        <w:t>REQUEST FOR ISSUE OF WARRANT</w:t>
      </w:r>
    </w:p>
    <w:p w:rsidR="00E07F82" w:rsidRPr="00DD6B96" w:rsidRDefault="00E07F82" w:rsidP="00E07F82">
      <w:pPr>
        <w:tabs>
          <w:tab w:val="right" w:pos="8789"/>
        </w:tabs>
        <w:spacing w:after="60" w:line="240" w:lineRule="auto"/>
        <w:rPr>
          <w:rFonts w:ascii="Times New Roman" w:hAnsi="Times New Roman" w:cs="Times New Roman"/>
          <w:sz w:val="23"/>
          <w:szCs w:val="23"/>
        </w:rPr>
      </w:pPr>
    </w:p>
    <w:p w:rsidR="00E07F82" w:rsidRPr="00DF5DC0" w:rsidRDefault="00E07F82" w:rsidP="00E07F82">
      <w:pPr>
        <w:tabs>
          <w:tab w:val="right" w:pos="8789"/>
        </w:tabs>
        <w:spacing w:after="60" w:line="240" w:lineRule="auto"/>
        <w:rPr>
          <w:rFonts w:ascii="Times New Roman" w:hAnsi="Times New Roman" w:cs="Times New Roman"/>
        </w:rPr>
      </w:pPr>
      <w:r w:rsidRPr="00DF5DC0">
        <w:rPr>
          <w:rFonts w:ascii="Times New Roman" w:hAnsi="Times New Roman" w:cs="Times New Roman"/>
        </w:rPr>
        <w:t xml:space="preserve">TO THE REGISTRAR </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rPr>
          <w:rFonts w:ascii="Times New Roman" w:hAnsi="Times New Roman" w:cs="Times New Roman"/>
        </w:rPr>
      </w:pPr>
      <w:r w:rsidRPr="00DF5DC0">
        <w:rPr>
          <w:rFonts w:ascii="Times New Roman" w:hAnsi="Times New Roman" w:cs="Times New Roman"/>
        </w:rPr>
        <w:t>The (</w:t>
      </w:r>
      <w:r w:rsidRPr="00DF5DC0">
        <w:rPr>
          <w:rFonts w:ascii="Times New Roman" w:hAnsi="Times New Roman" w:cs="Times New Roman"/>
          <w:i/>
          <w:iCs/>
        </w:rPr>
        <w:t>role of party</w:t>
      </w:r>
      <w:r w:rsidRPr="00DF5DC0">
        <w:rPr>
          <w:rFonts w:ascii="Times New Roman" w:hAnsi="Times New Roman" w:cs="Times New Roman"/>
        </w:rPr>
        <w:t>), (</w:t>
      </w:r>
      <w:r w:rsidRPr="00DF5DC0">
        <w:rPr>
          <w:rFonts w:ascii="Times New Roman" w:hAnsi="Times New Roman" w:cs="Times New Roman"/>
          <w:i/>
          <w:iCs/>
        </w:rPr>
        <w:t>name</w:t>
      </w:r>
      <w:r w:rsidRPr="00DF5DC0">
        <w:rPr>
          <w:rFonts w:ascii="Times New Roman" w:hAnsi="Times New Roman" w:cs="Times New Roman"/>
        </w:rPr>
        <w:t xml:space="preserve">) requests you to issue a </w:t>
      </w:r>
      <w:r w:rsidRPr="00DF5DC0">
        <w:rPr>
          <w:rFonts w:ascii="Times New Roman" w:hAnsi="Times New Roman" w:cs="Times New Roman"/>
          <w:iCs/>
        </w:rPr>
        <w:t>summons/warrant/garnishee</w:t>
      </w:r>
      <w:r w:rsidRPr="00DF5DC0">
        <w:rPr>
          <w:rFonts w:ascii="Times New Roman" w:hAnsi="Times New Roman" w:cs="Times New Roman"/>
        </w:rPr>
        <w:t xml:space="preserve"> (</w:t>
      </w:r>
      <w:r w:rsidRPr="00DF5DC0">
        <w:rPr>
          <w:rFonts w:ascii="Times New Roman" w:hAnsi="Times New Roman" w:cs="Times New Roman"/>
          <w:i/>
        </w:rPr>
        <w:t>delete whichever is inapplicable</w:t>
      </w:r>
      <w:r w:rsidRPr="00DF5DC0">
        <w:rPr>
          <w:rFonts w:ascii="Times New Roman" w:hAnsi="Times New Roman" w:cs="Times New Roman"/>
        </w:rPr>
        <w:t>) in the form requested against (</w:t>
      </w:r>
      <w:r w:rsidRPr="00DF5DC0">
        <w:rPr>
          <w:rFonts w:ascii="Times New Roman" w:hAnsi="Times New Roman" w:cs="Times New Roman"/>
          <w:i/>
          <w:iCs/>
        </w:rPr>
        <w:t>name of person</w:t>
      </w:r>
      <w:r w:rsidRPr="00DF5DC0">
        <w:rPr>
          <w:rFonts w:ascii="Times New Roman" w:hAnsi="Times New Roman" w:cs="Times New Roman"/>
        </w:rPr>
        <w:t>) of (</w:t>
      </w:r>
      <w:r w:rsidRPr="00DF5DC0">
        <w:rPr>
          <w:rFonts w:ascii="Times New Roman" w:hAnsi="Times New Roman" w:cs="Times New Roman"/>
          <w:i/>
          <w:iCs/>
        </w:rPr>
        <w:t>address</w:t>
      </w:r>
      <w:r w:rsidRPr="00DF5DC0">
        <w:rPr>
          <w:rFonts w:ascii="Times New Roman" w:hAnsi="Times New Roman" w:cs="Times New Roman"/>
        </w:rPr>
        <w:t>) in relation to the judgment entered in this action on (</w:t>
      </w:r>
      <w:r w:rsidRPr="00DF5DC0">
        <w:rPr>
          <w:rFonts w:ascii="Times New Roman" w:hAnsi="Times New Roman" w:cs="Times New Roman"/>
          <w:i/>
          <w:iCs/>
        </w:rPr>
        <w:t>date</w:t>
      </w:r>
      <w:r w:rsidRPr="00DF5DC0">
        <w:rPr>
          <w:rFonts w:ascii="Times New Roman" w:hAnsi="Times New Roman" w:cs="Times New Roman"/>
        </w:rPr>
        <w:t xml:space="preserve">), which remains </w:t>
      </w:r>
      <w:r w:rsidRPr="00DF5DC0">
        <w:rPr>
          <w:rFonts w:ascii="Times New Roman" w:hAnsi="Times New Roman" w:cs="Times New Roman"/>
          <w:iCs/>
        </w:rPr>
        <w:t>wholly unsatisfied</w:t>
      </w:r>
      <w:r w:rsidRPr="00DF5DC0">
        <w:rPr>
          <w:rFonts w:ascii="Times New Roman" w:hAnsi="Times New Roman" w:cs="Times New Roman"/>
        </w:rPr>
        <w:t>/</w:t>
      </w:r>
      <w:r w:rsidRPr="00DF5DC0">
        <w:rPr>
          <w:rFonts w:ascii="Times New Roman" w:hAnsi="Times New Roman" w:cs="Times New Roman"/>
          <w:iCs/>
        </w:rPr>
        <w:t>partly</w:t>
      </w:r>
      <w:r w:rsidRPr="00DF5DC0">
        <w:rPr>
          <w:rFonts w:ascii="Times New Roman" w:hAnsi="Times New Roman" w:cs="Times New Roman"/>
          <w:i/>
          <w:iCs/>
        </w:rPr>
        <w:t xml:space="preserve"> </w:t>
      </w:r>
      <w:r w:rsidRPr="00DF5DC0">
        <w:rPr>
          <w:rFonts w:ascii="Times New Roman" w:hAnsi="Times New Roman" w:cs="Times New Roman"/>
        </w:rPr>
        <w:t>unsatisfied as to the sum of $(</w:t>
      </w:r>
      <w:r w:rsidRPr="00DF5DC0">
        <w:rPr>
          <w:rFonts w:ascii="Times New Roman" w:hAnsi="Times New Roman" w:cs="Times New Roman"/>
          <w:i/>
          <w:iCs/>
        </w:rPr>
        <w:t>amount</w:t>
      </w:r>
      <w:r w:rsidRPr="00DF5DC0">
        <w:rPr>
          <w:rFonts w:ascii="Times New Roman" w:hAnsi="Times New Roman" w:cs="Times New Roman"/>
        </w:rPr>
        <w:t>) (</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right" w:pos="8789"/>
        </w:tabs>
        <w:spacing w:after="60"/>
        <w:rPr>
          <w:rFonts w:ascii="Times New Roman" w:hAnsi="Times New Roman" w:cs="Times New Roman"/>
        </w:rPr>
      </w:pP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line="240" w:lineRule="auto"/>
        <w:rPr>
          <w:rFonts w:ascii="Times New Roman" w:hAnsi="Times New Roman" w:cs="Times New Roman"/>
          <w:b/>
          <w:bCs/>
        </w:rPr>
      </w:pPr>
    </w:p>
    <w:p w:rsidR="00E07F82" w:rsidRPr="00DF5DC0" w:rsidRDefault="00E07F82" w:rsidP="00E07F82">
      <w:pPr>
        <w:keepNext/>
        <w:spacing w:before="24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Pr="00DF5DC0" w:rsidRDefault="00E07F82" w:rsidP="00E07F82">
      <w:pPr>
        <w:keepNext/>
        <w:keepLines/>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5387"/>
      </w:tblGrid>
      <w:tr w:rsidR="00E07F82" w:rsidRPr="00DF5DC0" w:rsidTr="00DC6F29">
        <w:tc>
          <w:tcPr>
            <w:tcW w:w="5387" w:type="dxa"/>
            <w:tcBorders>
              <w:top w:val="dotted" w:sz="4" w:space="0" w:color="auto"/>
            </w:tcBorders>
          </w:tcPr>
          <w:p w:rsidR="00E07F82" w:rsidRPr="00DF5DC0" w:rsidRDefault="00E07F82" w:rsidP="00DC6F29">
            <w:pPr>
              <w:keepNext/>
              <w:keepLines/>
              <w:spacing w:line="240" w:lineRule="auto"/>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tc>
      </w:tr>
    </w:tbl>
    <w:p w:rsidR="00E07F82" w:rsidRPr="00DF5DC0" w:rsidRDefault="00E07F82" w:rsidP="00E07F82">
      <w:pPr>
        <w:tabs>
          <w:tab w:val="right" w:pos="8789"/>
        </w:tabs>
        <w:spacing w:after="60" w:line="240" w:lineRule="auto"/>
        <w:ind w:right="-142"/>
        <w:jc w:val="left"/>
        <w:rPr>
          <w:rFonts w:ascii="Times New Roman" w:hAnsi="Times New Roman" w:cs="Times New Roman"/>
        </w:rPr>
      </w:pPr>
      <w:r w:rsidRPr="00DF5DC0">
        <w:rPr>
          <w:rFonts w:ascii="Times New Roman" w:hAnsi="Times New Roman" w:cs="Times New Roman"/>
        </w:rPr>
        <w:t xml:space="preserve">  Judgment creditor/Solicitor for the judgment creditor (</w:t>
      </w:r>
      <w:r>
        <w:rPr>
          <w:rFonts w:ascii="Times New Roman" w:hAnsi="Times New Roman" w:cs="Times New Roman"/>
          <w:i/>
        </w:rPr>
        <w:t xml:space="preserve">delete whichever is </w:t>
      </w:r>
      <w:r w:rsidRPr="00DF5DC0">
        <w:rPr>
          <w:rFonts w:ascii="Times New Roman" w:hAnsi="Times New Roman" w:cs="Times New Roman"/>
          <w:i/>
        </w:rPr>
        <w:t>inapplicable</w:t>
      </w:r>
      <w:r w:rsidRPr="00DF5DC0">
        <w:rPr>
          <w:rFonts w:ascii="Times New Roman" w:hAnsi="Times New Roman" w:cs="Times New Roman"/>
        </w:rPr>
        <w:t>)</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D6B96" w:rsidRDefault="00E07F82" w:rsidP="00E07F82">
      <w:pPr>
        <w:tabs>
          <w:tab w:val="right" w:pos="8789"/>
        </w:tabs>
        <w:spacing w:after="60" w:line="240" w:lineRule="auto"/>
        <w:rPr>
          <w:rFonts w:ascii="Times New Roman" w:hAnsi="Times New Roman" w:cs="Times New Roman"/>
          <w:sz w:val="23"/>
          <w:szCs w:val="23"/>
        </w:rPr>
      </w:pPr>
    </w:p>
    <w:p w:rsidR="00E07F82" w:rsidRPr="00DD6B96" w:rsidRDefault="00E07F82" w:rsidP="00E07F82">
      <w:pPr>
        <w:pStyle w:val="clausehead"/>
        <w:tabs>
          <w:tab w:val="right" w:pos="8789"/>
        </w:tabs>
        <w:spacing w:before="120" w:after="600"/>
      </w:pPr>
      <w:r w:rsidRPr="00DD6B96">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279(3)</w:t>
      </w:r>
    </w:p>
    <w:p w:rsidR="00E07F82" w:rsidRPr="00DD6B96" w:rsidRDefault="00E07F82" w:rsidP="00E07F82">
      <w:pPr>
        <w:pStyle w:val="clausehead"/>
        <w:tabs>
          <w:tab w:val="right" w:pos="8789"/>
        </w:tabs>
        <w:spacing w:before="120" w:after="600"/>
        <w:rPr>
          <w:b w:val="0"/>
          <w:sz w:val="24"/>
          <w:szCs w:val="24"/>
        </w:rPr>
      </w:pPr>
      <w:bookmarkStart w:id="398" w:name="_Toc397505923"/>
      <w:bookmarkStart w:id="399" w:name="_Toc499646251"/>
      <w:r w:rsidRPr="00DD6B96">
        <w:rPr>
          <w:b w:val="0"/>
          <w:sz w:val="24"/>
          <w:szCs w:val="24"/>
        </w:rPr>
        <w:t>Form 85</w:t>
      </w:r>
      <w:r w:rsidRPr="00DD6B96">
        <w:rPr>
          <w:b w:val="0"/>
          <w:sz w:val="24"/>
          <w:szCs w:val="24"/>
        </w:rPr>
        <w:tab/>
        <w:t>Warrant of possession</w:t>
      </w:r>
      <w:bookmarkEnd w:id="398"/>
      <w:bookmarkEnd w:id="399"/>
    </w:p>
    <w:p w:rsidR="00E07F82" w:rsidRPr="00DD6B96" w:rsidRDefault="00E07F82" w:rsidP="00E07F82">
      <w:pPr>
        <w:tabs>
          <w:tab w:val="right" w:pos="8789"/>
        </w:tabs>
        <w:spacing w:line="240" w:lineRule="auto"/>
        <w:jc w:val="center"/>
        <w:rPr>
          <w:rFonts w:ascii="Times New Roman" w:hAnsi="Times New Roman" w:cs="Times New Roman"/>
          <w:b/>
          <w:bCs/>
          <w:sz w:val="26"/>
          <w:szCs w:val="26"/>
        </w:rPr>
      </w:pPr>
      <w:r w:rsidRPr="00DD6B96">
        <w:rPr>
          <w:rFonts w:ascii="Times New Roman" w:hAnsi="Times New Roman" w:cs="Times New Roman"/>
          <w:b/>
          <w:bCs/>
          <w:sz w:val="26"/>
          <w:szCs w:val="26"/>
        </w:rPr>
        <w:t>WARRANT OF POSSESSION</w:t>
      </w:r>
    </w:p>
    <w:p w:rsidR="00E07F82" w:rsidRPr="00DD6B96" w:rsidRDefault="00E07F82" w:rsidP="00E07F82">
      <w:pPr>
        <w:tabs>
          <w:tab w:val="right" w:pos="8789"/>
        </w:tabs>
        <w:spacing w:after="480"/>
        <w:jc w:val="center"/>
        <w:rPr>
          <w:rFonts w:ascii="Times New Roman" w:hAnsi="Times New Roman" w:cs="Times New Roman"/>
          <w:b/>
          <w:bCs/>
          <w:sz w:val="23"/>
          <w:szCs w:val="23"/>
        </w:rPr>
      </w:pPr>
      <w:r w:rsidRPr="00DD6B96">
        <w:rPr>
          <w:rFonts w:ascii="Times New Roman" w:hAnsi="Times New Roman" w:cs="Times New Roman"/>
          <w:b/>
          <w:bCs/>
          <w:i/>
          <w:iCs/>
          <w:sz w:val="23"/>
          <w:szCs w:val="23"/>
        </w:rPr>
        <w:t>Enforcement of Judgments Act 1991 s 11</w:t>
      </w:r>
    </w:p>
    <w:p w:rsidR="00E07F82" w:rsidRPr="00DD6B96" w:rsidRDefault="00E07F82" w:rsidP="00E07F82">
      <w:pPr>
        <w:pStyle w:val="Header"/>
        <w:tabs>
          <w:tab w:val="clear" w:pos="4153"/>
          <w:tab w:val="clear" w:pos="8306"/>
          <w:tab w:val="right" w:pos="9072"/>
        </w:tabs>
        <w:spacing w:after="60"/>
        <w:rPr>
          <w:sz w:val="23"/>
          <w:szCs w:val="23"/>
        </w:rPr>
      </w:pPr>
    </w:p>
    <w:p w:rsidR="00E07F82" w:rsidRPr="00DF5DC0" w:rsidRDefault="00E07F82" w:rsidP="00E07F82">
      <w:pPr>
        <w:pStyle w:val="Header"/>
        <w:tabs>
          <w:tab w:val="clear" w:pos="4153"/>
          <w:tab w:val="clear" w:pos="8306"/>
          <w:tab w:val="right" w:pos="9072"/>
        </w:tabs>
        <w:spacing w:after="60"/>
        <w:rPr>
          <w:szCs w:val="24"/>
        </w:rPr>
      </w:pPr>
      <w:r w:rsidRPr="00DF5DC0">
        <w:rPr>
          <w:szCs w:val="24"/>
        </w:rPr>
        <w:t>TO THE SHERIFF OF SOUTH AUSTRALIA</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rPr>
          <w:rFonts w:ascii="Times New Roman" w:hAnsi="Times New Roman" w:cs="Times New Roman"/>
        </w:rPr>
      </w:pPr>
      <w:r w:rsidRPr="00DF5DC0">
        <w:rPr>
          <w:rFonts w:ascii="Times New Roman" w:hAnsi="Times New Roman" w:cs="Times New Roman"/>
        </w:rPr>
        <w:t>In this action, on (</w:t>
      </w:r>
      <w:r w:rsidRPr="00DF5DC0">
        <w:rPr>
          <w:rFonts w:ascii="Times New Roman" w:hAnsi="Times New Roman" w:cs="Times New Roman"/>
          <w:i/>
          <w:iCs/>
        </w:rPr>
        <w:t>date</w:t>
      </w:r>
      <w:r w:rsidRPr="00DF5DC0">
        <w:rPr>
          <w:rFonts w:ascii="Times New Roman" w:hAnsi="Times New Roman" w:cs="Times New Roman"/>
        </w:rPr>
        <w:t>), it was ordered that the plaintiff, (</w:t>
      </w:r>
      <w:r w:rsidRPr="00DF5DC0">
        <w:rPr>
          <w:rFonts w:ascii="Times New Roman" w:hAnsi="Times New Roman" w:cs="Times New Roman"/>
          <w:i/>
          <w:iCs/>
        </w:rPr>
        <w:t>name</w:t>
      </w:r>
      <w:r w:rsidRPr="00DF5DC0">
        <w:rPr>
          <w:rFonts w:ascii="Times New Roman" w:hAnsi="Times New Roman" w:cs="Times New Roman"/>
        </w:rPr>
        <w:t>) recover from the defendant, (</w:t>
      </w:r>
      <w:r w:rsidRPr="00DF5DC0">
        <w:rPr>
          <w:rFonts w:ascii="Times New Roman" w:hAnsi="Times New Roman" w:cs="Times New Roman"/>
          <w:i/>
          <w:iCs/>
        </w:rPr>
        <w:t>name</w:t>
      </w:r>
      <w:r w:rsidRPr="00DF5DC0">
        <w:rPr>
          <w:rFonts w:ascii="Times New Roman" w:hAnsi="Times New Roman" w:cs="Times New Roman"/>
        </w:rPr>
        <w:t>) possession of (</w:t>
      </w:r>
      <w:r w:rsidRPr="00DF5DC0">
        <w:rPr>
          <w:rFonts w:ascii="Times New Roman" w:hAnsi="Times New Roman" w:cs="Times New Roman"/>
          <w:i/>
          <w:iCs/>
        </w:rPr>
        <w:t>full description of property, including relevant title reference</w:t>
      </w:r>
      <w:r w:rsidRPr="00DF5DC0">
        <w:rPr>
          <w:rFonts w:ascii="Times New Roman" w:hAnsi="Times New Roman" w:cs="Times New Roman"/>
        </w:rPr>
        <w:t>).</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rPr>
          <w:rFonts w:ascii="Times New Roman" w:hAnsi="Times New Roman" w:cs="Times New Roman"/>
        </w:rPr>
      </w:pPr>
      <w:r w:rsidRPr="00DF5DC0">
        <w:rPr>
          <w:rFonts w:ascii="Times New Roman" w:hAnsi="Times New Roman" w:cs="Times New Roman"/>
        </w:rPr>
        <w:t xml:space="preserve">YOU ARE DIRECTED to take whatever lawful steps are necessary to cause the plaintiff to have possession of the property and </w:t>
      </w:r>
      <w:r w:rsidRPr="00DF5DC0">
        <w:rPr>
          <w:rFonts w:ascii="Times New Roman" w:hAnsi="Times New Roman" w:cs="Times New Roman"/>
          <w:iCs/>
        </w:rPr>
        <w:t>to dispossess the defendant of the property</w:t>
      </w:r>
      <w:r w:rsidRPr="00DF5DC0">
        <w:rPr>
          <w:rFonts w:ascii="Times New Roman" w:hAnsi="Times New Roman" w:cs="Times New Roman"/>
        </w:rPr>
        <w:t xml:space="preserve"> and to report to this Court concerning your execution of this Warrant and the results and your costs and expenses of doing so.</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clear" w:pos="1134"/>
          <w:tab w:val="clear" w:pos="2342"/>
          <w:tab w:val="clear" w:pos="4536"/>
          <w:tab w:val="left" w:pos="1300"/>
        </w:tabs>
        <w:ind w:left="650" w:right="103" w:hanging="650"/>
        <w:jc w:val="center"/>
        <w:rPr>
          <w:rFonts w:ascii="Times New Roman" w:hAnsi="Times New Roman"/>
          <w:b/>
          <w:iCs/>
        </w:rPr>
      </w:pPr>
      <w:r w:rsidRPr="00DF5DC0">
        <w:rPr>
          <w:rFonts w:ascii="Times New Roman" w:hAnsi="Times New Roman"/>
          <w:b/>
          <w:iCs/>
        </w:rPr>
        <w:t>Rule 204A Endorsement</w:t>
      </w:r>
    </w:p>
    <w:p w:rsidR="00E07F82" w:rsidRPr="00DF5DC0" w:rsidRDefault="00E07F82" w:rsidP="00E07F82">
      <w:pPr>
        <w:tabs>
          <w:tab w:val="clear" w:pos="1134"/>
          <w:tab w:val="clear" w:pos="2342"/>
          <w:tab w:val="clear" w:pos="4536"/>
          <w:tab w:val="left" w:pos="1300"/>
        </w:tabs>
        <w:spacing w:before="120" w:line="240" w:lineRule="auto"/>
        <w:ind w:left="650" w:right="103" w:hanging="650"/>
        <w:jc w:val="center"/>
        <w:rPr>
          <w:rFonts w:ascii="Times New Roman" w:hAnsi="Times New Roman"/>
          <w:b/>
          <w:iCs/>
        </w:rPr>
      </w:pPr>
    </w:p>
    <w:p w:rsidR="00E07F82" w:rsidRPr="00DF5DC0" w:rsidRDefault="00E07F82" w:rsidP="00E07F82">
      <w:pPr>
        <w:tabs>
          <w:tab w:val="clear" w:pos="1134"/>
          <w:tab w:val="clear" w:pos="2342"/>
          <w:tab w:val="clear" w:pos="4536"/>
          <w:tab w:val="left" w:pos="1300"/>
        </w:tabs>
        <w:ind w:left="618" w:right="102"/>
        <w:jc w:val="left"/>
        <w:rPr>
          <w:rFonts w:ascii="Times New Roman" w:hAnsi="Times New Roman"/>
        </w:rPr>
      </w:pPr>
      <w:r w:rsidRPr="00DF5DC0">
        <w:rPr>
          <w:rFonts w:ascii="Times New Roman" w:hAnsi="Times New Roman"/>
          <w:iCs/>
        </w:rPr>
        <w:t>This warrant must not be executed after</w:t>
      </w:r>
      <w:r w:rsidRPr="00DF5DC0">
        <w:rPr>
          <w:rFonts w:ascii="Times New Roman" w:hAnsi="Times New Roman"/>
        </w:rPr>
        <w:t xml:space="preserve"> (</w:t>
      </w:r>
      <w:r w:rsidRPr="00DF5DC0">
        <w:rPr>
          <w:rFonts w:ascii="Times New Roman" w:hAnsi="Times New Roman"/>
          <w:i/>
        </w:rPr>
        <w:t>insert date no later than 6 months after the order for possession of the land</w:t>
      </w:r>
      <w:r w:rsidRPr="00DF5DC0">
        <w:rPr>
          <w:rFonts w:ascii="Times New Roman" w:hAnsi="Times New Roman"/>
        </w:rPr>
        <w:t>)</w:t>
      </w:r>
    </w:p>
    <w:p w:rsidR="00E07F82" w:rsidRPr="00DF5DC0" w:rsidRDefault="00E07F82" w:rsidP="00E07F82">
      <w:pPr>
        <w:tabs>
          <w:tab w:val="clear" w:pos="1134"/>
          <w:tab w:val="clear" w:pos="2342"/>
          <w:tab w:val="clear" w:pos="4536"/>
          <w:tab w:val="left" w:pos="1300"/>
        </w:tabs>
        <w:ind w:left="1304" w:right="102" w:hanging="686"/>
        <w:jc w:val="left"/>
        <w:rPr>
          <w:rFonts w:ascii="Times New Roman" w:hAnsi="Times New Roman"/>
          <w:iCs/>
        </w:rPr>
      </w:pPr>
      <w:r w:rsidRPr="00DF5DC0">
        <w:rPr>
          <w:rFonts w:ascii="Times New Roman" w:hAnsi="Times New Roman"/>
          <w:iCs/>
        </w:rPr>
        <w:t>(</w:t>
      </w:r>
      <w:r w:rsidRPr="00DF5DC0">
        <w:rPr>
          <w:rFonts w:ascii="Times New Roman" w:hAnsi="Times New Roman"/>
          <w:i/>
          <w:iCs/>
        </w:rPr>
        <w:t>or</w:t>
      </w:r>
      <w:r w:rsidRPr="00DF5DC0">
        <w:rPr>
          <w:rFonts w:ascii="Times New Roman" w:hAnsi="Times New Roman"/>
          <w:iCs/>
        </w:rPr>
        <w:t>)</w:t>
      </w:r>
    </w:p>
    <w:p w:rsidR="00E07F82" w:rsidRPr="00DF5DC0" w:rsidRDefault="00E07F82" w:rsidP="00E07F82">
      <w:pPr>
        <w:tabs>
          <w:tab w:val="clear" w:pos="1134"/>
          <w:tab w:val="clear" w:pos="2342"/>
          <w:tab w:val="clear" w:pos="4536"/>
          <w:tab w:val="left" w:pos="1300"/>
        </w:tabs>
        <w:spacing w:before="120"/>
        <w:ind w:left="618" w:right="102"/>
        <w:jc w:val="left"/>
        <w:rPr>
          <w:rFonts w:ascii="Times New Roman" w:hAnsi="Times New Roman"/>
          <w:iCs/>
        </w:rPr>
      </w:pPr>
      <w:r w:rsidRPr="00DF5DC0">
        <w:rPr>
          <w:rFonts w:ascii="Times New Roman" w:hAnsi="Times New Roman"/>
          <w:iCs/>
        </w:rPr>
        <w:t xml:space="preserve">This warrant was issued under rule 204A of the </w:t>
      </w:r>
      <w:r w:rsidR="0036755A" w:rsidRPr="0036755A">
        <w:rPr>
          <w:rFonts w:ascii="Times New Roman" w:hAnsi="Times New Roman"/>
          <w:i/>
          <w:iCs/>
        </w:rPr>
        <w:t xml:space="preserve">District </w:t>
      </w:r>
      <w:r w:rsidRPr="00DF5DC0">
        <w:rPr>
          <w:rFonts w:ascii="Times New Roman" w:hAnsi="Times New Roman"/>
          <w:i/>
          <w:iCs/>
        </w:rPr>
        <w:t>Court Civil Rules 2006</w:t>
      </w:r>
    </w:p>
    <w:p w:rsidR="00E07F82" w:rsidRPr="00DF5DC0" w:rsidRDefault="00E07F82" w:rsidP="00E07F82">
      <w:pPr>
        <w:tabs>
          <w:tab w:val="right" w:pos="8789"/>
        </w:tabs>
        <w:jc w:val="left"/>
        <w:rPr>
          <w:rFonts w:ascii="Times New Roman" w:hAnsi="Times New Roman" w:cs="Times New Roman"/>
        </w:rPr>
      </w:pPr>
      <w:r w:rsidRPr="00DF5DC0">
        <w:rPr>
          <w:rFonts w:ascii="Times New Roman" w:hAnsi="Times New Roman"/>
          <w:iCs/>
        </w:rPr>
        <w:t xml:space="preserve">           (</w:t>
      </w:r>
      <w:r w:rsidRPr="00DF5DC0">
        <w:rPr>
          <w:rFonts w:ascii="Times New Roman" w:hAnsi="Times New Roman"/>
          <w:i/>
          <w:iCs/>
        </w:rPr>
        <w:t>delete whichever is inapplicable</w:t>
      </w:r>
      <w:r w:rsidRPr="00DF5DC0">
        <w:rPr>
          <w:rFonts w:ascii="Times New Roman" w:hAnsi="Times New Roman"/>
          <w:iCs/>
        </w:rPr>
        <w:t>)</w:t>
      </w:r>
    </w:p>
    <w:p w:rsidR="00E07F82" w:rsidRPr="00DF5DC0" w:rsidRDefault="00E07F82" w:rsidP="00E07F82">
      <w:pPr>
        <w:tabs>
          <w:tab w:val="right" w:pos="9230"/>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b/>
        </w:rPr>
      </w:pP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Pr="00DF5DC0" w:rsidRDefault="00E07F82" w:rsidP="00E07F82">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046"/>
      </w:tblGrid>
      <w:tr w:rsidR="00E07F82" w:rsidRPr="00DF5DC0" w:rsidTr="00DC6F29">
        <w:trPr>
          <w:trHeight w:val="564"/>
        </w:trPr>
        <w:tc>
          <w:tcPr>
            <w:tcW w:w="6046" w:type="dxa"/>
            <w:tcBorders>
              <w:top w:val="dotted" w:sz="4" w:space="0" w:color="auto"/>
            </w:tcBorders>
          </w:tcPr>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E07F82" w:rsidRPr="00DF5DC0" w:rsidRDefault="00E07F82" w:rsidP="00DC6F29">
            <w:pPr>
              <w:keepNext/>
              <w:keepLines/>
              <w:jc w:val="left"/>
              <w:rPr>
                <w:rFonts w:ascii="Times New Roman" w:hAnsi="Times New Roman" w:cs="Times New Roman"/>
              </w:rPr>
            </w:pPr>
          </w:p>
        </w:tc>
      </w:tr>
    </w:tbl>
    <w:p w:rsidR="00E07F82" w:rsidRPr="00DF5DC0" w:rsidRDefault="00E07F82" w:rsidP="00E07F82">
      <w:pPr>
        <w:spacing w:after="60" w:line="240" w:lineRule="auto"/>
        <w:rPr>
          <w:rFonts w:ascii="Times New Roman" w:hAnsi="Times New Roman" w:cs="Times New Roman"/>
          <w:b/>
          <w:bCs/>
        </w:rPr>
      </w:pPr>
      <w:r w:rsidRPr="00DF5DC0">
        <w:rPr>
          <w:rFonts w:ascii="Times New Roman" w:hAnsi="Times New Roman" w:cs="Times New Roman"/>
          <w:b/>
          <w:bCs/>
        </w:rPr>
        <w:t>Note</w:t>
      </w:r>
    </w:p>
    <w:p w:rsidR="00E07F82" w:rsidRPr="00DD6B96" w:rsidRDefault="00E07F82" w:rsidP="00E07F82">
      <w:pPr>
        <w:spacing w:after="60" w:line="240" w:lineRule="auto"/>
        <w:rPr>
          <w:rFonts w:ascii="Times New Roman" w:hAnsi="Times New Roman" w:cs="Times New Roman"/>
          <w:bCs/>
          <w:sz w:val="20"/>
          <w:szCs w:val="23"/>
        </w:rPr>
      </w:pPr>
      <w:r w:rsidRPr="00DD6B96">
        <w:rPr>
          <w:rFonts w:ascii="Times New Roman" w:hAnsi="Times New Roman" w:cs="Times New Roman"/>
          <w:bCs/>
          <w:sz w:val="20"/>
          <w:szCs w:val="23"/>
        </w:rPr>
        <w:t>As to the difference between the two types of endorsements, see rule 204A</w:t>
      </w:r>
    </w:p>
    <w:p w:rsidR="00DC763D" w:rsidRDefault="00DC763D">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3"/>
          <w:szCs w:val="23"/>
        </w:rPr>
      </w:pPr>
      <w:r>
        <w:rPr>
          <w:rFonts w:ascii="Times New Roman" w:hAnsi="Times New Roman" w:cs="Times New Roman"/>
          <w:b/>
          <w:bCs/>
          <w:sz w:val="23"/>
          <w:szCs w:val="23"/>
        </w:rPr>
        <w:br w:type="page"/>
      </w:r>
    </w:p>
    <w:p w:rsidR="00E07F82" w:rsidRPr="00DD6B96" w:rsidRDefault="00E07F82" w:rsidP="00E07F82">
      <w:pPr>
        <w:tabs>
          <w:tab w:val="clear" w:pos="1134"/>
          <w:tab w:val="clear" w:pos="2342"/>
          <w:tab w:val="clear" w:pos="4536"/>
          <w:tab w:val="right" w:pos="8931"/>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279(4)</w:t>
      </w:r>
    </w:p>
    <w:p w:rsidR="00E07F82" w:rsidRPr="00DD6B96" w:rsidRDefault="00E07F82" w:rsidP="00E07F82">
      <w:pPr>
        <w:pStyle w:val="clausehead"/>
        <w:tabs>
          <w:tab w:val="right" w:pos="8931"/>
        </w:tabs>
        <w:spacing w:before="120" w:after="600"/>
        <w:rPr>
          <w:b w:val="0"/>
          <w:sz w:val="24"/>
          <w:szCs w:val="24"/>
        </w:rPr>
      </w:pPr>
      <w:bookmarkStart w:id="400" w:name="_Toc397505924"/>
      <w:bookmarkStart w:id="401" w:name="_Toc499646252"/>
      <w:r w:rsidRPr="00DD6B96">
        <w:rPr>
          <w:b w:val="0"/>
          <w:sz w:val="24"/>
          <w:szCs w:val="24"/>
        </w:rPr>
        <w:t>Form 86</w:t>
      </w:r>
      <w:r w:rsidRPr="00DD6B96">
        <w:rPr>
          <w:b w:val="0"/>
          <w:sz w:val="24"/>
          <w:szCs w:val="24"/>
        </w:rPr>
        <w:tab/>
        <w:t>Warrant of sale</w:t>
      </w:r>
      <w:bookmarkEnd w:id="400"/>
      <w:bookmarkEnd w:id="401"/>
    </w:p>
    <w:p w:rsidR="00E07F82" w:rsidRPr="00DD6B96" w:rsidRDefault="00E07F82" w:rsidP="00E07F82">
      <w:pPr>
        <w:tabs>
          <w:tab w:val="right" w:pos="8789"/>
        </w:tabs>
        <w:spacing w:before="240" w:line="240" w:lineRule="auto"/>
        <w:jc w:val="center"/>
        <w:rPr>
          <w:rFonts w:ascii="Times New Roman" w:hAnsi="Times New Roman" w:cs="Times New Roman"/>
          <w:b/>
          <w:bCs/>
          <w:sz w:val="26"/>
          <w:szCs w:val="26"/>
        </w:rPr>
      </w:pPr>
      <w:r w:rsidRPr="00DD6B96">
        <w:rPr>
          <w:rFonts w:ascii="Times New Roman" w:hAnsi="Times New Roman" w:cs="Times New Roman"/>
          <w:b/>
          <w:bCs/>
          <w:sz w:val="26"/>
          <w:szCs w:val="26"/>
        </w:rPr>
        <w:t>WARRANT OF SALE</w:t>
      </w:r>
    </w:p>
    <w:p w:rsidR="00E07F82" w:rsidRPr="00DD6B96" w:rsidRDefault="00E07F82" w:rsidP="00E07F82">
      <w:pPr>
        <w:tabs>
          <w:tab w:val="clear" w:pos="2342"/>
          <w:tab w:val="clear" w:pos="4536"/>
          <w:tab w:val="right" w:pos="9072"/>
        </w:tabs>
        <w:spacing w:after="480" w:line="240" w:lineRule="auto"/>
        <w:jc w:val="center"/>
        <w:rPr>
          <w:rFonts w:ascii="Times New Roman" w:hAnsi="Times New Roman" w:cs="Times New Roman"/>
          <w:b/>
          <w:bCs/>
          <w:sz w:val="23"/>
          <w:szCs w:val="23"/>
        </w:rPr>
      </w:pPr>
      <w:r w:rsidRPr="00DD6B96">
        <w:rPr>
          <w:rFonts w:ascii="Times New Roman" w:hAnsi="Times New Roman" w:cs="Times New Roman"/>
          <w:b/>
          <w:bCs/>
          <w:i/>
          <w:iCs/>
          <w:sz w:val="23"/>
          <w:szCs w:val="23"/>
        </w:rPr>
        <w:t xml:space="preserve">Enforcement of Judgments Act 1991 s 7 </w:t>
      </w:r>
    </w:p>
    <w:p w:rsidR="00E07F82" w:rsidRPr="00DD6B96" w:rsidRDefault="00E07F82" w:rsidP="00E07F82">
      <w:pPr>
        <w:pStyle w:val="Header"/>
        <w:tabs>
          <w:tab w:val="clear" w:pos="4153"/>
          <w:tab w:val="clear" w:pos="8306"/>
          <w:tab w:val="right" w:pos="9072"/>
        </w:tabs>
        <w:spacing w:after="60"/>
        <w:rPr>
          <w:sz w:val="23"/>
          <w:szCs w:val="23"/>
        </w:rPr>
      </w:pPr>
    </w:p>
    <w:p w:rsidR="00E07F82" w:rsidRPr="00DF5DC0" w:rsidRDefault="00E07F82" w:rsidP="00E07F82">
      <w:pPr>
        <w:pStyle w:val="Header"/>
        <w:tabs>
          <w:tab w:val="clear" w:pos="4153"/>
          <w:tab w:val="clear" w:pos="8306"/>
          <w:tab w:val="right" w:pos="9072"/>
        </w:tabs>
        <w:spacing w:after="60"/>
        <w:rPr>
          <w:szCs w:val="24"/>
        </w:rPr>
      </w:pPr>
      <w:r w:rsidRPr="00DF5DC0">
        <w:rPr>
          <w:szCs w:val="24"/>
        </w:rPr>
        <w:t>TO THE SHERIFF OF SOUTH AUSTRALIA</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rPr>
          <w:rFonts w:ascii="Times New Roman" w:hAnsi="Times New Roman" w:cs="Times New Roman"/>
        </w:rPr>
      </w:pPr>
      <w:r w:rsidRPr="00DF5DC0">
        <w:rPr>
          <w:rFonts w:ascii="Times New Roman" w:hAnsi="Times New Roman" w:cs="Times New Roman"/>
        </w:rPr>
        <w:t>In this action the (</w:t>
      </w:r>
      <w:r w:rsidRPr="00DF5DC0">
        <w:rPr>
          <w:rFonts w:ascii="Times New Roman" w:hAnsi="Times New Roman" w:cs="Times New Roman"/>
          <w:i/>
          <w:iCs/>
        </w:rPr>
        <w:t>role of party</w:t>
      </w:r>
      <w:r w:rsidRPr="00DF5DC0">
        <w:rPr>
          <w:rFonts w:ascii="Times New Roman" w:hAnsi="Times New Roman" w:cs="Times New Roman"/>
        </w:rPr>
        <w:t>), (</w:t>
      </w:r>
      <w:r w:rsidRPr="00DF5DC0">
        <w:rPr>
          <w:rFonts w:ascii="Times New Roman" w:hAnsi="Times New Roman" w:cs="Times New Roman"/>
          <w:i/>
          <w:iCs/>
        </w:rPr>
        <w:t>name</w:t>
      </w:r>
      <w:r w:rsidRPr="00DF5DC0">
        <w:rPr>
          <w:rFonts w:ascii="Times New Roman" w:hAnsi="Times New Roman" w:cs="Times New Roman"/>
        </w:rPr>
        <w:t>) of (</w:t>
      </w:r>
      <w:r w:rsidRPr="00DF5DC0">
        <w:rPr>
          <w:rFonts w:ascii="Times New Roman" w:hAnsi="Times New Roman" w:cs="Times New Roman"/>
          <w:i/>
          <w:iCs/>
        </w:rPr>
        <w:t>address</w:t>
      </w:r>
      <w:r w:rsidRPr="00DF5DC0">
        <w:rPr>
          <w:rFonts w:ascii="Times New Roman" w:hAnsi="Times New Roman" w:cs="Times New Roman"/>
          <w:iCs/>
        </w:rPr>
        <w:t>)</w:t>
      </w:r>
      <w:r w:rsidRPr="00DF5DC0">
        <w:rPr>
          <w:rFonts w:ascii="Times New Roman" w:hAnsi="Times New Roman" w:cs="Times New Roman"/>
        </w:rPr>
        <w:t xml:space="preserve"> is, pursuant to a judgment or order dated (</w:t>
      </w:r>
      <w:r w:rsidRPr="00DF5DC0">
        <w:rPr>
          <w:rFonts w:ascii="Times New Roman" w:hAnsi="Times New Roman" w:cs="Times New Roman"/>
          <w:i/>
          <w:iCs/>
        </w:rPr>
        <w:t>date</w:t>
      </w:r>
      <w:r w:rsidRPr="00DF5DC0">
        <w:rPr>
          <w:rFonts w:ascii="Times New Roman" w:hAnsi="Times New Roman" w:cs="Times New Roman"/>
        </w:rPr>
        <w:t>), indebted to the (</w:t>
      </w:r>
      <w:r w:rsidRPr="00DF5DC0">
        <w:rPr>
          <w:rFonts w:ascii="Times New Roman" w:hAnsi="Times New Roman" w:cs="Times New Roman"/>
          <w:i/>
          <w:iCs/>
        </w:rPr>
        <w:t>role of party</w:t>
      </w:r>
      <w:r w:rsidRPr="00DF5DC0">
        <w:rPr>
          <w:rFonts w:ascii="Times New Roman" w:hAnsi="Times New Roman" w:cs="Times New Roman"/>
        </w:rPr>
        <w:t>), (</w:t>
      </w:r>
      <w:r w:rsidRPr="00DF5DC0">
        <w:rPr>
          <w:rFonts w:ascii="Times New Roman" w:hAnsi="Times New Roman" w:cs="Times New Roman"/>
          <w:i/>
          <w:iCs/>
        </w:rPr>
        <w:t>name</w:t>
      </w:r>
      <w:r w:rsidRPr="00DF5DC0">
        <w:rPr>
          <w:rFonts w:ascii="Times New Roman" w:hAnsi="Times New Roman" w:cs="Times New Roman"/>
        </w:rPr>
        <w:t>) as follows:</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leader="dot" w:pos="5812"/>
          <w:tab w:val="right" w:pos="8789"/>
        </w:tabs>
        <w:rPr>
          <w:rFonts w:ascii="Times New Roman" w:hAnsi="Times New Roman" w:cs="Times New Roman"/>
        </w:rPr>
      </w:pPr>
      <w:r w:rsidRPr="00DF5DC0">
        <w:rPr>
          <w:rFonts w:ascii="Times New Roman" w:hAnsi="Times New Roman" w:cs="Times New Roman"/>
        </w:rPr>
        <w:t>Balance of judgment sum ………………………………………………….</w:t>
      </w:r>
      <w:r w:rsidR="0075728C">
        <w:rPr>
          <w:rFonts w:ascii="Times New Roman" w:hAnsi="Times New Roman" w:cs="Times New Roman"/>
        </w:rPr>
        <w:t>...</w:t>
      </w:r>
      <w:r w:rsidRPr="00DF5DC0">
        <w:rPr>
          <w:rFonts w:ascii="Times New Roman" w:hAnsi="Times New Roman" w:cs="Times New Roman"/>
        </w:rPr>
        <w:t>..$ (</w:t>
      </w:r>
      <w:r w:rsidRPr="00DF5DC0">
        <w:rPr>
          <w:rFonts w:ascii="Times New Roman" w:hAnsi="Times New Roman" w:cs="Times New Roman"/>
          <w:i/>
        </w:rPr>
        <w:t>amount</w:t>
      </w:r>
      <w:r w:rsidRPr="00DF5DC0">
        <w:rPr>
          <w:rFonts w:ascii="Times New Roman" w:hAnsi="Times New Roman" w:cs="Times New Roman"/>
        </w:rPr>
        <w:t>)</w:t>
      </w:r>
    </w:p>
    <w:p w:rsidR="00E07F82" w:rsidRPr="00DF5DC0" w:rsidRDefault="00E07F82" w:rsidP="00E07F82">
      <w:pPr>
        <w:tabs>
          <w:tab w:val="right" w:leader="dot" w:pos="5812"/>
          <w:tab w:val="right" w:pos="8789"/>
        </w:tabs>
        <w:rPr>
          <w:rFonts w:ascii="Times New Roman" w:hAnsi="Times New Roman" w:cs="Times New Roman"/>
        </w:rPr>
      </w:pPr>
      <w:r w:rsidRPr="00DF5DC0">
        <w:rPr>
          <w:rFonts w:ascii="Times New Roman" w:hAnsi="Times New Roman" w:cs="Times New Roman"/>
        </w:rPr>
        <w:t xml:space="preserve">Costs </w:t>
      </w:r>
      <w:r>
        <w:rPr>
          <w:rFonts w:ascii="Times New Roman" w:hAnsi="Times New Roman" w:cs="Times New Roman"/>
        </w:rPr>
        <w:t>………………………………………………………………………..</w:t>
      </w:r>
      <w:r w:rsidR="0075728C">
        <w:rPr>
          <w:rFonts w:ascii="Times New Roman" w:hAnsi="Times New Roman" w:cs="Times New Roman"/>
        </w:rPr>
        <w:t>...</w:t>
      </w:r>
      <w:r w:rsidRPr="00DF5DC0">
        <w:rPr>
          <w:rFonts w:ascii="Times New Roman" w:hAnsi="Times New Roman" w:cs="Times New Roman"/>
        </w:rPr>
        <w:t>.$ (</w:t>
      </w:r>
      <w:r w:rsidRPr="00DF5DC0">
        <w:rPr>
          <w:rFonts w:ascii="Times New Roman" w:hAnsi="Times New Roman" w:cs="Times New Roman"/>
          <w:i/>
        </w:rPr>
        <w:t>amount</w:t>
      </w:r>
      <w:r w:rsidRPr="00DF5DC0">
        <w:rPr>
          <w:rFonts w:ascii="Times New Roman" w:hAnsi="Times New Roman" w:cs="Times New Roman"/>
        </w:rPr>
        <w:t>)</w:t>
      </w:r>
    </w:p>
    <w:p w:rsidR="00E07F82" w:rsidRPr="00DF5DC0" w:rsidRDefault="00E07F82" w:rsidP="00E07F82">
      <w:pPr>
        <w:tabs>
          <w:tab w:val="right" w:leader="dot" w:pos="5812"/>
          <w:tab w:val="right" w:pos="8789"/>
        </w:tabs>
        <w:rPr>
          <w:rFonts w:ascii="Times New Roman" w:hAnsi="Times New Roman" w:cs="Times New Roman"/>
        </w:rPr>
      </w:pPr>
      <w:r w:rsidRPr="00DF5DC0">
        <w:rPr>
          <w:rFonts w:ascii="Times New Roman" w:hAnsi="Times New Roman" w:cs="Times New Roman"/>
        </w:rPr>
        <w:t>Judgment debt interest under rule 261 to date of warrant ………………....</w:t>
      </w:r>
      <w:r>
        <w:rPr>
          <w:rFonts w:ascii="Times New Roman" w:hAnsi="Times New Roman" w:cs="Times New Roman"/>
        </w:rPr>
        <w:t>..</w:t>
      </w:r>
      <w:r w:rsidRPr="00DF5DC0">
        <w:rPr>
          <w:rFonts w:ascii="Times New Roman" w:hAnsi="Times New Roman" w:cs="Times New Roman"/>
        </w:rPr>
        <w:t>$ (</w:t>
      </w:r>
      <w:r w:rsidRPr="00DF5DC0">
        <w:rPr>
          <w:rFonts w:ascii="Times New Roman" w:hAnsi="Times New Roman" w:cs="Times New Roman"/>
          <w:i/>
        </w:rPr>
        <w:t>amount</w:t>
      </w:r>
      <w:r w:rsidRPr="00DF5DC0">
        <w:rPr>
          <w:rFonts w:ascii="Times New Roman" w:hAnsi="Times New Roman" w:cs="Times New Roman"/>
        </w:rPr>
        <w:t>)</w:t>
      </w:r>
    </w:p>
    <w:p w:rsidR="00E07F82" w:rsidRPr="00DF5DC0" w:rsidRDefault="00E07F82" w:rsidP="00E07F82">
      <w:pPr>
        <w:tabs>
          <w:tab w:val="right" w:leader="dot" w:pos="5812"/>
          <w:tab w:val="right" w:pos="8789"/>
        </w:tabs>
        <w:rPr>
          <w:rFonts w:ascii="Times New Roman" w:hAnsi="Times New Roman" w:cs="Times New Roman"/>
        </w:rPr>
      </w:pPr>
      <w:r w:rsidRPr="00DF5DC0">
        <w:rPr>
          <w:rFonts w:ascii="Times New Roman" w:hAnsi="Times New Roman" w:cs="Times New Roman"/>
        </w:rPr>
        <w:t>Costs and expenses of this warrant ………………………………………</w:t>
      </w:r>
      <w:r w:rsidR="0075728C">
        <w:rPr>
          <w:rFonts w:ascii="Times New Roman" w:hAnsi="Times New Roman" w:cs="Times New Roman"/>
        </w:rPr>
        <w:t>..</w:t>
      </w:r>
      <w:r w:rsidRPr="00DF5DC0">
        <w:rPr>
          <w:rFonts w:ascii="Times New Roman" w:hAnsi="Times New Roman" w:cs="Times New Roman"/>
        </w:rPr>
        <w:t>…$ (</w:t>
      </w:r>
      <w:r w:rsidRPr="00DF5DC0">
        <w:rPr>
          <w:rFonts w:ascii="Times New Roman" w:hAnsi="Times New Roman" w:cs="Times New Roman"/>
          <w:i/>
        </w:rPr>
        <w:t>amount</w:t>
      </w:r>
      <w:r w:rsidRPr="00DF5DC0">
        <w:rPr>
          <w:rFonts w:ascii="Times New Roman" w:hAnsi="Times New Roman" w:cs="Times New Roman"/>
        </w:rPr>
        <w:t>)</w:t>
      </w:r>
    </w:p>
    <w:p w:rsidR="00E07F82" w:rsidRPr="00DF5DC0" w:rsidRDefault="00E07F82" w:rsidP="00E07F82">
      <w:pPr>
        <w:tabs>
          <w:tab w:val="right" w:leader="dot" w:pos="5812"/>
          <w:tab w:val="right" w:pos="8789"/>
        </w:tabs>
        <w:spacing w:after="360"/>
        <w:rPr>
          <w:rFonts w:ascii="Times New Roman" w:hAnsi="Times New Roman" w:cs="Times New Roman"/>
        </w:rPr>
      </w:pPr>
      <w:r w:rsidRPr="00DF5DC0">
        <w:rPr>
          <w:rFonts w:ascii="Times New Roman" w:hAnsi="Times New Roman" w:cs="Times New Roman"/>
        </w:rPr>
        <w:t>To</w:t>
      </w:r>
      <w:r>
        <w:rPr>
          <w:rFonts w:ascii="Times New Roman" w:hAnsi="Times New Roman" w:cs="Times New Roman"/>
        </w:rPr>
        <w:t>tal ………………………………………………………………………..</w:t>
      </w:r>
      <w:r w:rsidR="0075728C">
        <w:rPr>
          <w:rFonts w:ascii="Times New Roman" w:hAnsi="Times New Roman" w:cs="Times New Roman"/>
        </w:rPr>
        <w:t>...</w:t>
      </w:r>
      <w:r>
        <w:rPr>
          <w:rFonts w:ascii="Times New Roman" w:hAnsi="Times New Roman" w:cs="Times New Roman"/>
        </w:rPr>
        <w:t>.</w:t>
      </w:r>
      <w:r w:rsidRPr="00DF5DC0">
        <w:rPr>
          <w:rFonts w:ascii="Times New Roman" w:hAnsi="Times New Roman" w:cs="Times New Roman"/>
        </w:rPr>
        <w:t>$ (</w:t>
      </w:r>
      <w:r w:rsidRPr="00DF5DC0">
        <w:rPr>
          <w:rFonts w:ascii="Times New Roman" w:hAnsi="Times New Roman" w:cs="Times New Roman"/>
          <w:i/>
        </w:rPr>
        <w:t>amount</w:t>
      </w:r>
      <w:r w:rsidRPr="00DF5DC0">
        <w:rPr>
          <w:rFonts w:ascii="Times New Roman" w:hAnsi="Times New Roman" w:cs="Times New Roman"/>
        </w:rPr>
        <w:t>)</w:t>
      </w:r>
    </w:p>
    <w:p w:rsidR="00E07F82" w:rsidRPr="00DF5DC0" w:rsidRDefault="00E07F82" w:rsidP="00E07F82">
      <w:pPr>
        <w:tabs>
          <w:tab w:val="right" w:pos="8789"/>
        </w:tabs>
        <w:rPr>
          <w:rFonts w:ascii="Times New Roman" w:hAnsi="Times New Roman" w:cs="Times New Roman"/>
          <w:b/>
          <w:bCs/>
        </w:rPr>
      </w:pPr>
      <w:r w:rsidRPr="00DF5DC0">
        <w:rPr>
          <w:rFonts w:ascii="Times New Roman" w:hAnsi="Times New Roman" w:cs="Times New Roman"/>
          <w:b/>
          <w:bCs/>
        </w:rPr>
        <w:t>YOU ARE DIRECTED:</w:t>
      </w:r>
    </w:p>
    <w:p w:rsidR="00E07F82" w:rsidRPr="00DF5DC0" w:rsidRDefault="00E07F82" w:rsidP="00E07F82">
      <w:pPr>
        <w:tabs>
          <w:tab w:val="left" w:pos="720"/>
          <w:tab w:val="left" w:pos="1440"/>
          <w:tab w:val="right" w:pos="8789"/>
        </w:tabs>
        <w:ind w:left="720" w:hanging="720"/>
        <w:rPr>
          <w:rFonts w:ascii="Times New Roman" w:hAnsi="Times New Roman" w:cs="Times New Roman"/>
        </w:rPr>
      </w:pPr>
      <w:r w:rsidRPr="00DF5DC0">
        <w:rPr>
          <w:rFonts w:ascii="Times New Roman" w:hAnsi="Times New Roman" w:cs="Times New Roman"/>
        </w:rPr>
        <w:t>1.</w:t>
      </w:r>
      <w:r w:rsidRPr="00DF5DC0">
        <w:rPr>
          <w:rFonts w:ascii="Times New Roman" w:hAnsi="Times New Roman" w:cs="Times New Roman"/>
        </w:rPr>
        <w:tab/>
        <w:t>To sell the personal and real property of the (</w:t>
      </w:r>
      <w:r w:rsidRPr="00DF5DC0">
        <w:rPr>
          <w:rFonts w:ascii="Times New Roman" w:hAnsi="Times New Roman" w:cs="Times New Roman"/>
          <w:i/>
          <w:iCs/>
        </w:rPr>
        <w:t>role of party</w:t>
      </w:r>
      <w:r w:rsidRPr="00DF5DC0">
        <w:rPr>
          <w:rFonts w:ascii="Times New Roman" w:hAnsi="Times New Roman" w:cs="Times New Roman"/>
        </w:rPr>
        <w:t>), (</w:t>
      </w:r>
      <w:r w:rsidRPr="00DF5DC0">
        <w:rPr>
          <w:rFonts w:ascii="Times New Roman" w:hAnsi="Times New Roman" w:cs="Times New Roman"/>
          <w:i/>
          <w:iCs/>
        </w:rPr>
        <w:t>name</w:t>
      </w:r>
      <w:r w:rsidRPr="00DF5DC0">
        <w:rPr>
          <w:rFonts w:ascii="Times New Roman" w:hAnsi="Times New Roman" w:cs="Times New Roman"/>
        </w:rPr>
        <w:t>) as is within the State of South Australia in order to satisfy the unsatisfied judgment, interest and costs and further interest accruing under rule 261 after the date of this warrant, until you receive payment of the monies the subject of this warrant and all of your expenses and fees relating to its execution.</w:t>
      </w:r>
    </w:p>
    <w:p w:rsidR="00E07F82" w:rsidRPr="00DF5DC0" w:rsidRDefault="00E07F82" w:rsidP="00E07F82">
      <w:pPr>
        <w:tabs>
          <w:tab w:val="left" w:pos="720"/>
          <w:tab w:val="left" w:pos="1440"/>
          <w:tab w:val="right" w:pos="8789"/>
        </w:tabs>
        <w:rPr>
          <w:rFonts w:ascii="Times New Roman" w:hAnsi="Times New Roman" w:cs="Times New Roman"/>
        </w:rPr>
      </w:pPr>
      <w:r w:rsidRPr="00DF5DC0">
        <w:rPr>
          <w:rFonts w:ascii="Times New Roman" w:hAnsi="Times New Roman" w:cs="Times New Roman"/>
        </w:rPr>
        <w:t>2.</w:t>
      </w:r>
      <w:r w:rsidRPr="00DF5DC0">
        <w:rPr>
          <w:rFonts w:ascii="Times New Roman" w:hAnsi="Times New Roman" w:cs="Times New Roman"/>
        </w:rPr>
        <w:tab/>
        <w:t>To report to this Court concerning your execution of this warrant and the results.</w:t>
      </w:r>
    </w:p>
    <w:p w:rsidR="00E07F82" w:rsidRPr="00DF5DC0" w:rsidRDefault="00E07F82" w:rsidP="00E07F82">
      <w:pPr>
        <w:tabs>
          <w:tab w:val="clear" w:pos="1134"/>
          <w:tab w:val="clear" w:pos="2342"/>
          <w:tab w:val="clear" w:pos="4536"/>
          <w:tab w:val="right" w:pos="8789"/>
        </w:tabs>
        <w:rPr>
          <w:rFonts w:ascii="Times New Roman" w:hAnsi="Times New Roman"/>
        </w:rPr>
      </w:pPr>
    </w:p>
    <w:p w:rsidR="00E07F82" w:rsidRPr="00DF5DC0" w:rsidRDefault="00E07F82" w:rsidP="00E07F82">
      <w:pPr>
        <w:tabs>
          <w:tab w:val="clear" w:pos="1134"/>
          <w:tab w:val="clear" w:pos="2342"/>
          <w:tab w:val="clear" w:pos="4536"/>
          <w:tab w:val="right" w:pos="8789"/>
        </w:tabs>
        <w:rPr>
          <w:rFonts w:ascii="Times New Roman" w:hAnsi="Times New Roman"/>
        </w:rPr>
      </w:pPr>
    </w:p>
    <w:p w:rsidR="00E07F82" w:rsidRPr="00DF5DC0" w:rsidRDefault="00E07F82" w:rsidP="00E07F82">
      <w:pPr>
        <w:tabs>
          <w:tab w:val="clear" w:pos="1134"/>
          <w:tab w:val="clear" w:pos="2342"/>
          <w:tab w:val="clear" w:pos="4536"/>
          <w:tab w:val="right" w:pos="8789"/>
        </w:tabs>
        <w:rPr>
          <w:rFonts w:ascii="Times New Roman" w:hAnsi="Times New Roman"/>
        </w:rPr>
      </w:pPr>
    </w:p>
    <w:p w:rsidR="00E07F82" w:rsidRPr="00DF5DC0" w:rsidRDefault="00E07F82" w:rsidP="00E07F82">
      <w:pPr>
        <w:tabs>
          <w:tab w:val="clear" w:pos="1134"/>
          <w:tab w:val="clear" w:pos="2342"/>
          <w:tab w:val="clear" w:pos="4536"/>
          <w:tab w:val="right" w:pos="8789"/>
        </w:tabs>
        <w:rPr>
          <w:rFonts w:ascii="Times New Roman" w:hAnsi="Times New Roman"/>
        </w:rPr>
      </w:pPr>
    </w:p>
    <w:tbl>
      <w:tblPr>
        <w:tblpPr w:leftFromText="180" w:rightFromText="180" w:vertAnchor="text" w:horzAnchor="margin" w:tblpY="790"/>
        <w:tblW w:w="0" w:type="auto"/>
        <w:tblBorders>
          <w:top w:val="dotted" w:sz="4" w:space="0" w:color="auto"/>
        </w:tblBorders>
        <w:tblLayout w:type="fixed"/>
        <w:tblLook w:val="0000" w:firstRow="0" w:lastRow="0" w:firstColumn="0" w:lastColumn="0" w:noHBand="0" w:noVBand="0"/>
      </w:tblPr>
      <w:tblGrid>
        <w:gridCol w:w="6046"/>
      </w:tblGrid>
      <w:tr w:rsidR="00E07F82" w:rsidRPr="00DF5DC0" w:rsidTr="00DC6F29">
        <w:trPr>
          <w:trHeight w:val="564"/>
        </w:trPr>
        <w:tc>
          <w:tcPr>
            <w:tcW w:w="6046" w:type="dxa"/>
            <w:tcBorders>
              <w:top w:val="dotted" w:sz="4" w:space="0" w:color="auto"/>
            </w:tcBorders>
          </w:tcPr>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E07F82" w:rsidRPr="00DF5DC0" w:rsidRDefault="00E07F82" w:rsidP="00DC6F29">
            <w:pPr>
              <w:keepNext/>
              <w:keepLines/>
              <w:jc w:val="left"/>
              <w:rPr>
                <w:rFonts w:ascii="Times New Roman" w:hAnsi="Times New Roman" w:cs="Times New Roman"/>
              </w:rPr>
            </w:pPr>
          </w:p>
        </w:tc>
      </w:tr>
    </w:tbl>
    <w:p w:rsidR="00E07F82" w:rsidRPr="00596438" w:rsidRDefault="00E07F82" w:rsidP="00E07F82">
      <w:pPr>
        <w:tabs>
          <w:tab w:val="clear" w:pos="1134"/>
          <w:tab w:val="clear" w:pos="2342"/>
          <w:tab w:val="clear" w:pos="4536"/>
          <w:tab w:val="right" w:pos="8789"/>
        </w:tabs>
        <w:rPr>
          <w:rFonts w:ascii="Times New Roman" w:hAnsi="Times New Roman" w:cs="Times New Roman"/>
          <w:iCs/>
          <w:sz w:val="23"/>
          <w:szCs w:val="23"/>
        </w:rPr>
      </w:pPr>
      <w:r w:rsidRPr="00596438">
        <w:rPr>
          <w:rFonts w:ascii="Times New Roman" w:hAnsi="Times New Roman" w:cs="Times New Roman"/>
          <w:b/>
          <w:sz w:val="23"/>
          <w:szCs w:val="23"/>
        </w:rPr>
        <w:t>Date</w:t>
      </w:r>
      <w:r w:rsidRPr="00596438">
        <w:rPr>
          <w:rFonts w:ascii="Times New Roman" w:hAnsi="Times New Roman" w:cs="Times New Roman"/>
          <w:sz w:val="23"/>
          <w:szCs w:val="23"/>
        </w:rPr>
        <w:t xml:space="preserve">: </w:t>
      </w:r>
    </w:p>
    <w:p w:rsidR="00E07F82" w:rsidRPr="006A7B35" w:rsidRDefault="00E07F82" w:rsidP="00E07F82">
      <w:pPr>
        <w:keepNext/>
        <w:spacing w:before="120"/>
        <w:rPr>
          <w:sz w:val="23"/>
        </w:rPr>
      </w:pPr>
    </w:p>
    <w:p w:rsidR="00E07F82"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ab/>
      </w:r>
    </w:p>
    <w:p w:rsidR="00E07F82"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p>
    <w:p w:rsidR="007C17A3" w:rsidRDefault="007C17A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279(5)</w:t>
      </w:r>
    </w:p>
    <w:p w:rsidR="00E07F82" w:rsidRPr="00DD6B96" w:rsidRDefault="00E07F82" w:rsidP="00E07F82">
      <w:pPr>
        <w:pStyle w:val="clausehead"/>
        <w:tabs>
          <w:tab w:val="right" w:pos="8789"/>
        </w:tabs>
        <w:spacing w:before="120" w:after="600"/>
        <w:rPr>
          <w:b w:val="0"/>
          <w:sz w:val="24"/>
          <w:szCs w:val="24"/>
        </w:rPr>
      </w:pPr>
      <w:bookmarkStart w:id="402" w:name="_Toc397505925"/>
      <w:bookmarkStart w:id="403" w:name="_Toc499646253"/>
      <w:r w:rsidRPr="00DD6B96">
        <w:rPr>
          <w:b w:val="0"/>
          <w:sz w:val="24"/>
          <w:szCs w:val="24"/>
        </w:rPr>
        <w:t>Form 87</w:t>
      </w:r>
      <w:r w:rsidRPr="00DD6B96">
        <w:rPr>
          <w:b w:val="0"/>
          <w:sz w:val="24"/>
          <w:szCs w:val="24"/>
        </w:rPr>
        <w:tab/>
        <w:t>Warrant of arrest</w:t>
      </w:r>
      <w:bookmarkEnd w:id="402"/>
      <w:bookmarkEnd w:id="403"/>
    </w:p>
    <w:p w:rsidR="00E07F82" w:rsidRPr="00DD6B96" w:rsidRDefault="00E07F82" w:rsidP="00E07F82">
      <w:pPr>
        <w:pStyle w:val="Heading3"/>
        <w:spacing w:after="0"/>
        <w:jc w:val="center"/>
      </w:pPr>
      <w:r w:rsidRPr="00DD6B96">
        <w:t>WARRANT OF ARREST</w:t>
      </w:r>
    </w:p>
    <w:p w:rsidR="00E07F82" w:rsidRPr="00DD6B96" w:rsidRDefault="00E07F82" w:rsidP="00E07F82">
      <w:pPr>
        <w:tabs>
          <w:tab w:val="right" w:pos="8789"/>
        </w:tabs>
        <w:spacing w:after="480" w:line="240" w:lineRule="auto"/>
        <w:jc w:val="center"/>
        <w:rPr>
          <w:rFonts w:ascii="Times New Roman" w:hAnsi="Times New Roman" w:cs="Times New Roman"/>
          <w:b/>
          <w:bCs/>
          <w:sz w:val="23"/>
          <w:szCs w:val="23"/>
        </w:rPr>
      </w:pPr>
      <w:r w:rsidRPr="00DD6B96">
        <w:rPr>
          <w:rFonts w:ascii="Times New Roman" w:hAnsi="Times New Roman" w:cs="Times New Roman"/>
          <w:b/>
          <w:bCs/>
          <w:i/>
          <w:iCs/>
          <w:sz w:val="23"/>
          <w:szCs w:val="23"/>
        </w:rPr>
        <w:t>Enforcement of Judgments Act 1991 s 12</w:t>
      </w:r>
    </w:p>
    <w:p w:rsidR="00E07F82" w:rsidRPr="00DD6B96" w:rsidRDefault="00E07F82" w:rsidP="00E07F82">
      <w:pPr>
        <w:tabs>
          <w:tab w:val="right" w:pos="8789"/>
        </w:tabs>
        <w:spacing w:after="60" w:line="240" w:lineRule="auto"/>
        <w:rPr>
          <w:rFonts w:ascii="Times New Roman" w:hAnsi="Times New Roman" w:cs="Times New Roman"/>
          <w:sz w:val="23"/>
          <w:szCs w:val="23"/>
        </w:rPr>
      </w:pPr>
    </w:p>
    <w:p w:rsidR="00E07F82" w:rsidRPr="00DF5DC0" w:rsidRDefault="00E07F82" w:rsidP="00E07F82">
      <w:pPr>
        <w:tabs>
          <w:tab w:val="right" w:pos="8789"/>
        </w:tabs>
        <w:spacing w:before="360" w:after="360"/>
        <w:rPr>
          <w:rFonts w:ascii="Times New Roman" w:hAnsi="Times New Roman" w:cs="Times New Roman"/>
        </w:rPr>
      </w:pPr>
      <w:r w:rsidRPr="00DF5DC0">
        <w:rPr>
          <w:rFonts w:ascii="Times New Roman" w:hAnsi="Times New Roman" w:cs="Times New Roman"/>
        </w:rPr>
        <w:t>TO THE SHERIFF OF SOUTH AUSTRALIA</w:t>
      </w:r>
    </w:p>
    <w:p w:rsidR="00E07F82" w:rsidRPr="00DF5DC0" w:rsidRDefault="00E07F82" w:rsidP="00E07F82">
      <w:pPr>
        <w:tabs>
          <w:tab w:val="right" w:pos="8789"/>
        </w:tabs>
        <w:spacing w:before="360" w:after="360"/>
        <w:rPr>
          <w:rFonts w:ascii="Times New Roman" w:hAnsi="Times New Roman" w:cs="Times New Roman"/>
        </w:rPr>
      </w:pPr>
      <w:r w:rsidRPr="00DF5DC0">
        <w:rPr>
          <w:rFonts w:ascii="Times New Roman" w:hAnsi="Times New Roman" w:cs="Times New Roman"/>
        </w:rPr>
        <w:t>In this action, on (</w:t>
      </w:r>
      <w:r w:rsidRPr="00DF5DC0">
        <w:rPr>
          <w:rFonts w:ascii="Times New Roman" w:hAnsi="Times New Roman" w:cs="Times New Roman"/>
          <w:i/>
          <w:iCs/>
        </w:rPr>
        <w:t>date</w:t>
      </w:r>
      <w:r w:rsidRPr="00DF5DC0">
        <w:rPr>
          <w:rFonts w:ascii="Times New Roman" w:hAnsi="Times New Roman" w:cs="Times New Roman"/>
        </w:rPr>
        <w:t>)</w:t>
      </w:r>
      <w:r>
        <w:rPr>
          <w:rFonts w:ascii="Times New Roman" w:hAnsi="Times New Roman" w:cs="Times New Roman"/>
        </w:rPr>
        <w:t xml:space="preserve"> this C</w:t>
      </w:r>
      <w:r w:rsidRPr="00DF5DC0">
        <w:rPr>
          <w:rFonts w:ascii="Times New Roman" w:hAnsi="Times New Roman" w:cs="Times New Roman"/>
        </w:rPr>
        <w:t>ourt ordered (</w:t>
      </w:r>
      <w:r w:rsidRPr="00DF5DC0">
        <w:rPr>
          <w:rFonts w:ascii="Times New Roman" w:hAnsi="Times New Roman" w:cs="Times New Roman"/>
          <w:i/>
          <w:iCs/>
        </w:rPr>
        <w:t>set out terms of the order for arrest</w:t>
      </w:r>
      <w:r w:rsidRPr="00DF5DC0">
        <w:rPr>
          <w:rFonts w:ascii="Times New Roman" w:hAnsi="Times New Roman" w:cs="Times New Roman"/>
        </w:rPr>
        <w:t>)</w:t>
      </w:r>
    </w:p>
    <w:p w:rsidR="00E07F82" w:rsidRPr="00DF5DC0" w:rsidRDefault="00E07F82" w:rsidP="00E07F82">
      <w:pPr>
        <w:tabs>
          <w:tab w:val="right" w:pos="8789"/>
        </w:tabs>
        <w:spacing w:before="360" w:after="360"/>
        <w:rPr>
          <w:rFonts w:ascii="Times New Roman" w:hAnsi="Times New Roman" w:cs="Times New Roman"/>
        </w:rPr>
      </w:pPr>
      <w:r w:rsidRPr="00DF5DC0">
        <w:rPr>
          <w:rFonts w:ascii="Times New Roman" w:hAnsi="Times New Roman" w:cs="Times New Roman"/>
        </w:rPr>
        <w:t>YOU ARE DIRECTED to arrest (</w:t>
      </w:r>
      <w:r w:rsidRPr="00DF5DC0">
        <w:rPr>
          <w:rFonts w:ascii="Times New Roman" w:hAnsi="Times New Roman" w:cs="Times New Roman"/>
          <w:i/>
          <w:iCs/>
        </w:rPr>
        <w:t>name and address of person to be arrested</w:t>
      </w:r>
      <w:r w:rsidRPr="00DF5DC0">
        <w:rPr>
          <w:rFonts w:ascii="Times New Roman" w:hAnsi="Times New Roman" w:cs="Times New Roman"/>
        </w:rPr>
        <w:t>) pursuant to the order and to bring that person before the Court in accordance with the terms of the order and rule 348(7).</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Pr="00DF5DC0" w:rsidRDefault="00E07F82" w:rsidP="00E07F82">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046"/>
      </w:tblGrid>
      <w:tr w:rsidR="00E07F82" w:rsidRPr="00DF5DC0" w:rsidTr="00DC6F29">
        <w:trPr>
          <w:trHeight w:val="564"/>
        </w:trPr>
        <w:tc>
          <w:tcPr>
            <w:tcW w:w="6046" w:type="dxa"/>
            <w:tcBorders>
              <w:top w:val="dotted" w:sz="4" w:space="0" w:color="auto"/>
            </w:tcBorders>
          </w:tcPr>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 xml:space="preserve">name </w:t>
            </w:r>
            <w:r w:rsidRPr="00DF5DC0">
              <w:rPr>
                <w:rFonts w:ascii="Times New Roman" w:hAnsi="Times New Roman" w:cs="Times New Roman"/>
                <w:i/>
                <w:lang w:val="en-GB"/>
              </w:rPr>
              <w:t>and title of releasing officer</w:t>
            </w:r>
            <w:r w:rsidRPr="00DF5DC0">
              <w:rPr>
                <w:rFonts w:ascii="Times New Roman" w:hAnsi="Times New Roman" w:cs="Times New Roman"/>
              </w:rPr>
              <w:t xml:space="preserve">) </w:t>
            </w:r>
          </w:p>
          <w:p w:rsidR="00E07F82" w:rsidRPr="00DF5DC0" w:rsidRDefault="00E07F82" w:rsidP="00DC6F29">
            <w:pPr>
              <w:keepNext/>
              <w:keepLines/>
              <w:spacing w:line="276" w:lineRule="auto"/>
              <w:jc w:val="left"/>
              <w:rPr>
                <w:rFonts w:ascii="Times New Roman" w:hAnsi="Times New Roman" w:cs="Times New Roman"/>
              </w:rPr>
            </w:pPr>
            <w:r w:rsidRPr="00DF5DC0">
              <w:rPr>
                <w:rFonts w:ascii="Times New Roman" w:hAnsi="Times New Roman" w:cs="Times New Roman"/>
              </w:rPr>
              <w:t>For the Registrar</w:t>
            </w:r>
          </w:p>
          <w:p w:rsidR="00E07F82" w:rsidRPr="00DF5DC0" w:rsidRDefault="00E07F82" w:rsidP="00DC6F29">
            <w:pPr>
              <w:keepNext/>
              <w:keepLines/>
              <w:jc w:val="left"/>
              <w:rPr>
                <w:rFonts w:ascii="Times New Roman" w:hAnsi="Times New Roman" w:cs="Times New Roman"/>
              </w:rPr>
            </w:pPr>
          </w:p>
        </w:tc>
      </w:tr>
    </w:tbl>
    <w:p w:rsidR="00E07F82" w:rsidRPr="00DD6B96" w:rsidRDefault="00E07F82" w:rsidP="00E07F82">
      <w:pPr>
        <w:tabs>
          <w:tab w:val="right" w:pos="8789"/>
        </w:tabs>
        <w:spacing w:after="60" w:line="240" w:lineRule="auto"/>
        <w:rPr>
          <w:rFonts w:ascii="Times New Roman" w:hAnsi="Times New Roman" w:cs="Times New Roman"/>
          <w:sz w:val="23"/>
          <w:szCs w:val="23"/>
        </w:rPr>
      </w:pPr>
    </w:p>
    <w:p w:rsidR="00E07F82" w:rsidRPr="00DD6B96" w:rsidRDefault="00E07F82" w:rsidP="00E07F82">
      <w:pPr>
        <w:pStyle w:val="clausehead"/>
        <w:tabs>
          <w:tab w:val="right" w:pos="8789"/>
        </w:tabs>
        <w:rPr>
          <w:sz w:val="22"/>
          <w:szCs w:val="22"/>
        </w:rPr>
      </w:pPr>
      <w:r w:rsidRPr="00DD6B96">
        <w:rPr>
          <w:sz w:val="22"/>
          <w:szCs w:val="22"/>
        </w:rPr>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bCs/>
          <w:sz w:val="22"/>
          <w:szCs w:val="22"/>
        </w:rPr>
      </w:pPr>
      <w:r w:rsidRPr="00DD6B96">
        <w:rPr>
          <w:rFonts w:ascii="Times New Roman" w:hAnsi="Times New Roman" w:cs="Times New Roman"/>
          <w:b/>
          <w:bCs/>
          <w:sz w:val="22"/>
          <w:szCs w:val="22"/>
        </w:rPr>
        <w:t>Supplementary Rule 279(6)</w:t>
      </w:r>
    </w:p>
    <w:p w:rsidR="00E07F82" w:rsidRPr="00DD6B96" w:rsidRDefault="00E07F82" w:rsidP="00E07F82">
      <w:pPr>
        <w:pStyle w:val="clausehead"/>
        <w:tabs>
          <w:tab w:val="right" w:pos="8931"/>
        </w:tabs>
        <w:spacing w:before="120" w:after="600"/>
        <w:rPr>
          <w:b w:val="0"/>
          <w:sz w:val="24"/>
          <w:szCs w:val="24"/>
        </w:rPr>
      </w:pPr>
      <w:bookmarkStart w:id="404" w:name="_Toc397505926"/>
      <w:bookmarkStart w:id="405" w:name="_Toc499646254"/>
      <w:r w:rsidRPr="00DD6B96">
        <w:rPr>
          <w:b w:val="0"/>
          <w:sz w:val="24"/>
          <w:szCs w:val="24"/>
        </w:rPr>
        <w:t>Form 88</w:t>
      </w:r>
      <w:r w:rsidRPr="00DD6B96">
        <w:rPr>
          <w:b w:val="0"/>
          <w:sz w:val="24"/>
          <w:szCs w:val="24"/>
        </w:rPr>
        <w:tab/>
        <w:t>Notice of claim to property subject to execution</w:t>
      </w:r>
      <w:bookmarkEnd w:id="404"/>
      <w:bookmarkEnd w:id="405"/>
    </w:p>
    <w:p w:rsidR="00E07F82" w:rsidRPr="00DD6B96" w:rsidRDefault="00E07F82" w:rsidP="00E07F82">
      <w:pPr>
        <w:pStyle w:val="Heading3"/>
        <w:spacing w:after="0"/>
        <w:jc w:val="center"/>
      </w:pPr>
      <w:r w:rsidRPr="00DD6B96">
        <w:t>NOTICE OF CLAIM TO PROPERTY SUBJECT TO EXECUTION</w:t>
      </w:r>
    </w:p>
    <w:p w:rsidR="00E07F82" w:rsidRPr="00DD6B96" w:rsidRDefault="00E07F82" w:rsidP="00E07F82">
      <w:pPr>
        <w:tabs>
          <w:tab w:val="right" w:pos="8789"/>
        </w:tabs>
        <w:spacing w:after="480" w:line="240" w:lineRule="auto"/>
        <w:jc w:val="center"/>
        <w:rPr>
          <w:rFonts w:ascii="Times New Roman" w:hAnsi="Times New Roman" w:cs="Times New Roman"/>
          <w:b/>
          <w:bCs/>
          <w:sz w:val="23"/>
          <w:szCs w:val="23"/>
        </w:rPr>
      </w:pPr>
      <w:r w:rsidRPr="00DD6B96">
        <w:rPr>
          <w:rFonts w:ascii="Times New Roman" w:hAnsi="Times New Roman" w:cs="Times New Roman"/>
          <w:b/>
          <w:bCs/>
          <w:i/>
          <w:iCs/>
          <w:sz w:val="23"/>
          <w:szCs w:val="23"/>
        </w:rPr>
        <w:t>Enforcement of Judgments Act 1991 s 16(2)</w:t>
      </w:r>
    </w:p>
    <w:p w:rsidR="00E07F82" w:rsidRPr="00DD6B96" w:rsidRDefault="00E07F82" w:rsidP="00E07F82">
      <w:pPr>
        <w:tabs>
          <w:tab w:val="right" w:pos="8789"/>
        </w:tabs>
        <w:spacing w:after="60" w:line="240" w:lineRule="auto"/>
        <w:rPr>
          <w:rFonts w:ascii="Times New Roman" w:hAnsi="Times New Roman" w:cs="Times New Roman"/>
          <w:sz w:val="23"/>
          <w:szCs w:val="23"/>
        </w:rPr>
      </w:pPr>
    </w:p>
    <w:p w:rsidR="00E07F82" w:rsidRPr="00DF5DC0" w:rsidRDefault="00E07F82" w:rsidP="00E07F82">
      <w:pPr>
        <w:tabs>
          <w:tab w:val="right" w:pos="8789"/>
        </w:tabs>
        <w:spacing w:after="60" w:line="240" w:lineRule="auto"/>
        <w:rPr>
          <w:rFonts w:ascii="Times New Roman" w:hAnsi="Times New Roman" w:cs="Times New Roman"/>
        </w:rPr>
      </w:pPr>
      <w:r w:rsidRPr="00DF5DC0">
        <w:rPr>
          <w:rFonts w:ascii="Times New Roman" w:hAnsi="Times New Roman" w:cs="Times New Roman"/>
        </w:rPr>
        <w:t>TO THE SHERIFF OF SOUTH AUSTRALIA</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360"/>
        <w:rPr>
          <w:rFonts w:ascii="Times New Roman" w:hAnsi="Times New Roman" w:cs="Times New Roman"/>
        </w:rPr>
      </w:pPr>
      <w:r w:rsidRPr="00DF5DC0">
        <w:rPr>
          <w:rFonts w:ascii="Times New Roman" w:hAnsi="Times New Roman" w:cs="Times New Roman"/>
        </w:rPr>
        <w:t>I, (</w:t>
      </w:r>
      <w:r w:rsidRPr="00DF5DC0">
        <w:rPr>
          <w:rFonts w:ascii="Times New Roman" w:hAnsi="Times New Roman" w:cs="Times New Roman"/>
          <w:i/>
          <w:iCs/>
        </w:rPr>
        <w:t>name</w:t>
      </w:r>
      <w:r w:rsidRPr="00DF5DC0">
        <w:rPr>
          <w:rFonts w:ascii="Times New Roman" w:hAnsi="Times New Roman" w:cs="Times New Roman"/>
          <w:iCs/>
        </w:rPr>
        <w:t>)</w:t>
      </w:r>
      <w:r w:rsidRPr="00DF5DC0">
        <w:rPr>
          <w:rFonts w:ascii="Times New Roman" w:hAnsi="Times New Roman" w:cs="Times New Roman"/>
          <w:i/>
          <w:iCs/>
        </w:rPr>
        <w:t xml:space="preserve"> </w:t>
      </w:r>
      <w:r w:rsidRPr="00DF5DC0">
        <w:rPr>
          <w:rFonts w:ascii="Times New Roman" w:hAnsi="Times New Roman" w:cs="Times New Roman"/>
          <w:iCs/>
        </w:rPr>
        <w:t>of</w:t>
      </w:r>
      <w:r w:rsidRPr="00DF5DC0">
        <w:rPr>
          <w:rFonts w:ascii="Times New Roman" w:hAnsi="Times New Roman" w:cs="Times New Roman"/>
          <w:i/>
          <w:iCs/>
        </w:rPr>
        <w:t xml:space="preserve"> </w:t>
      </w:r>
      <w:r w:rsidRPr="00DF5DC0">
        <w:rPr>
          <w:rFonts w:ascii="Times New Roman" w:hAnsi="Times New Roman" w:cs="Times New Roman"/>
          <w:iCs/>
        </w:rPr>
        <w:t>(</w:t>
      </w:r>
      <w:r w:rsidRPr="00DF5DC0">
        <w:rPr>
          <w:rFonts w:ascii="Times New Roman" w:hAnsi="Times New Roman" w:cs="Times New Roman"/>
          <w:i/>
          <w:iCs/>
        </w:rPr>
        <w:t>address</w:t>
      </w:r>
      <w:r w:rsidRPr="00DF5DC0">
        <w:rPr>
          <w:rFonts w:ascii="Times New Roman" w:hAnsi="Times New Roman" w:cs="Times New Roman"/>
        </w:rPr>
        <w:t xml:space="preserve">) claim to have an interest in the property mentioned below and seek that you give effect to such claim.  This notice is given pursuant to section 16(2) of the </w:t>
      </w:r>
      <w:r w:rsidRPr="00DF5DC0">
        <w:rPr>
          <w:rFonts w:ascii="Times New Roman" w:hAnsi="Times New Roman" w:cs="Times New Roman"/>
          <w:i/>
          <w:iCs/>
        </w:rPr>
        <w:t>Enforcement of Judgments Act 1991</w:t>
      </w:r>
      <w:r w:rsidRPr="00DF5DC0">
        <w:rPr>
          <w:rFonts w:ascii="Times New Roman" w:hAnsi="Times New Roman" w:cs="Times New Roman"/>
        </w:rPr>
        <w:t>.</w:t>
      </w:r>
    </w:p>
    <w:p w:rsidR="00E07F82" w:rsidRPr="00DF5DC0" w:rsidRDefault="00E07F82" w:rsidP="00E07F82">
      <w:pPr>
        <w:tabs>
          <w:tab w:val="right" w:pos="8789"/>
        </w:tabs>
        <w:rPr>
          <w:rFonts w:ascii="Times New Roman" w:hAnsi="Times New Roman" w:cs="Times New Roman"/>
        </w:rPr>
      </w:pPr>
      <w:r w:rsidRPr="00DF5DC0">
        <w:rPr>
          <w:rFonts w:ascii="Times New Roman" w:hAnsi="Times New Roman" w:cs="Times New Roman"/>
        </w:rPr>
        <w:t>Particulars of the property are:</w:t>
      </w:r>
    </w:p>
    <w:p w:rsidR="00E07F82" w:rsidRPr="00DF5DC0" w:rsidRDefault="00E07F82" w:rsidP="00E07F82">
      <w:pPr>
        <w:tabs>
          <w:tab w:val="right" w:pos="8789"/>
        </w:tabs>
        <w:spacing w:after="360"/>
        <w:jc w:val="left"/>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iCs/>
        </w:rPr>
        <w:t>set out full details of the property in which the interest is claimed</w:t>
      </w:r>
      <w:r w:rsidRPr="00DF5DC0">
        <w:rPr>
          <w:rFonts w:ascii="Times New Roman" w:hAnsi="Times New Roman" w:cs="Times New Roman"/>
        </w:rPr>
        <w:t>)</w:t>
      </w:r>
    </w:p>
    <w:p w:rsidR="00E07F82" w:rsidRPr="00DF5DC0" w:rsidRDefault="00E07F82" w:rsidP="00E07F82">
      <w:pPr>
        <w:tabs>
          <w:tab w:val="right" w:pos="8789"/>
        </w:tabs>
        <w:rPr>
          <w:rFonts w:ascii="Times New Roman" w:hAnsi="Times New Roman" w:cs="Times New Roman"/>
        </w:rPr>
      </w:pPr>
      <w:r w:rsidRPr="00DF5DC0">
        <w:rPr>
          <w:rFonts w:ascii="Times New Roman" w:hAnsi="Times New Roman" w:cs="Times New Roman"/>
        </w:rPr>
        <w:t>Particulars of interest claimed are:</w:t>
      </w:r>
    </w:p>
    <w:p w:rsidR="00E07F82" w:rsidRPr="00DF5DC0" w:rsidRDefault="00E07F82" w:rsidP="00E07F82">
      <w:pPr>
        <w:tabs>
          <w:tab w:val="right" w:pos="8789"/>
        </w:tabs>
        <w:jc w:val="left"/>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iCs/>
        </w:rPr>
        <w:t>set out full details of the nature of the claim</w:t>
      </w:r>
      <w:r w:rsidRPr="00DF5DC0">
        <w:rPr>
          <w:rFonts w:ascii="Times New Roman" w:hAnsi="Times New Roman" w:cs="Times New Roman"/>
        </w:rPr>
        <w:t>)</w:t>
      </w:r>
    </w:p>
    <w:p w:rsidR="00E07F82" w:rsidRPr="00DF5DC0" w:rsidRDefault="00E07F82" w:rsidP="00E07F82">
      <w:pPr>
        <w:tabs>
          <w:tab w:val="right" w:pos="8789"/>
        </w:tabs>
        <w:rPr>
          <w:rFonts w:ascii="Times New Roman" w:hAnsi="Times New Roman" w:cs="Times New Roman"/>
        </w:rPr>
      </w:pPr>
      <w:r w:rsidRPr="00DF5DC0">
        <w:rPr>
          <w:rFonts w:ascii="Times New Roman" w:hAnsi="Times New Roman"/>
        </w:rPr>
        <w:t>(</w:t>
      </w:r>
      <w:r w:rsidRPr="00DF5DC0">
        <w:rPr>
          <w:rFonts w:ascii="Times New Roman" w:hAnsi="Times New Roman" w:cs="Times New Roman"/>
          <w:i/>
        </w:rPr>
        <w:t>if notice relates to more than one item of property, separately identify each item and the details related to it</w:t>
      </w:r>
      <w:r w:rsidRPr="00DF5DC0">
        <w:rPr>
          <w:rFonts w:ascii="Times New Roman" w:hAnsi="Times New Roman" w:cs="Times New Roman"/>
        </w:rPr>
        <w:t>)</w:t>
      </w:r>
    </w:p>
    <w:p w:rsidR="00E07F82" w:rsidRPr="00DF5DC0" w:rsidRDefault="00E07F82" w:rsidP="00E07F82">
      <w:pPr>
        <w:pStyle w:val="EndnoteText"/>
        <w:widowControl/>
        <w:tabs>
          <w:tab w:val="right" w:pos="8789"/>
        </w:tabs>
        <w:jc w:val="both"/>
        <w:rPr>
          <w:rFonts w:ascii="Times New Roman" w:hAnsi="Times New Roman"/>
        </w:rPr>
      </w:pPr>
    </w:p>
    <w:p w:rsidR="00E07F82" w:rsidRPr="00DF5DC0" w:rsidRDefault="00E07F82" w:rsidP="00E07F82">
      <w:pPr>
        <w:tabs>
          <w:tab w:val="right" w:pos="8789"/>
        </w:tabs>
        <w:spacing w:after="60" w:line="240" w:lineRule="auto"/>
        <w:rPr>
          <w:rFonts w:ascii="Times New Roman" w:hAnsi="Times New Roman" w:cs="Times New Roman"/>
          <w:b/>
        </w:rPr>
      </w:pPr>
    </w:p>
    <w:p w:rsidR="00E07F82" w:rsidRPr="00DF5DC0" w:rsidRDefault="00E07F82" w:rsidP="00E07F82">
      <w:pPr>
        <w:tabs>
          <w:tab w:val="right" w:pos="8789"/>
        </w:tabs>
        <w:spacing w:after="60" w:line="240" w:lineRule="auto"/>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w:t>
      </w:r>
    </w:p>
    <w:p w:rsidR="00E07F82" w:rsidRPr="00DF5DC0" w:rsidRDefault="00E07F82" w:rsidP="00E07F82">
      <w:pPr>
        <w:tabs>
          <w:tab w:val="right" w:pos="8789"/>
        </w:tabs>
        <w:spacing w:after="60" w:line="240" w:lineRule="auto"/>
        <w:rPr>
          <w:rFonts w:ascii="Times New Roman" w:hAnsi="Times New Roman" w:cs="Times New Roman"/>
        </w:rPr>
      </w:pPr>
    </w:p>
    <w:p w:rsidR="00E07F82" w:rsidRPr="00DF5DC0" w:rsidRDefault="00E07F82" w:rsidP="00E07F82">
      <w:pPr>
        <w:tabs>
          <w:tab w:val="right" w:pos="8789"/>
        </w:tabs>
        <w:spacing w:after="60" w:line="240" w:lineRule="auto"/>
        <w:rPr>
          <w:rFonts w:ascii="Times New Roman" w:hAnsi="Times New Roman" w:cs="Times New Roman"/>
          <w:b/>
          <w:bCs/>
        </w:rPr>
      </w:pPr>
    </w:p>
    <w:tbl>
      <w:tblPr>
        <w:tblW w:w="0" w:type="auto"/>
        <w:tblInd w:w="108" w:type="dxa"/>
        <w:tblBorders>
          <w:top w:val="dotted" w:sz="4" w:space="0" w:color="auto"/>
        </w:tblBorders>
        <w:tblLayout w:type="fixed"/>
        <w:tblLook w:val="0000" w:firstRow="0" w:lastRow="0" w:firstColumn="0" w:lastColumn="0" w:noHBand="0" w:noVBand="0"/>
      </w:tblPr>
      <w:tblGrid>
        <w:gridCol w:w="5387"/>
      </w:tblGrid>
      <w:tr w:rsidR="00E07F82" w:rsidRPr="00DF5DC0" w:rsidTr="00DC6F29">
        <w:tc>
          <w:tcPr>
            <w:tcW w:w="5387" w:type="dxa"/>
            <w:tcBorders>
              <w:top w:val="dotted" w:sz="4" w:space="0" w:color="auto"/>
            </w:tcBorders>
          </w:tcPr>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tc>
      </w:tr>
    </w:tbl>
    <w:p w:rsidR="00E07F82" w:rsidRPr="00DF5DC0" w:rsidRDefault="00E07F82" w:rsidP="00E07F82">
      <w:pPr>
        <w:tabs>
          <w:tab w:val="right" w:pos="8789"/>
        </w:tabs>
        <w:spacing w:after="60"/>
        <w:rPr>
          <w:rFonts w:ascii="Times New Roman" w:hAnsi="Times New Roman" w:cs="Times New Roman"/>
        </w:rPr>
      </w:pPr>
      <w:r w:rsidRPr="00DF5DC0">
        <w:rPr>
          <w:rFonts w:ascii="Times New Roman" w:hAnsi="Times New Roman" w:cs="Times New Roman"/>
        </w:rPr>
        <w:t xml:space="preserve">  (</w:t>
      </w:r>
      <w:r w:rsidRPr="00DF5DC0">
        <w:rPr>
          <w:rFonts w:ascii="Times New Roman" w:hAnsi="Times New Roman" w:cs="Times New Roman"/>
          <w:i/>
        </w:rPr>
        <w:t>role of party</w:t>
      </w:r>
      <w:r w:rsidRPr="00DF5DC0">
        <w:rPr>
          <w:rFonts w:ascii="Times New Roman" w:hAnsi="Times New Roman" w:cs="Times New Roman"/>
        </w:rPr>
        <w:t>)/(</w:t>
      </w:r>
      <w:r w:rsidRPr="00DF5DC0">
        <w:rPr>
          <w:rFonts w:ascii="Times New Roman" w:hAnsi="Times New Roman" w:cs="Times New Roman"/>
          <w:i/>
        </w:rPr>
        <w:t>role of party’s</w:t>
      </w:r>
      <w:r w:rsidRPr="00DF5DC0">
        <w:rPr>
          <w:rFonts w:ascii="Times New Roman" w:hAnsi="Times New Roman" w:cs="Times New Roman"/>
        </w:rPr>
        <w:t>) solicitor (</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right" w:pos="8789"/>
        </w:tabs>
        <w:spacing w:after="120" w:line="240" w:lineRule="auto"/>
        <w:rPr>
          <w:rFonts w:ascii="Times New Roman" w:hAnsi="Times New Roman" w:cs="Times New Roman"/>
        </w:rPr>
      </w:pPr>
    </w:p>
    <w:p w:rsidR="00E07F82" w:rsidRPr="00DD6B96" w:rsidRDefault="00E07F82" w:rsidP="00E07F82">
      <w:pPr>
        <w:tabs>
          <w:tab w:val="right" w:pos="8789"/>
        </w:tabs>
        <w:spacing w:after="120" w:line="240" w:lineRule="auto"/>
        <w:rPr>
          <w:rFonts w:ascii="Times New Roman" w:hAnsi="Times New Roman" w:cs="Times New Roman"/>
          <w:sz w:val="23"/>
          <w:szCs w:val="23"/>
        </w:rPr>
      </w:pPr>
    </w:p>
    <w:p w:rsidR="00E07F82" w:rsidRPr="00DD6B96" w:rsidRDefault="00E07F82" w:rsidP="00E07F82">
      <w:pPr>
        <w:tabs>
          <w:tab w:val="right" w:pos="8789"/>
        </w:tabs>
        <w:spacing w:after="60" w:line="240" w:lineRule="auto"/>
        <w:rPr>
          <w:rFonts w:ascii="Times New Roman" w:hAnsi="Times New Roman" w:cs="Times New Roman"/>
          <w:sz w:val="23"/>
          <w:szCs w:val="23"/>
        </w:rPr>
      </w:pPr>
    </w:p>
    <w:p w:rsidR="00E07F82" w:rsidRPr="00DD6B96" w:rsidRDefault="00E07F82" w:rsidP="00E07F82">
      <w:pPr>
        <w:tabs>
          <w:tab w:val="clear" w:pos="1134"/>
          <w:tab w:val="clear" w:pos="2342"/>
          <w:tab w:val="clear" w:pos="4536"/>
          <w:tab w:val="right" w:pos="8789"/>
        </w:tabs>
        <w:spacing w:after="60" w:line="240" w:lineRule="auto"/>
        <w:rPr>
          <w:rFonts w:ascii="Times New Roman" w:hAnsi="Times New Roman"/>
          <w:spacing w:val="-3"/>
        </w:rPr>
      </w:pPr>
      <w:r w:rsidRPr="00DD6B96">
        <w:rPr>
          <w:rFonts w:ascii="Times New Roman" w:hAnsi="Times New Roman" w:cs="Times New Roman"/>
          <w:b/>
          <w:bCs/>
          <w:sz w:val="22"/>
          <w:szCs w:val="22"/>
        </w:rPr>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sz w:val="22"/>
          <w:szCs w:val="22"/>
        </w:rPr>
      </w:pPr>
      <w:r w:rsidRPr="00DD6B96">
        <w:rPr>
          <w:rFonts w:ascii="Times New Roman" w:hAnsi="Times New Roman" w:cs="Times New Roman"/>
          <w:b/>
          <w:sz w:val="22"/>
          <w:szCs w:val="22"/>
        </w:rPr>
        <w:t xml:space="preserve">Rule 362(2) </w:t>
      </w:r>
    </w:p>
    <w:p w:rsidR="00E07F82" w:rsidRPr="00DD6B96" w:rsidRDefault="00E07F82" w:rsidP="00E07F82">
      <w:pPr>
        <w:pStyle w:val="clausehead"/>
        <w:tabs>
          <w:tab w:val="right" w:pos="8505"/>
        </w:tabs>
        <w:rPr>
          <w:b w:val="0"/>
          <w:sz w:val="24"/>
          <w:szCs w:val="24"/>
        </w:rPr>
      </w:pPr>
      <w:bookmarkStart w:id="406" w:name="_Toc397505927"/>
      <w:bookmarkStart w:id="407" w:name="_Toc499646255"/>
      <w:r w:rsidRPr="00DD6B96">
        <w:rPr>
          <w:b w:val="0"/>
          <w:sz w:val="24"/>
          <w:szCs w:val="24"/>
        </w:rPr>
        <w:t>Form 89A</w:t>
      </w:r>
      <w:r w:rsidRPr="00DD6B96">
        <w:rPr>
          <w:b w:val="0"/>
          <w:sz w:val="24"/>
          <w:szCs w:val="24"/>
        </w:rPr>
        <w:tab/>
        <w:t>Originating application—general</w:t>
      </w:r>
      <w:bookmarkEnd w:id="406"/>
      <w:bookmarkEnd w:id="407"/>
      <w:r w:rsidRPr="00DD6B96">
        <w:rPr>
          <w:b w:val="0"/>
          <w:sz w:val="24"/>
          <w:szCs w:val="24"/>
        </w:rPr>
        <w:t xml:space="preserve"> </w:t>
      </w:r>
    </w:p>
    <w:p w:rsidR="00E07F82" w:rsidRPr="00DD6B96" w:rsidRDefault="00E07F82" w:rsidP="00E07F82">
      <w:pPr>
        <w:tabs>
          <w:tab w:val="clear" w:pos="1134"/>
          <w:tab w:val="clear" w:pos="2342"/>
          <w:tab w:val="clear" w:pos="4536"/>
          <w:tab w:val="right" w:pos="8789"/>
        </w:tabs>
        <w:jc w:val="center"/>
        <w:rPr>
          <w:rFonts w:ascii="Times New Roman" w:hAnsi="Times New Roman" w:cs="Times New Roman"/>
          <w:b/>
          <w:sz w:val="23"/>
          <w:szCs w:val="23"/>
        </w:rPr>
      </w:pPr>
    </w:p>
    <w:p w:rsidR="00E07F82" w:rsidRPr="00DD6B96" w:rsidRDefault="00E07F82" w:rsidP="00E07F82">
      <w:pPr>
        <w:tabs>
          <w:tab w:val="clear" w:pos="1134"/>
          <w:tab w:val="clear" w:pos="2342"/>
          <w:tab w:val="clear" w:pos="4536"/>
          <w:tab w:val="right" w:pos="8789"/>
        </w:tabs>
        <w:jc w:val="center"/>
        <w:rPr>
          <w:rFonts w:ascii="Times New Roman" w:hAnsi="Times New Roman" w:cs="Times New Roman"/>
          <w:b/>
          <w:sz w:val="26"/>
          <w:szCs w:val="26"/>
        </w:rPr>
      </w:pPr>
      <w:r w:rsidRPr="00DD6B96">
        <w:rPr>
          <w:rFonts w:ascii="Times New Roman" w:hAnsi="Times New Roman" w:cs="Times New Roman"/>
          <w:b/>
          <w:sz w:val="26"/>
          <w:szCs w:val="26"/>
        </w:rPr>
        <w:t>ORIGINATING APPLICATION</w:t>
      </w:r>
    </w:p>
    <w:p w:rsidR="00E07F82" w:rsidRPr="00DD6B96" w:rsidRDefault="00E07F82" w:rsidP="00E07F82">
      <w:pPr>
        <w:tabs>
          <w:tab w:val="clear" w:pos="1134"/>
          <w:tab w:val="clear" w:pos="2342"/>
          <w:tab w:val="clear" w:pos="4536"/>
          <w:tab w:val="right" w:pos="8789"/>
        </w:tabs>
        <w:rPr>
          <w:rFonts w:ascii="Times New Roman" w:hAnsi="Times New Roman" w:cs="Times New Roman"/>
          <w:sz w:val="23"/>
          <w:szCs w:val="23"/>
        </w:rPr>
      </w:pPr>
    </w:p>
    <w:p w:rsidR="00E07F82" w:rsidRPr="00DD6B96" w:rsidRDefault="00E07F82" w:rsidP="00E07F82">
      <w:pPr>
        <w:tabs>
          <w:tab w:val="clear" w:pos="1134"/>
          <w:tab w:val="clear" w:pos="2342"/>
          <w:tab w:val="clear" w:pos="4536"/>
          <w:tab w:val="right" w:pos="8789"/>
        </w:tabs>
        <w:rPr>
          <w:rFonts w:ascii="Times New Roman" w:hAnsi="Times New Roman" w:cs="Times New Roman"/>
          <w:sz w:val="23"/>
          <w:szCs w:val="23"/>
        </w:rPr>
      </w:pP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TO THE </w:t>
      </w:r>
      <w:r w:rsidRPr="00DF5DC0">
        <w:rPr>
          <w:rFonts w:ascii="Times New Roman" w:hAnsi="Times New Roman" w:cs="Times New Roman"/>
          <w:iCs/>
        </w:rPr>
        <w:t>DEFENDANT</w:t>
      </w:r>
      <w:r w:rsidRPr="00DF5DC0">
        <w:rPr>
          <w:rFonts w:ascii="Times New Roman" w:hAnsi="Times New Roman" w:cs="Times New Roman"/>
        </w:rPr>
        <w:t xml:space="preserve"> (</w:t>
      </w:r>
      <w:r w:rsidRPr="00DF5DC0">
        <w:rPr>
          <w:rFonts w:ascii="Times New Roman" w:hAnsi="Times New Roman" w:cs="Times New Roman"/>
          <w:i/>
          <w:iCs/>
        </w:rPr>
        <w:t>name</w:t>
      </w:r>
      <w:r w:rsidRPr="00DF5DC0">
        <w:rPr>
          <w:rFonts w:ascii="Times New Roman" w:hAnsi="Times New Roman" w:cs="Times New Roman"/>
        </w:rPr>
        <w:t>) of (</w:t>
      </w:r>
      <w:r w:rsidRPr="00DF5DC0">
        <w:rPr>
          <w:rFonts w:ascii="Times New Roman" w:hAnsi="Times New Roman" w:cs="Times New Roman"/>
          <w:i/>
          <w:iCs/>
        </w:rPr>
        <w:t>address</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The plaintiff, (</w:t>
      </w:r>
      <w:r w:rsidRPr="00DF5DC0">
        <w:rPr>
          <w:rFonts w:ascii="Times New Roman" w:hAnsi="Times New Roman" w:cs="Times New Roman"/>
          <w:i/>
        </w:rPr>
        <w:t>n</w:t>
      </w:r>
      <w:r w:rsidRPr="00DF5DC0">
        <w:rPr>
          <w:rFonts w:ascii="Times New Roman" w:hAnsi="Times New Roman" w:cs="Times New Roman"/>
          <w:i/>
          <w:iCs/>
        </w:rPr>
        <w:t>ame</w:t>
      </w:r>
      <w:r w:rsidRPr="00DF5DC0">
        <w:rPr>
          <w:rFonts w:ascii="Times New Roman" w:hAnsi="Times New Roman" w:cs="Times New Roman"/>
        </w:rPr>
        <w:t xml:space="preserve">) applies for the relief set out in this Application. </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Action required</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If you wish to defend the claim, you or your solicitor must: </w:t>
      </w:r>
    </w:p>
    <w:p w:rsidR="00E07F82" w:rsidRPr="00DF5DC0" w:rsidRDefault="00E07F82" w:rsidP="00E07F82">
      <w:pPr>
        <w:tabs>
          <w:tab w:val="clear" w:pos="1134"/>
          <w:tab w:val="clear" w:pos="2342"/>
          <w:tab w:val="clear" w:pos="4536"/>
          <w:tab w:val="right" w:pos="8789"/>
        </w:tabs>
        <w:ind w:left="709" w:hanging="709"/>
        <w:rPr>
          <w:rFonts w:ascii="Times New Roman" w:hAnsi="Times New Roman" w:cs="Times New Roman"/>
        </w:rPr>
      </w:pPr>
      <w:r w:rsidRPr="00DF5DC0">
        <w:rPr>
          <w:rFonts w:ascii="Times New Roman" w:hAnsi="Times New Roman" w:cs="Times New Roman"/>
        </w:rPr>
        <w:t>(a)</w:t>
      </w:r>
      <w:r w:rsidRPr="00DF5DC0">
        <w:rPr>
          <w:rFonts w:ascii="Times New Roman" w:hAnsi="Times New Roman" w:cs="Times New Roman"/>
        </w:rPr>
        <w:tab/>
        <w:t xml:space="preserve">file a Notice of Address for Service within 14 calendar days after service of this Application on you; and </w:t>
      </w:r>
    </w:p>
    <w:p w:rsidR="00E07F82" w:rsidRPr="00DF5DC0" w:rsidRDefault="00E07F82" w:rsidP="00E07F82">
      <w:pPr>
        <w:tabs>
          <w:tab w:val="clear" w:pos="1134"/>
          <w:tab w:val="clear" w:pos="2342"/>
          <w:tab w:val="clear" w:pos="4536"/>
          <w:tab w:val="right" w:pos="8789"/>
        </w:tabs>
        <w:ind w:left="709" w:hanging="709"/>
        <w:rPr>
          <w:rFonts w:ascii="Times New Roman" w:hAnsi="Times New Roman" w:cs="Times New Roman"/>
        </w:rPr>
      </w:pPr>
      <w:r w:rsidRPr="00DF5DC0">
        <w:rPr>
          <w:rFonts w:ascii="Times New Roman" w:hAnsi="Times New Roman" w:cs="Times New Roman"/>
        </w:rPr>
        <w:t>(b)</w:t>
      </w:r>
      <w:r w:rsidRPr="00DF5DC0">
        <w:rPr>
          <w:rFonts w:ascii="Times New Roman" w:hAnsi="Times New Roman" w:cs="Times New Roman"/>
        </w:rPr>
        <w:tab/>
        <w:t>file an answering Affidavit within 28 calendar days after service of the Affidavit relied upon by the plaintiff.</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The Notice of Address for Service and answering Affidavit must be filed at a Registry of the Court.  If you do not have a solicitor, you may attend personally at a Registry to do this.  A list of the Registry addresses may be obtained through the website of the Courts Administration Authority (</w:t>
      </w:r>
      <w:hyperlink r:id="rId22" w:history="1">
        <w:r w:rsidRPr="00DF5DC0">
          <w:rPr>
            <w:rStyle w:val="Hyperlink"/>
            <w:rFonts w:ascii="Times New Roman" w:hAnsi="Times New Roman" w:cs="Times New Roman"/>
          </w:rPr>
          <w:t>www.courts.sa.gov.au</w:t>
        </w:r>
      </w:hyperlink>
      <w:r w:rsidRPr="00DF5DC0">
        <w:rPr>
          <w:rFonts w:ascii="Times New Roman" w:hAnsi="Times New Roman" w:cs="Times New Roman"/>
        </w:rPr>
        <w:t>) or by telephoning the Registry of the Court (8204 0289).</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If a Notice of Address for Service and answering Affidavit is not filed within the time stated, orders may be made against you in your absence</w:t>
      </w:r>
      <w:r>
        <w:rPr>
          <w:rFonts w:ascii="Times New Roman" w:hAnsi="Times New Roman" w:cs="Times New Roman"/>
        </w:rPr>
        <w:t xml:space="preserve"> and without further notice</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Endorsements</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Application issued pursuant to section</w:t>
      </w:r>
      <w:r w:rsidRPr="00DF5DC0">
        <w:rPr>
          <w:rFonts w:ascii="Times New Roman" w:hAnsi="Times New Roman" w:cs="Times New Roman"/>
          <w:i/>
          <w:iCs/>
        </w:rPr>
        <w:t xml:space="preserve"> </w:t>
      </w:r>
      <w:r w:rsidRPr="00DF5DC0">
        <w:rPr>
          <w:rFonts w:ascii="Times New Roman" w:hAnsi="Times New Roman" w:cs="Times New Roman"/>
        </w:rPr>
        <w:t>(</w:t>
      </w:r>
      <w:r w:rsidRPr="00DF5DC0">
        <w:rPr>
          <w:rFonts w:ascii="Times New Roman" w:hAnsi="Times New Roman" w:cs="Times New Roman"/>
          <w:i/>
          <w:iCs/>
        </w:rPr>
        <w:t>number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w:t>
      </w:r>
      <w:r w:rsidRPr="00DF5DC0">
        <w:rPr>
          <w:rFonts w:ascii="Times New Roman" w:hAnsi="Times New Roman" w:cs="Times New Roman"/>
          <w:i/>
        </w:rPr>
        <w:t xml:space="preserve"> </w:t>
      </w:r>
      <w:r w:rsidRPr="00DF5DC0">
        <w:rPr>
          <w:rFonts w:ascii="Times New Roman" w:hAnsi="Times New Roman" w:cs="Times New Roman"/>
        </w:rPr>
        <w:t>(</w:t>
      </w:r>
      <w:r w:rsidRPr="00DF5DC0">
        <w:rPr>
          <w:rFonts w:ascii="Times New Roman" w:hAnsi="Times New Roman" w:cs="Times New Roman"/>
          <w:i/>
        </w:rPr>
        <w:t>number</w:t>
      </w:r>
      <w:r w:rsidRPr="00DF5DC0">
        <w:rPr>
          <w:rFonts w:ascii="Times New Roman" w:hAnsi="Times New Roman" w:cs="Times New Roman"/>
          <w:iCs/>
        </w:rPr>
        <w:t>)</w:t>
      </w:r>
      <w:r w:rsidRPr="00DF5DC0">
        <w:rPr>
          <w:rFonts w:ascii="Times New Roman" w:hAnsi="Times New Roman" w:cs="Times New Roman"/>
        </w:rPr>
        <w:t xml:space="preserve"> of the </w:t>
      </w:r>
      <w:r w:rsidR="0036755A" w:rsidRPr="0036755A">
        <w:rPr>
          <w:rFonts w:ascii="Times New Roman" w:hAnsi="Times New Roman" w:cs="Times New Roman"/>
          <w:i/>
        </w:rPr>
        <w:t xml:space="preserve">District </w:t>
      </w:r>
      <w:r w:rsidRPr="00DF5DC0">
        <w:rPr>
          <w:rFonts w:ascii="Times New Roman" w:hAnsi="Times New Roman" w:cs="Times New Roman"/>
          <w:i/>
          <w:iCs/>
        </w:rPr>
        <w:t>Court</w:t>
      </w:r>
      <w:r w:rsidRPr="00DF5DC0">
        <w:rPr>
          <w:rFonts w:ascii="Times New Roman" w:hAnsi="Times New Roman" w:cs="Times New Roman"/>
          <w:iCs/>
        </w:rPr>
        <w:t xml:space="preserve"> </w:t>
      </w:r>
      <w:r w:rsidRPr="00DF5DC0">
        <w:rPr>
          <w:rFonts w:ascii="Times New Roman" w:hAnsi="Times New Roman" w:cs="Times New Roman"/>
          <w:i/>
          <w:iCs/>
        </w:rPr>
        <w:t>Civil</w:t>
      </w:r>
      <w:r w:rsidRPr="00DF5DC0">
        <w:rPr>
          <w:rFonts w:ascii="Times New Roman" w:hAnsi="Times New Roman" w:cs="Times New Roman"/>
          <w:iCs/>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This Application has the following endorsements under section (</w:t>
      </w:r>
      <w:r w:rsidRPr="00DF5DC0">
        <w:rPr>
          <w:rFonts w:ascii="Times New Roman" w:hAnsi="Times New Roman" w:cs="Times New Roman"/>
          <w:i/>
        </w:rPr>
        <w:t>number</w:t>
      </w:r>
      <w:r w:rsidRPr="00DF5DC0">
        <w:rPr>
          <w:rFonts w:ascii="Times New Roman" w:hAnsi="Times New Roman" w:cs="Times New Roman"/>
        </w:rPr>
        <w:t>)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 (</w:t>
      </w:r>
      <w:r w:rsidRPr="00DF5DC0">
        <w:rPr>
          <w:rFonts w:ascii="Times New Roman" w:hAnsi="Times New Roman" w:cs="Times New Roman"/>
          <w:i/>
        </w:rPr>
        <w:t>number</w:t>
      </w:r>
      <w:r w:rsidRPr="00DF5DC0">
        <w:rPr>
          <w:rFonts w:ascii="Times New Roman" w:hAnsi="Times New Roman" w:cs="Times New Roman"/>
        </w:rPr>
        <w:t xml:space="preserve">) of the </w:t>
      </w:r>
      <w:r w:rsidR="0036755A" w:rsidRPr="0036755A">
        <w:rPr>
          <w:rFonts w:ascii="Times New Roman" w:hAnsi="Times New Roman" w:cs="Times New Roman"/>
          <w:i/>
        </w:rPr>
        <w:t xml:space="preserve">District </w:t>
      </w:r>
      <w:r w:rsidRPr="00DF5DC0">
        <w:rPr>
          <w:rFonts w:ascii="Times New Roman" w:hAnsi="Times New Roman" w:cs="Times New Roman"/>
          <w:i/>
        </w:rPr>
        <w:t>Court</w:t>
      </w:r>
      <w:r w:rsidRPr="00DF5DC0">
        <w:rPr>
          <w:rFonts w:ascii="Times New Roman" w:hAnsi="Times New Roman" w:cs="Times New Roman"/>
        </w:rPr>
        <w:t xml:space="preserve"> </w:t>
      </w:r>
      <w:r w:rsidRPr="00DF5DC0">
        <w:rPr>
          <w:rFonts w:ascii="Times New Roman" w:hAnsi="Times New Roman" w:cs="Times New Roman"/>
          <w:i/>
        </w:rPr>
        <w:t>Civil</w:t>
      </w:r>
      <w:r w:rsidRPr="00DF5DC0">
        <w:rPr>
          <w:rFonts w:ascii="Times New Roman" w:hAnsi="Times New Roman" w:cs="Times New Roman"/>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Orders sought</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lang w:val="en-US"/>
        </w:rPr>
        <w:t>On the grounds stated in the accompanying affidavit</w:t>
      </w:r>
      <w:r w:rsidRPr="00DF5DC0">
        <w:rPr>
          <w:rFonts w:ascii="Times New Roman" w:hAnsi="Times New Roman" w:cs="Times New Roman"/>
        </w:rPr>
        <w:t>,</w:t>
      </w:r>
      <w:r w:rsidRPr="00DF5DC0">
        <w:rPr>
          <w:rFonts w:ascii="Times New Roman" w:hAnsi="Times New Roman" w:cs="Times New Roman"/>
          <w:lang w:val="en-US"/>
        </w:rPr>
        <w:t xml:space="preserve"> the </w:t>
      </w:r>
      <w:r w:rsidRPr="00DF5DC0">
        <w:rPr>
          <w:rFonts w:ascii="Times New Roman" w:hAnsi="Times New Roman" w:cs="Times New Roman"/>
        </w:rPr>
        <w:t xml:space="preserve">plaintiff seeks the following orders: </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w:t>
      </w:r>
      <w:r w:rsidRPr="00DF5DC0">
        <w:rPr>
          <w:rFonts w:ascii="Times New Roman" w:hAnsi="Times New Roman" w:cs="Times New Roman"/>
          <w:i/>
        </w:rPr>
        <w:t>state briefly but specifically the orders sought</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b/>
        </w:rPr>
      </w:pPr>
      <w:r w:rsidRPr="00DF5DC0">
        <w:rPr>
          <w:rFonts w:ascii="Times New Roman" w:hAnsi="Times New Roman" w:cs="Times New Roman"/>
          <w:b/>
        </w:rPr>
        <w:t>Accompanying documents</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This application must be accompanied by an affidavit stating the material facts on which the claim for relief is based.</w:t>
      </w:r>
    </w:p>
    <w:p w:rsidR="00E07F82" w:rsidRPr="00DF5DC0" w:rsidRDefault="00E07F82" w:rsidP="00E07F82">
      <w:pPr>
        <w:tabs>
          <w:tab w:val="clear" w:pos="1134"/>
          <w:tab w:val="clear" w:pos="2342"/>
          <w:tab w:val="clear" w:pos="4536"/>
          <w:tab w:val="right" w:pos="8789"/>
        </w:tabs>
        <w:rPr>
          <w:rFonts w:ascii="Times New Roman" w:hAnsi="Times New Roman" w:cs="Times New Roman"/>
          <w:b/>
          <w:bCs/>
        </w:rPr>
      </w:pPr>
    </w:p>
    <w:p w:rsidR="00E07F82" w:rsidRPr="00DF5DC0" w:rsidRDefault="00E07F82" w:rsidP="00E07F82">
      <w:pPr>
        <w:tabs>
          <w:tab w:val="clear" w:pos="1134"/>
          <w:tab w:val="clear" w:pos="2342"/>
          <w:tab w:val="clear" w:pos="4536"/>
          <w:tab w:val="right" w:pos="8789"/>
        </w:tabs>
        <w:rPr>
          <w:rFonts w:ascii="Times New Roman" w:hAnsi="Times New Roman" w:cs="Times New Roman"/>
          <w:bCs/>
        </w:rPr>
      </w:pPr>
      <w:r w:rsidRPr="00DF5DC0">
        <w:rPr>
          <w:rFonts w:ascii="Times New Roman" w:hAnsi="Times New Roman" w:cs="Times New Roman"/>
          <w:b/>
          <w:bCs/>
        </w:rPr>
        <w:t>Plaintiff’s address</w:t>
      </w:r>
      <w:r w:rsidRPr="00DF5DC0">
        <w:rPr>
          <w:rFonts w:ascii="Times New Roman" w:hAnsi="Times New Roman" w:cs="Times New Roman"/>
          <w:b/>
          <w:bCs/>
        </w:rPr>
        <w:tab/>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The plaintiff’s address for service is:</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Place: </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 xml:space="preserve">Email: </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The plaintiff’s address is (</w:t>
      </w:r>
      <w:r w:rsidRPr="00DF5DC0">
        <w:rPr>
          <w:rFonts w:ascii="Times New Roman" w:hAnsi="Times New Roman" w:cs="Times New Roman"/>
          <w:i/>
        </w:rPr>
        <w:t>if the plaintiff is an individual - place of residence or business; if the plaintiff is a corporation - principal place of business</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b/>
          <w:bCs/>
        </w:rPr>
      </w:pPr>
    </w:p>
    <w:p w:rsidR="00E07F82" w:rsidRPr="00A41359" w:rsidRDefault="00E07F82" w:rsidP="00E07F82">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E07F82" w:rsidRPr="00A41359" w:rsidRDefault="00E07F82" w:rsidP="00E07F82">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E07F82" w:rsidRPr="00A41359" w:rsidRDefault="00E07F82" w:rsidP="00E07F82">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E07F82" w:rsidRPr="00A41359" w:rsidRDefault="00E07F82" w:rsidP="00E07F82">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E07F82" w:rsidRPr="00DF5DC0" w:rsidRDefault="00E07F82" w:rsidP="00E07F82">
      <w:pPr>
        <w:tabs>
          <w:tab w:val="clear" w:pos="1134"/>
          <w:tab w:val="clear" w:pos="2342"/>
          <w:tab w:val="clear" w:pos="4536"/>
          <w:tab w:val="right" w:pos="8789"/>
        </w:tabs>
        <w:rPr>
          <w:rFonts w:ascii="Times New Roman" w:hAnsi="Times New Roman" w:cs="Times New Roman"/>
          <w:b/>
        </w:rPr>
      </w:pPr>
    </w:p>
    <w:p w:rsidR="00E07F82" w:rsidRPr="00DF5DC0" w:rsidRDefault="00E07F82" w:rsidP="00E07F82">
      <w:pPr>
        <w:keepNext/>
        <w:spacing w:before="120"/>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Pr="00DF5DC0" w:rsidRDefault="00E07F82" w:rsidP="00E07F82">
      <w:pPr>
        <w:keepNext/>
        <w:spacing w:before="120"/>
        <w:rPr>
          <w:rFonts w:ascii="Times New Roman" w:hAnsi="Times New Roman" w:cs="Times New Roman"/>
        </w:rPr>
      </w:pPr>
    </w:p>
    <w:tbl>
      <w:tblPr>
        <w:tblW w:w="0" w:type="auto"/>
        <w:tblInd w:w="108" w:type="dxa"/>
        <w:tblBorders>
          <w:top w:val="dotted" w:sz="4" w:space="0" w:color="auto"/>
        </w:tblBorders>
        <w:tblLayout w:type="fixed"/>
        <w:tblLook w:val="0000" w:firstRow="0" w:lastRow="0" w:firstColumn="0" w:lastColumn="0" w:noHBand="0" w:noVBand="0"/>
      </w:tblPr>
      <w:tblGrid>
        <w:gridCol w:w="6530"/>
      </w:tblGrid>
      <w:tr w:rsidR="00E07F82" w:rsidRPr="00DF5DC0" w:rsidTr="00DC6F29">
        <w:trPr>
          <w:trHeight w:val="1080"/>
        </w:trPr>
        <w:tc>
          <w:tcPr>
            <w:tcW w:w="6530" w:type="dxa"/>
            <w:tcBorders>
              <w:top w:val="dotted" w:sz="4" w:space="0" w:color="auto"/>
            </w:tcBorders>
          </w:tcPr>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D6B96" w:rsidRDefault="00E07F82" w:rsidP="00E07F82">
      <w:pPr>
        <w:tabs>
          <w:tab w:val="clear" w:pos="1134"/>
          <w:tab w:val="clear" w:pos="2342"/>
          <w:tab w:val="clear" w:pos="4536"/>
          <w:tab w:val="right" w:pos="8789"/>
        </w:tabs>
        <w:rPr>
          <w:rFonts w:ascii="Times New Roman" w:hAnsi="Times New Roman" w:cs="Times New Roman"/>
          <w:iCs/>
          <w:sz w:val="23"/>
          <w:szCs w:val="23"/>
        </w:rPr>
      </w:pPr>
    </w:p>
    <w:p w:rsidR="00E07F82" w:rsidRPr="00DD6B96" w:rsidRDefault="00E07F82" w:rsidP="00E07F82">
      <w:pPr>
        <w:tabs>
          <w:tab w:val="clear" w:pos="1134"/>
          <w:tab w:val="clear" w:pos="2342"/>
          <w:tab w:val="clear" w:pos="4536"/>
          <w:tab w:val="right" w:pos="8789"/>
        </w:tabs>
        <w:rPr>
          <w:rFonts w:ascii="Times New Roman" w:hAnsi="Times New Roman" w:cs="Times New Roman"/>
          <w:iCs/>
          <w:sz w:val="23"/>
          <w:szCs w:val="23"/>
        </w:rPr>
      </w:pPr>
    </w:p>
    <w:p w:rsidR="007C17A3" w:rsidRDefault="007C17A3">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iCs/>
          <w:sz w:val="23"/>
          <w:szCs w:val="23"/>
        </w:rPr>
      </w:pPr>
      <w:r>
        <w:rPr>
          <w:rFonts w:ascii="Times New Roman" w:hAnsi="Times New Roman" w:cs="Times New Roman"/>
          <w:iCs/>
          <w:sz w:val="23"/>
          <w:szCs w:val="23"/>
        </w:rPr>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bCs/>
          <w:iCs/>
          <w:sz w:val="22"/>
          <w:szCs w:val="22"/>
        </w:rPr>
      </w:pPr>
      <w:r w:rsidRPr="00DD6B96">
        <w:rPr>
          <w:rFonts w:ascii="Times New Roman" w:hAnsi="Times New Roman" w:cs="Times New Roman"/>
          <w:b/>
          <w:bCs/>
          <w:iCs/>
          <w:sz w:val="22"/>
          <w:szCs w:val="22"/>
        </w:rPr>
        <w:t>Rule 362(2)</w:t>
      </w:r>
    </w:p>
    <w:p w:rsidR="00E07F82" w:rsidRPr="00DD6B96" w:rsidRDefault="00E07F82" w:rsidP="00E07F82">
      <w:pPr>
        <w:pStyle w:val="clausehead"/>
        <w:tabs>
          <w:tab w:val="right" w:pos="8647"/>
        </w:tabs>
        <w:rPr>
          <w:b w:val="0"/>
          <w:sz w:val="24"/>
          <w:szCs w:val="24"/>
        </w:rPr>
      </w:pPr>
      <w:bookmarkStart w:id="408" w:name="_Toc397505928"/>
      <w:bookmarkStart w:id="409" w:name="_Toc499646256"/>
      <w:r w:rsidRPr="00DD6B96">
        <w:rPr>
          <w:b w:val="0"/>
          <w:sz w:val="24"/>
          <w:szCs w:val="24"/>
        </w:rPr>
        <w:t>Form 89B</w:t>
      </w:r>
      <w:r w:rsidRPr="00DD6B96">
        <w:rPr>
          <w:b w:val="0"/>
          <w:sz w:val="24"/>
          <w:szCs w:val="24"/>
        </w:rPr>
        <w:tab/>
        <w:t>Originating application—no defendant</w:t>
      </w:r>
      <w:bookmarkEnd w:id="408"/>
      <w:bookmarkEnd w:id="409"/>
      <w:r w:rsidRPr="00DD6B96">
        <w:rPr>
          <w:b w:val="0"/>
          <w:sz w:val="24"/>
          <w:szCs w:val="24"/>
        </w:rPr>
        <w:t xml:space="preserve"> </w:t>
      </w:r>
    </w:p>
    <w:p w:rsidR="00E07F82" w:rsidRPr="00DD6B96" w:rsidRDefault="00E07F82" w:rsidP="00E07F82">
      <w:pPr>
        <w:tabs>
          <w:tab w:val="clear" w:pos="1134"/>
          <w:tab w:val="clear" w:pos="2342"/>
          <w:tab w:val="clear" w:pos="4536"/>
          <w:tab w:val="right" w:pos="8789"/>
        </w:tabs>
        <w:jc w:val="center"/>
        <w:rPr>
          <w:rFonts w:ascii="Times New Roman" w:hAnsi="Times New Roman" w:cs="Times New Roman"/>
          <w:b/>
          <w:iCs/>
          <w:sz w:val="23"/>
          <w:szCs w:val="23"/>
        </w:rPr>
      </w:pPr>
    </w:p>
    <w:p w:rsidR="00E07F82" w:rsidRPr="00DD6B96" w:rsidRDefault="00E07F82" w:rsidP="00E07F82">
      <w:pPr>
        <w:tabs>
          <w:tab w:val="clear" w:pos="1134"/>
          <w:tab w:val="clear" w:pos="2342"/>
          <w:tab w:val="clear" w:pos="4536"/>
          <w:tab w:val="right" w:pos="8789"/>
        </w:tabs>
        <w:jc w:val="center"/>
        <w:rPr>
          <w:rFonts w:ascii="Times New Roman" w:hAnsi="Times New Roman" w:cs="Times New Roman"/>
          <w:b/>
          <w:iCs/>
          <w:sz w:val="26"/>
          <w:szCs w:val="26"/>
        </w:rPr>
      </w:pPr>
      <w:r w:rsidRPr="00DD6B96">
        <w:rPr>
          <w:rFonts w:ascii="Times New Roman" w:hAnsi="Times New Roman" w:cs="Times New Roman"/>
          <w:b/>
          <w:iCs/>
          <w:sz w:val="26"/>
          <w:szCs w:val="26"/>
        </w:rPr>
        <w:t>ORIGINATING APPLICATION</w:t>
      </w:r>
    </w:p>
    <w:p w:rsidR="00E07F82" w:rsidRPr="00DD6B96" w:rsidRDefault="00E07F82" w:rsidP="00E07F82">
      <w:pPr>
        <w:tabs>
          <w:tab w:val="clear" w:pos="1134"/>
          <w:tab w:val="clear" w:pos="2342"/>
          <w:tab w:val="clear" w:pos="4536"/>
          <w:tab w:val="right" w:pos="8789"/>
        </w:tabs>
        <w:rPr>
          <w:rFonts w:ascii="Times New Roman" w:hAnsi="Times New Roman" w:cs="Times New Roman"/>
          <w:iCs/>
          <w:sz w:val="23"/>
          <w:szCs w:val="23"/>
        </w:rPr>
      </w:pPr>
    </w:p>
    <w:p w:rsidR="00E07F82" w:rsidRPr="00DF5DC0" w:rsidRDefault="00E07F82" w:rsidP="00E07F82">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The plaintiff, (</w:t>
      </w:r>
      <w:r w:rsidRPr="00DF5DC0">
        <w:rPr>
          <w:rFonts w:ascii="Times New Roman" w:hAnsi="Times New Roman" w:cs="Times New Roman"/>
          <w:i/>
          <w:iCs/>
        </w:rPr>
        <w:t>name</w:t>
      </w:r>
      <w:r w:rsidRPr="00DF5DC0">
        <w:rPr>
          <w:rFonts w:ascii="Times New Roman" w:hAnsi="Times New Roman" w:cs="Times New Roman"/>
          <w:iCs/>
        </w:rPr>
        <w:t xml:space="preserve">) applies for the relief set out in this Application. </w:t>
      </w:r>
    </w:p>
    <w:p w:rsidR="00E07F82" w:rsidRPr="00DF5DC0" w:rsidRDefault="00E07F82" w:rsidP="00E07F82">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 xml:space="preserve">The Court will hear this application at a time and place to be advised. </w:t>
      </w: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Endorsements</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Application issued pursuant to section</w:t>
      </w:r>
      <w:r w:rsidRPr="00DF5DC0">
        <w:rPr>
          <w:rFonts w:ascii="Times New Roman" w:hAnsi="Times New Roman" w:cs="Times New Roman"/>
          <w:i/>
          <w:iCs/>
        </w:rPr>
        <w:t xml:space="preserve"> </w:t>
      </w:r>
      <w:r w:rsidRPr="00DF5DC0">
        <w:rPr>
          <w:rFonts w:ascii="Times New Roman" w:hAnsi="Times New Roman" w:cs="Times New Roman"/>
        </w:rPr>
        <w:t>(</w:t>
      </w:r>
      <w:r w:rsidRPr="00DF5DC0">
        <w:rPr>
          <w:rFonts w:ascii="Times New Roman" w:hAnsi="Times New Roman" w:cs="Times New Roman"/>
          <w:i/>
          <w:iCs/>
        </w:rPr>
        <w:t>number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w:t>
      </w:r>
      <w:r w:rsidRPr="00DF5DC0">
        <w:rPr>
          <w:rFonts w:ascii="Times New Roman" w:hAnsi="Times New Roman" w:cs="Times New Roman"/>
          <w:i/>
        </w:rPr>
        <w:t xml:space="preserve"> </w:t>
      </w:r>
      <w:r w:rsidRPr="00DF5DC0">
        <w:rPr>
          <w:rFonts w:ascii="Times New Roman" w:hAnsi="Times New Roman" w:cs="Times New Roman"/>
        </w:rPr>
        <w:t>(</w:t>
      </w:r>
      <w:r w:rsidRPr="00DF5DC0">
        <w:rPr>
          <w:rFonts w:ascii="Times New Roman" w:hAnsi="Times New Roman" w:cs="Times New Roman"/>
          <w:i/>
        </w:rPr>
        <w:t>n</w:t>
      </w:r>
      <w:r w:rsidRPr="00DF5DC0">
        <w:rPr>
          <w:rFonts w:ascii="Times New Roman" w:hAnsi="Times New Roman" w:cs="Times New Roman"/>
          <w:i/>
          <w:iCs/>
        </w:rPr>
        <w:t>umber</w:t>
      </w:r>
      <w:r w:rsidRPr="00DF5DC0">
        <w:rPr>
          <w:rFonts w:ascii="Times New Roman" w:hAnsi="Times New Roman" w:cs="Times New Roman"/>
          <w:iCs/>
        </w:rPr>
        <w:t>)</w:t>
      </w:r>
      <w:r w:rsidRPr="00DF5DC0">
        <w:rPr>
          <w:rFonts w:ascii="Times New Roman" w:hAnsi="Times New Roman" w:cs="Times New Roman"/>
        </w:rPr>
        <w:t xml:space="preserve"> of the </w:t>
      </w:r>
      <w:r w:rsidR="0036755A" w:rsidRPr="0036755A">
        <w:rPr>
          <w:rFonts w:ascii="Times New Roman" w:hAnsi="Times New Roman" w:cs="Times New Roman"/>
          <w:i/>
        </w:rPr>
        <w:t>District</w:t>
      </w:r>
      <w:r>
        <w:rPr>
          <w:rFonts w:ascii="Times New Roman" w:hAnsi="Times New Roman" w:cs="Times New Roman"/>
        </w:rPr>
        <w:t xml:space="preserve"> </w:t>
      </w:r>
      <w:r w:rsidRPr="00DF5DC0">
        <w:rPr>
          <w:rFonts w:ascii="Times New Roman" w:hAnsi="Times New Roman" w:cs="Times New Roman"/>
          <w:i/>
          <w:iCs/>
        </w:rPr>
        <w:t>Court</w:t>
      </w:r>
      <w:r w:rsidRPr="00DF5DC0">
        <w:rPr>
          <w:rFonts w:ascii="Times New Roman" w:hAnsi="Times New Roman" w:cs="Times New Roman"/>
          <w:iCs/>
        </w:rPr>
        <w:t xml:space="preserve"> </w:t>
      </w:r>
      <w:r w:rsidRPr="00DF5DC0">
        <w:rPr>
          <w:rFonts w:ascii="Times New Roman" w:hAnsi="Times New Roman" w:cs="Times New Roman"/>
          <w:i/>
          <w:iCs/>
        </w:rPr>
        <w:t>Civil</w:t>
      </w:r>
      <w:r w:rsidRPr="00DF5DC0">
        <w:rPr>
          <w:rFonts w:ascii="Times New Roman" w:hAnsi="Times New Roman" w:cs="Times New Roman"/>
          <w:iCs/>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7C17A3">
      <w:pPr>
        <w:tabs>
          <w:tab w:val="clear" w:pos="1134"/>
          <w:tab w:val="clear" w:pos="2342"/>
          <w:tab w:val="clear" w:pos="4536"/>
          <w:tab w:val="right" w:pos="8789"/>
        </w:tabs>
        <w:spacing w:after="120"/>
        <w:rPr>
          <w:rFonts w:ascii="Times New Roman" w:hAnsi="Times New Roman" w:cs="Times New Roman"/>
        </w:rPr>
      </w:pPr>
      <w:r w:rsidRPr="00DF5DC0">
        <w:rPr>
          <w:rFonts w:ascii="Times New Roman" w:hAnsi="Times New Roman" w:cs="Times New Roman"/>
        </w:rPr>
        <w:t>This Application has the following endorsements under section (</w:t>
      </w:r>
      <w:r w:rsidRPr="00DF5DC0">
        <w:rPr>
          <w:rFonts w:ascii="Times New Roman" w:hAnsi="Times New Roman" w:cs="Times New Roman"/>
          <w:i/>
        </w:rPr>
        <w:t>number</w:t>
      </w:r>
      <w:r w:rsidRPr="00DF5DC0">
        <w:rPr>
          <w:rFonts w:ascii="Times New Roman" w:hAnsi="Times New Roman" w:cs="Times New Roman"/>
        </w:rPr>
        <w:t>)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 (</w:t>
      </w:r>
      <w:r w:rsidRPr="00DF5DC0">
        <w:rPr>
          <w:rFonts w:ascii="Times New Roman" w:hAnsi="Times New Roman" w:cs="Times New Roman"/>
          <w:i/>
        </w:rPr>
        <w:t>number</w:t>
      </w:r>
      <w:r w:rsidRPr="00DF5DC0">
        <w:rPr>
          <w:rFonts w:ascii="Times New Roman" w:hAnsi="Times New Roman" w:cs="Times New Roman"/>
        </w:rPr>
        <w:t xml:space="preserve">) of the </w:t>
      </w:r>
      <w:r w:rsidR="0036755A" w:rsidRPr="0036755A">
        <w:rPr>
          <w:rFonts w:ascii="Times New Roman" w:hAnsi="Times New Roman" w:cs="Times New Roman"/>
          <w:i/>
        </w:rPr>
        <w:t xml:space="preserve">District </w:t>
      </w:r>
      <w:r w:rsidRPr="00DF5DC0">
        <w:rPr>
          <w:rFonts w:ascii="Times New Roman" w:hAnsi="Times New Roman" w:cs="Times New Roman"/>
          <w:i/>
        </w:rPr>
        <w:t>Court</w:t>
      </w:r>
      <w:r w:rsidRPr="00DF5DC0">
        <w:rPr>
          <w:rFonts w:ascii="Times New Roman" w:hAnsi="Times New Roman" w:cs="Times New Roman"/>
        </w:rPr>
        <w:t xml:space="preserve"> </w:t>
      </w:r>
      <w:r w:rsidRPr="00DF5DC0">
        <w:rPr>
          <w:rFonts w:ascii="Times New Roman" w:hAnsi="Times New Roman" w:cs="Times New Roman"/>
          <w:i/>
        </w:rPr>
        <w:t>Civil</w:t>
      </w:r>
      <w:r w:rsidRPr="00DF5DC0">
        <w:rPr>
          <w:rFonts w:ascii="Times New Roman" w:hAnsi="Times New Roman" w:cs="Times New Roman"/>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Orders sought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lang w:val="en-US"/>
        </w:rPr>
        <w:t>On the grounds stated in the accompanying affidavit</w:t>
      </w:r>
      <w:r w:rsidRPr="00DF5DC0">
        <w:rPr>
          <w:rFonts w:ascii="Times New Roman" w:hAnsi="Times New Roman" w:cs="Times New Roman"/>
          <w:iCs/>
        </w:rPr>
        <w:t>,</w:t>
      </w:r>
      <w:r w:rsidRPr="00DF5DC0">
        <w:rPr>
          <w:rFonts w:ascii="Times New Roman" w:hAnsi="Times New Roman" w:cs="Times New Roman"/>
          <w:iCs/>
          <w:lang w:val="en-US"/>
        </w:rPr>
        <w:t xml:space="preserve"> the </w:t>
      </w:r>
      <w:r w:rsidRPr="00DF5DC0">
        <w:rPr>
          <w:rFonts w:ascii="Times New Roman" w:hAnsi="Times New Roman" w:cs="Times New Roman"/>
          <w:iCs/>
        </w:rPr>
        <w:t xml:space="preserve">plaintiff seeks the following orders: </w:t>
      </w:r>
    </w:p>
    <w:p w:rsidR="00E07F82" w:rsidRPr="00DF5DC0" w:rsidRDefault="00E07F82" w:rsidP="007C17A3">
      <w:pPr>
        <w:tabs>
          <w:tab w:val="clear" w:pos="1134"/>
          <w:tab w:val="clear" w:pos="2342"/>
          <w:tab w:val="clear" w:pos="4536"/>
          <w:tab w:val="right" w:pos="8789"/>
        </w:tabs>
        <w:spacing w:after="120"/>
        <w:rPr>
          <w:rFonts w:ascii="Times New Roman" w:hAnsi="Times New Roman" w:cs="Times New Roman"/>
          <w:iCs/>
        </w:rPr>
      </w:pPr>
      <w:r w:rsidRPr="00DF5DC0">
        <w:rPr>
          <w:rFonts w:ascii="Times New Roman" w:hAnsi="Times New Roman" w:cs="Times New Roman"/>
          <w:iCs/>
        </w:rPr>
        <w:t>(</w:t>
      </w:r>
      <w:r w:rsidRPr="00DF5DC0">
        <w:rPr>
          <w:rFonts w:ascii="Times New Roman" w:hAnsi="Times New Roman" w:cs="Times New Roman"/>
          <w:i/>
          <w:iCs/>
        </w:rPr>
        <w:t>state briefly but specifically the orders sought</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Accompanying documents</w:t>
      </w:r>
    </w:p>
    <w:p w:rsidR="00E07F82" w:rsidRPr="00DF5DC0" w:rsidRDefault="00E07F82" w:rsidP="007C17A3">
      <w:pPr>
        <w:tabs>
          <w:tab w:val="clear" w:pos="1134"/>
          <w:tab w:val="clear" w:pos="2342"/>
          <w:tab w:val="clear" w:pos="4536"/>
          <w:tab w:val="right" w:pos="8789"/>
        </w:tabs>
        <w:spacing w:after="120"/>
        <w:rPr>
          <w:rFonts w:ascii="Times New Roman" w:hAnsi="Times New Roman" w:cs="Times New Roman"/>
          <w:iCs/>
        </w:rPr>
      </w:pPr>
      <w:r w:rsidRPr="00DF5DC0">
        <w:rPr>
          <w:rFonts w:ascii="Times New Roman" w:hAnsi="Times New Roman" w:cs="Times New Roman"/>
          <w:iCs/>
        </w:rPr>
        <w:t>This application must be accompanied by an affidavit stating the material facts on which the claim for relief is based.</w:t>
      </w:r>
    </w:p>
    <w:p w:rsidR="00E07F82" w:rsidRPr="00DF5DC0" w:rsidRDefault="00E07F82" w:rsidP="00E07F82">
      <w:pPr>
        <w:tabs>
          <w:tab w:val="clear" w:pos="1134"/>
          <w:tab w:val="clear" w:pos="2342"/>
          <w:tab w:val="clear" w:pos="4536"/>
          <w:tab w:val="right" w:pos="8789"/>
        </w:tabs>
        <w:rPr>
          <w:rFonts w:ascii="Times New Roman" w:hAnsi="Times New Roman" w:cs="Times New Roman"/>
          <w:bCs/>
          <w:iCs/>
        </w:rPr>
      </w:pPr>
      <w:r w:rsidRPr="00DF5DC0">
        <w:rPr>
          <w:rFonts w:ascii="Times New Roman" w:hAnsi="Times New Roman" w:cs="Times New Roman"/>
          <w:b/>
          <w:bCs/>
          <w:iCs/>
        </w:rPr>
        <w:t>Plaintiff’s address</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plaintiff’s address for service is:</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Place: </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Email: </w:t>
      </w:r>
    </w:p>
    <w:p w:rsidR="00E07F82" w:rsidRDefault="00E07F82" w:rsidP="007C17A3">
      <w:pPr>
        <w:tabs>
          <w:tab w:val="clear" w:pos="1134"/>
          <w:tab w:val="clear" w:pos="2342"/>
          <w:tab w:val="clear" w:pos="4536"/>
          <w:tab w:val="right" w:pos="8789"/>
        </w:tabs>
        <w:spacing w:after="120"/>
        <w:rPr>
          <w:rFonts w:ascii="Times New Roman" w:hAnsi="Times New Roman" w:cs="Times New Roman"/>
          <w:iCs/>
        </w:rPr>
      </w:pPr>
      <w:r w:rsidRPr="00DF5DC0">
        <w:rPr>
          <w:rFonts w:ascii="Times New Roman" w:hAnsi="Times New Roman" w:cs="Times New Roman"/>
          <w:iCs/>
        </w:rPr>
        <w:t>The plaintiff’s address is (</w:t>
      </w:r>
      <w:r w:rsidRPr="00DF5DC0">
        <w:rPr>
          <w:rFonts w:ascii="Times New Roman" w:hAnsi="Times New Roman" w:cs="Times New Roman"/>
          <w:i/>
          <w:iCs/>
        </w:rPr>
        <w:t>if the plaintiff is an individual - place of residence or business; if the plaintiff is a corporation - principal place of business</w:t>
      </w:r>
      <w:r w:rsidRPr="00DF5DC0">
        <w:rPr>
          <w:rFonts w:ascii="Times New Roman" w:hAnsi="Times New Roman" w:cs="Times New Roman"/>
          <w:iCs/>
        </w:rPr>
        <w:t>).</w:t>
      </w:r>
    </w:p>
    <w:p w:rsidR="00E07F82" w:rsidRDefault="00E07F82" w:rsidP="00E07F82">
      <w:pPr>
        <w:keepNext/>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Default="00E07F82" w:rsidP="00E07F82">
      <w:pPr>
        <w:keepNext/>
        <w:tabs>
          <w:tab w:val="clear" w:pos="1134"/>
          <w:tab w:val="clear" w:pos="2342"/>
          <w:tab w:val="clear" w:pos="4536"/>
          <w:tab w:val="right" w:pos="8789"/>
        </w:tabs>
        <w:rPr>
          <w:rFonts w:ascii="Times New Roman" w:hAnsi="Times New Roman" w:cs="Times New Roman"/>
        </w:rPr>
      </w:pPr>
    </w:p>
    <w:tbl>
      <w:tblPr>
        <w:tblpPr w:leftFromText="180" w:rightFromText="180" w:vertAnchor="text" w:horzAnchor="margin" w:tblpY="224"/>
        <w:tblW w:w="0" w:type="auto"/>
        <w:tblBorders>
          <w:top w:val="dotted" w:sz="4" w:space="0" w:color="auto"/>
        </w:tblBorders>
        <w:tblLayout w:type="fixed"/>
        <w:tblLook w:val="0000" w:firstRow="0" w:lastRow="0" w:firstColumn="0" w:lastColumn="0" w:noHBand="0" w:noVBand="0"/>
      </w:tblPr>
      <w:tblGrid>
        <w:gridCol w:w="6530"/>
      </w:tblGrid>
      <w:tr w:rsidR="00E07F82" w:rsidRPr="00DF5DC0" w:rsidTr="00DC6F29">
        <w:trPr>
          <w:trHeight w:val="1080"/>
        </w:trPr>
        <w:tc>
          <w:tcPr>
            <w:tcW w:w="6530" w:type="dxa"/>
            <w:tcBorders>
              <w:top w:val="dotted" w:sz="4" w:space="0" w:color="auto"/>
            </w:tcBorders>
          </w:tcPr>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E07F82" w:rsidRDefault="00E07F82" w:rsidP="00E07F82">
      <w:pPr>
        <w:tabs>
          <w:tab w:val="clear" w:pos="1134"/>
          <w:tab w:val="clear" w:pos="2342"/>
          <w:tab w:val="clear" w:pos="4536"/>
          <w:tab w:val="right" w:pos="8789"/>
        </w:tabs>
        <w:rPr>
          <w:rFonts w:ascii="Times New Roman" w:hAnsi="Times New Roman" w:cs="Times New Roman"/>
        </w:rPr>
      </w:pP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D6B96" w:rsidRDefault="00E07F82" w:rsidP="00E07F82">
      <w:pPr>
        <w:keepNext/>
        <w:spacing w:before="120"/>
        <w:rPr>
          <w:rFonts w:ascii="Times New Roman" w:hAnsi="Times New Roman" w:cs="Times New Roman"/>
          <w:sz w:val="23"/>
          <w:szCs w:val="23"/>
        </w:rPr>
      </w:pPr>
    </w:p>
    <w:p w:rsidR="00E07F82" w:rsidRDefault="00E07F82" w:rsidP="00E07F8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
          <w:iCs/>
          <w:sz w:val="22"/>
          <w:szCs w:val="22"/>
        </w:rPr>
      </w:pPr>
      <w:r>
        <w:rPr>
          <w:rFonts w:ascii="Times New Roman" w:hAnsi="Times New Roman" w:cs="Times New Roman"/>
          <w:b/>
          <w:iCs/>
          <w:sz w:val="22"/>
          <w:szCs w:val="22"/>
        </w:rPr>
        <w:br w:type="page"/>
      </w:r>
    </w:p>
    <w:p w:rsidR="00E07F82" w:rsidRPr="00DD6B96" w:rsidRDefault="00E07F82" w:rsidP="00E07F82">
      <w:pPr>
        <w:tabs>
          <w:tab w:val="clear" w:pos="1134"/>
          <w:tab w:val="clear" w:pos="2342"/>
          <w:tab w:val="clear" w:pos="4536"/>
          <w:tab w:val="right" w:pos="8789"/>
        </w:tabs>
        <w:jc w:val="right"/>
        <w:rPr>
          <w:rFonts w:ascii="Times New Roman" w:hAnsi="Times New Roman" w:cs="Times New Roman"/>
          <w:b/>
          <w:iCs/>
          <w:sz w:val="22"/>
          <w:szCs w:val="22"/>
        </w:rPr>
      </w:pPr>
      <w:r w:rsidRPr="00DD6B96">
        <w:rPr>
          <w:rFonts w:ascii="Times New Roman" w:hAnsi="Times New Roman" w:cs="Times New Roman"/>
          <w:b/>
          <w:iCs/>
          <w:sz w:val="22"/>
          <w:szCs w:val="22"/>
        </w:rPr>
        <w:t>Rule 362(2)</w:t>
      </w:r>
    </w:p>
    <w:p w:rsidR="00E07F82" w:rsidRPr="00DD6B96" w:rsidRDefault="00E07F82" w:rsidP="00E07F82">
      <w:pPr>
        <w:pStyle w:val="clausehead"/>
        <w:tabs>
          <w:tab w:val="right" w:pos="8647"/>
        </w:tabs>
        <w:rPr>
          <w:b w:val="0"/>
          <w:sz w:val="24"/>
          <w:szCs w:val="24"/>
        </w:rPr>
      </w:pPr>
      <w:bookmarkStart w:id="410" w:name="_Toc397505929"/>
      <w:bookmarkStart w:id="411" w:name="_Toc499646257"/>
      <w:r w:rsidRPr="00DD6B96">
        <w:rPr>
          <w:b w:val="0"/>
          <w:sz w:val="24"/>
          <w:szCs w:val="24"/>
        </w:rPr>
        <w:t>Form 89C</w:t>
      </w:r>
      <w:r w:rsidRPr="00DD6B96">
        <w:rPr>
          <w:b w:val="0"/>
          <w:sz w:val="24"/>
          <w:szCs w:val="24"/>
        </w:rPr>
        <w:tab/>
        <w:t>Originating application—specific hearing date</w:t>
      </w:r>
      <w:bookmarkEnd w:id="410"/>
      <w:bookmarkEnd w:id="411"/>
      <w:r w:rsidRPr="00DD6B96">
        <w:rPr>
          <w:b w:val="0"/>
          <w:sz w:val="24"/>
          <w:szCs w:val="24"/>
        </w:rPr>
        <w:t xml:space="preserve"> </w:t>
      </w:r>
    </w:p>
    <w:p w:rsidR="00E07F82" w:rsidRPr="00DD6B96" w:rsidRDefault="00E07F82" w:rsidP="00E07F82">
      <w:pPr>
        <w:tabs>
          <w:tab w:val="clear" w:pos="1134"/>
          <w:tab w:val="clear" w:pos="2342"/>
          <w:tab w:val="clear" w:pos="4536"/>
          <w:tab w:val="right" w:pos="8789"/>
        </w:tabs>
        <w:jc w:val="center"/>
        <w:rPr>
          <w:rFonts w:ascii="Times New Roman" w:hAnsi="Times New Roman" w:cs="Times New Roman"/>
          <w:b/>
          <w:iCs/>
          <w:sz w:val="23"/>
          <w:szCs w:val="23"/>
        </w:rPr>
      </w:pPr>
    </w:p>
    <w:p w:rsidR="00E07F82" w:rsidRPr="00DD6B96" w:rsidRDefault="00E07F82" w:rsidP="00E07F82">
      <w:pPr>
        <w:tabs>
          <w:tab w:val="clear" w:pos="1134"/>
          <w:tab w:val="clear" w:pos="2342"/>
          <w:tab w:val="clear" w:pos="4536"/>
          <w:tab w:val="right" w:pos="8789"/>
        </w:tabs>
        <w:jc w:val="center"/>
        <w:rPr>
          <w:rFonts w:ascii="Times New Roman" w:hAnsi="Times New Roman" w:cs="Times New Roman"/>
          <w:b/>
          <w:iCs/>
          <w:sz w:val="26"/>
          <w:szCs w:val="26"/>
        </w:rPr>
      </w:pPr>
      <w:r w:rsidRPr="00DD6B96">
        <w:rPr>
          <w:rFonts w:ascii="Times New Roman" w:hAnsi="Times New Roman" w:cs="Times New Roman"/>
          <w:b/>
          <w:iCs/>
          <w:sz w:val="26"/>
          <w:szCs w:val="26"/>
        </w:rPr>
        <w:t>ORIGINATING APPLICATION</w:t>
      </w:r>
    </w:p>
    <w:p w:rsidR="00E07F82" w:rsidRPr="00DD6B96" w:rsidRDefault="00E07F82" w:rsidP="00E07F82">
      <w:pPr>
        <w:tabs>
          <w:tab w:val="clear" w:pos="1134"/>
          <w:tab w:val="clear" w:pos="2342"/>
          <w:tab w:val="clear" w:pos="4536"/>
          <w:tab w:val="right" w:pos="8789"/>
        </w:tabs>
        <w:rPr>
          <w:rFonts w:ascii="Times New Roman" w:hAnsi="Times New Roman"/>
          <w:iCs/>
          <w:sz w:val="23"/>
          <w:szCs w:val="23"/>
        </w:rPr>
      </w:pP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TO THE DEFENDANT (</w:t>
      </w:r>
      <w:r w:rsidRPr="00DF5DC0">
        <w:rPr>
          <w:rFonts w:ascii="Times New Roman" w:hAnsi="Times New Roman" w:cs="Times New Roman"/>
          <w:i/>
          <w:iCs/>
        </w:rPr>
        <w:t>name</w:t>
      </w:r>
      <w:r w:rsidRPr="00DF5DC0">
        <w:rPr>
          <w:rFonts w:ascii="Times New Roman" w:hAnsi="Times New Roman" w:cs="Times New Roman"/>
          <w:iCs/>
        </w:rPr>
        <w:t>) of (</w:t>
      </w:r>
      <w:r w:rsidRPr="00DF5DC0">
        <w:rPr>
          <w:rFonts w:ascii="Times New Roman" w:hAnsi="Times New Roman" w:cs="Times New Roman"/>
          <w:i/>
          <w:iCs/>
        </w:rPr>
        <w:t>address</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plaintiff (</w:t>
      </w:r>
      <w:r w:rsidRPr="00DF5DC0">
        <w:rPr>
          <w:rFonts w:ascii="Times New Roman" w:hAnsi="Times New Roman" w:cs="Times New Roman"/>
          <w:i/>
          <w:iCs/>
        </w:rPr>
        <w:t>name</w:t>
      </w:r>
      <w:r w:rsidRPr="00DF5DC0">
        <w:rPr>
          <w:rFonts w:ascii="Times New Roman" w:hAnsi="Times New Roman" w:cs="Times New Roman"/>
          <w:iCs/>
        </w:rPr>
        <w:t xml:space="preserve">) applies for the relief set out in this Application. </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Action required</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Court will hear this application, or make orders for the conduct of the proceeding, at the time and place stated below. If you or your lawyer do not attend, the Court may make orders in your absence</w:t>
      </w:r>
      <w:r>
        <w:rPr>
          <w:rFonts w:ascii="Times New Roman" w:hAnsi="Times New Roman" w:cs="Times New Roman"/>
          <w:iCs/>
        </w:rPr>
        <w:t xml:space="preserve"> </w:t>
      </w:r>
      <w:r>
        <w:rPr>
          <w:rFonts w:ascii="Times New Roman" w:hAnsi="Times New Roman" w:cs="Times New Roman"/>
        </w:rPr>
        <w:t>and without further notice</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spacing w:after="360"/>
        <w:rPr>
          <w:rFonts w:ascii="Times New Roman" w:hAnsi="Times New Roman" w:cs="Times New Roman"/>
          <w:iCs/>
        </w:rPr>
      </w:pPr>
      <w:r w:rsidRPr="00DF5DC0">
        <w:rPr>
          <w:rFonts w:ascii="Times New Roman" w:hAnsi="Times New Roman" w:cs="Times New Roman"/>
          <w:iCs/>
        </w:rPr>
        <w:t>You must file a Notice of Address for Service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23" w:history="1">
        <w:r w:rsidRPr="00DF5DC0">
          <w:rPr>
            <w:rStyle w:val="Hyperlink"/>
            <w:rFonts w:ascii="Times New Roman" w:hAnsi="Times New Roman" w:cs="Times New Roman"/>
            <w:iCs/>
          </w:rPr>
          <w:t>www.courts.sa.gov.au</w:t>
        </w:r>
      </w:hyperlink>
      <w:r w:rsidRPr="00DF5DC0">
        <w:rPr>
          <w:rFonts w:ascii="Times New Roman" w:hAnsi="Times New Roman" w:cs="Times New Roman"/>
          <w:iCs/>
        </w:rPr>
        <w:t>) or by telephoning the Registry of the Court (8204 0289).</w:t>
      </w: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Hearing</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application will</w:t>
      </w:r>
      <w:r w:rsidR="004550EF">
        <w:rPr>
          <w:rFonts w:ascii="Times New Roman" w:hAnsi="Times New Roman" w:cs="Times New Roman"/>
          <w:iCs/>
        </w:rPr>
        <w:t xml:space="preserve"> be heard before ……………. in the District</w:t>
      </w:r>
      <w:r w:rsidRPr="00DF5DC0">
        <w:rPr>
          <w:rFonts w:ascii="Times New Roman" w:hAnsi="Times New Roman" w:cs="Times New Roman"/>
          <w:iCs/>
        </w:rPr>
        <w:t xml:space="preserve"> Court </w:t>
      </w:r>
      <w:r w:rsidR="00942DB4">
        <w:rPr>
          <w:rFonts w:ascii="Times New Roman" w:hAnsi="Times New Roman" w:cs="Times New Roman"/>
          <w:iCs/>
        </w:rPr>
        <w:t xml:space="preserve">of South Australia </w:t>
      </w:r>
      <w:r w:rsidRPr="00DF5DC0">
        <w:rPr>
          <w:rFonts w:ascii="Times New Roman" w:hAnsi="Times New Roman" w:cs="Times New Roman"/>
          <w:iCs/>
        </w:rPr>
        <w:t>at</w:t>
      </w:r>
      <w:r w:rsidR="004550EF">
        <w:rPr>
          <w:rFonts w:ascii="Times New Roman" w:hAnsi="Times New Roman" w:cs="Times New Roman"/>
          <w:iCs/>
        </w:rPr>
        <w:t xml:space="preserve"> the Sir Samuel Way Building, Victoria Square</w:t>
      </w:r>
      <w:r w:rsidRPr="00DF5DC0">
        <w:rPr>
          <w:rFonts w:ascii="Times New Roman" w:hAnsi="Times New Roman" w:cs="Times New Roman"/>
          <w:iCs/>
        </w:rPr>
        <w:t xml:space="preserve">, Adelaide on …………. at ……….. or so soon afterwards as the business of the Court allows. </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The courtroom in which the application will be heard will be published:</w:t>
      </w:r>
    </w:p>
    <w:p w:rsidR="00E07F82" w:rsidRPr="00DF5DC0" w:rsidRDefault="00E07F82" w:rsidP="00E07F82">
      <w:pPr>
        <w:pStyle w:val="ListParagraph"/>
        <w:numPr>
          <w:ilvl w:val="0"/>
          <w:numId w:val="65"/>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on the Courts Administration Authority website the day before;</w:t>
      </w:r>
    </w:p>
    <w:p w:rsidR="00E07F82" w:rsidRPr="00DF5DC0" w:rsidRDefault="00E07F82" w:rsidP="00E07F82">
      <w:pPr>
        <w:pStyle w:val="ListParagraph"/>
        <w:numPr>
          <w:ilvl w:val="0"/>
          <w:numId w:val="65"/>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in the Advertiser on the day; and</w:t>
      </w:r>
    </w:p>
    <w:p w:rsidR="00E07F82" w:rsidRPr="00DF5DC0" w:rsidRDefault="00E07F82" w:rsidP="00E07F82">
      <w:pPr>
        <w:pStyle w:val="ListParagraph"/>
        <w:numPr>
          <w:ilvl w:val="0"/>
          <w:numId w:val="65"/>
        </w:numPr>
        <w:tabs>
          <w:tab w:val="clear" w:pos="1134"/>
          <w:tab w:val="clear" w:pos="2342"/>
          <w:tab w:val="clear" w:pos="4536"/>
          <w:tab w:val="right" w:pos="8789"/>
        </w:tabs>
        <w:spacing w:line="240" w:lineRule="auto"/>
        <w:rPr>
          <w:rFonts w:ascii="Times New Roman" w:hAnsi="Times New Roman" w:cs="Times New Roman"/>
          <w:iCs/>
        </w:rPr>
      </w:pPr>
      <w:r w:rsidRPr="00DF5DC0">
        <w:rPr>
          <w:rFonts w:ascii="Times New Roman" w:hAnsi="Times New Roman" w:cs="Times New Roman"/>
          <w:iCs/>
        </w:rPr>
        <w:t xml:space="preserve">on the notice board at the </w:t>
      </w:r>
      <w:r>
        <w:rPr>
          <w:rFonts w:ascii="Times New Roman" w:hAnsi="Times New Roman" w:cs="Times New Roman"/>
          <w:iCs/>
        </w:rPr>
        <w:t>Sir Samuel Way Building</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Court ordered that the time for serving this application be abridged to (</w:t>
      </w:r>
      <w:r w:rsidRPr="00DF5DC0">
        <w:rPr>
          <w:rFonts w:ascii="Times New Roman" w:hAnsi="Times New Roman" w:cs="Times New Roman"/>
          <w:i/>
          <w:iCs/>
        </w:rPr>
        <w:t>Court to insert date, if applicable</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Endorsements</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Application issued pursuant to section</w:t>
      </w:r>
      <w:r w:rsidRPr="00DF5DC0">
        <w:rPr>
          <w:rFonts w:ascii="Times New Roman" w:hAnsi="Times New Roman" w:cs="Times New Roman"/>
          <w:i/>
          <w:iCs/>
        </w:rPr>
        <w:t xml:space="preserve"> </w:t>
      </w:r>
      <w:r w:rsidRPr="00DF5DC0">
        <w:rPr>
          <w:rFonts w:ascii="Times New Roman" w:hAnsi="Times New Roman" w:cs="Times New Roman"/>
        </w:rPr>
        <w:t>(</w:t>
      </w:r>
      <w:r w:rsidRPr="00DF5DC0">
        <w:rPr>
          <w:rFonts w:ascii="Times New Roman" w:hAnsi="Times New Roman" w:cs="Times New Roman"/>
          <w:i/>
          <w:iCs/>
        </w:rPr>
        <w:t>number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w:t>
      </w:r>
      <w:r w:rsidRPr="00DF5DC0">
        <w:rPr>
          <w:rFonts w:ascii="Times New Roman" w:hAnsi="Times New Roman" w:cs="Times New Roman"/>
          <w:i/>
        </w:rPr>
        <w:t xml:space="preserve"> </w:t>
      </w:r>
      <w:r w:rsidRPr="00DF5DC0">
        <w:rPr>
          <w:rFonts w:ascii="Times New Roman" w:hAnsi="Times New Roman" w:cs="Times New Roman"/>
        </w:rPr>
        <w:t>(</w:t>
      </w:r>
      <w:r w:rsidRPr="00DF5DC0">
        <w:rPr>
          <w:rFonts w:ascii="Times New Roman" w:hAnsi="Times New Roman" w:cs="Times New Roman"/>
          <w:i/>
        </w:rPr>
        <w:t>number</w:t>
      </w:r>
      <w:r w:rsidRPr="00DF5DC0">
        <w:rPr>
          <w:rFonts w:ascii="Times New Roman" w:hAnsi="Times New Roman" w:cs="Times New Roman"/>
          <w:iCs/>
        </w:rPr>
        <w:t>)</w:t>
      </w:r>
      <w:r w:rsidRPr="00DF5DC0">
        <w:rPr>
          <w:rFonts w:ascii="Times New Roman" w:hAnsi="Times New Roman" w:cs="Times New Roman"/>
        </w:rPr>
        <w:t xml:space="preserve"> of the </w:t>
      </w:r>
      <w:r w:rsidRPr="00DF5DC0">
        <w:rPr>
          <w:rFonts w:ascii="Times New Roman" w:hAnsi="Times New Roman" w:cs="Times New Roman"/>
          <w:i/>
        </w:rPr>
        <w:t xml:space="preserve">Supreme </w:t>
      </w:r>
      <w:r w:rsidRPr="00DF5DC0">
        <w:rPr>
          <w:rFonts w:ascii="Times New Roman" w:hAnsi="Times New Roman" w:cs="Times New Roman"/>
          <w:i/>
          <w:iCs/>
        </w:rPr>
        <w:t>Court</w:t>
      </w:r>
      <w:r w:rsidRPr="00DF5DC0">
        <w:rPr>
          <w:rFonts w:ascii="Times New Roman" w:hAnsi="Times New Roman" w:cs="Times New Roman"/>
          <w:iCs/>
        </w:rPr>
        <w:t xml:space="preserve"> </w:t>
      </w:r>
      <w:r w:rsidRPr="00DF5DC0">
        <w:rPr>
          <w:rFonts w:ascii="Times New Roman" w:hAnsi="Times New Roman" w:cs="Times New Roman"/>
          <w:i/>
          <w:iCs/>
        </w:rPr>
        <w:t>Civil</w:t>
      </w:r>
      <w:r w:rsidRPr="00DF5DC0">
        <w:rPr>
          <w:rFonts w:ascii="Times New Roman" w:hAnsi="Times New Roman" w:cs="Times New Roman"/>
          <w:iCs/>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rPr>
      </w:pPr>
      <w:r w:rsidRPr="00DF5DC0">
        <w:rPr>
          <w:rFonts w:ascii="Times New Roman" w:hAnsi="Times New Roman" w:cs="Times New Roman"/>
        </w:rPr>
        <w:t>This Application has the following endorsements under section (</w:t>
      </w:r>
      <w:r w:rsidRPr="00DF5DC0">
        <w:rPr>
          <w:rFonts w:ascii="Times New Roman" w:hAnsi="Times New Roman" w:cs="Times New Roman"/>
          <w:i/>
        </w:rPr>
        <w:t>number</w:t>
      </w:r>
      <w:r w:rsidRPr="00DF5DC0">
        <w:rPr>
          <w:rFonts w:ascii="Times New Roman" w:hAnsi="Times New Roman" w:cs="Times New Roman"/>
        </w:rPr>
        <w:t>) of the (</w:t>
      </w:r>
      <w:r w:rsidRPr="00DF5DC0">
        <w:rPr>
          <w:rFonts w:ascii="Times New Roman" w:hAnsi="Times New Roman" w:cs="Times New Roman"/>
          <w:i/>
          <w:iCs/>
        </w:rPr>
        <w:t>Act</w:t>
      </w:r>
      <w:r w:rsidRPr="00DF5DC0">
        <w:rPr>
          <w:rFonts w:ascii="Times New Roman" w:hAnsi="Times New Roman" w:cs="Times New Roman"/>
          <w:iCs/>
        </w:rPr>
        <w:t>)/</w:t>
      </w:r>
      <w:r w:rsidRPr="00DF5DC0">
        <w:rPr>
          <w:rFonts w:ascii="Times New Roman" w:hAnsi="Times New Roman" w:cs="Times New Roman"/>
        </w:rPr>
        <w:t>rule (</w:t>
      </w:r>
      <w:r w:rsidRPr="00DF5DC0">
        <w:rPr>
          <w:rFonts w:ascii="Times New Roman" w:hAnsi="Times New Roman" w:cs="Times New Roman"/>
          <w:i/>
        </w:rPr>
        <w:t>number</w:t>
      </w:r>
      <w:r w:rsidRPr="00DF5DC0">
        <w:rPr>
          <w:rFonts w:ascii="Times New Roman" w:hAnsi="Times New Roman" w:cs="Times New Roman"/>
        </w:rPr>
        <w:t xml:space="preserve">) of the </w:t>
      </w:r>
      <w:r w:rsidR="0036755A" w:rsidRPr="0036755A">
        <w:rPr>
          <w:rFonts w:ascii="Times New Roman" w:hAnsi="Times New Roman" w:cs="Times New Roman"/>
          <w:i/>
        </w:rPr>
        <w:t>District</w:t>
      </w:r>
      <w:r>
        <w:rPr>
          <w:rFonts w:ascii="Times New Roman" w:hAnsi="Times New Roman" w:cs="Times New Roman"/>
        </w:rPr>
        <w:t xml:space="preserve"> </w:t>
      </w:r>
      <w:r w:rsidRPr="00DF5DC0">
        <w:rPr>
          <w:rFonts w:ascii="Times New Roman" w:hAnsi="Times New Roman" w:cs="Times New Roman"/>
          <w:i/>
        </w:rPr>
        <w:t>Court</w:t>
      </w:r>
      <w:r w:rsidRPr="00DF5DC0">
        <w:rPr>
          <w:rFonts w:ascii="Times New Roman" w:hAnsi="Times New Roman" w:cs="Times New Roman"/>
        </w:rPr>
        <w:t xml:space="preserve"> </w:t>
      </w:r>
      <w:r w:rsidRPr="00DF5DC0">
        <w:rPr>
          <w:rFonts w:ascii="Times New Roman" w:hAnsi="Times New Roman" w:cs="Times New Roman"/>
          <w:i/>
        </w:rPr>
        <w:t>Civil</w:t>
      </w:r>
      <w:r w:rsidRPr="00DF5DC0">
        <w:rPr>
          <w:rFonts w:ascii="Times New Roman" w:hAnsi="Times New Roman" w:cs="Times New Roman"/>
        </w:rPr>
        <w:t xml:space="preserve"> </w:t>
      </w:r>
      <w:r w:rsidRPr="00DF5DC0">
        <w:rPr>
          <w:rFonts w:ascii="Times New Roman" w:hAnsi="Times New Roman" w:cs="Times New Roman"/>
          <w:i/>
        </w:rPr>
        <w:t xml:space="preserve">Rules 2006 </w:t>
      </w:r>
      <w:r w:rsidRPr="00DF5DC0">
        <w:rPr>
          <w:rFonts w:ascii="Times New Roman" w:hAnsi="Times New Roman" w:cs="Times New Roman"/>
        </w:rPr>
        <w:t>(</w:t>
      </w:r>
      <w:r w:rsidRPr="00DF5DC0">
        <w:rPr>
          <w:rFonts w:ascii="Times New Roman" w:hAnsi="Times New Roman" w:cs="Times New Roman"/>
          <w:i/>
        </w:rPr>
        <w:t>delete whichever is inapplicable</w:t>
      </w:r>
      <w:r w:rsidRPr="00DF5DC0">
        <w:rPr>
          <w:rFonts w:ascii="Times New Roman" w:hAnsi="Times New Roman" w:cs="Times New Roman"/>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Orders sought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lang w:val="en-US"/>
        </w:rPr>
        <w:t>On the grounds stated in the accompanying affidavit</w:t>
      </w:r>
      <w:r w:rsidRPr="00DF5DC0">
        <w:rPr>
          <w:rFonts w:ascii="Times New Roman" w:hAnsi="Times New Roman" w:cs="Times New Roman"/>
          <w:iCs/>
        </w:rPr>
        <w:t>,</w:t>
      </w:r>
      <w:r w:rsidRPr="00DF5DC0">
        <w:rPr>
          <w:rFonts w:ascii="Times New Roman" w:hAnsi="Times New Roman" w:cs="Times New Roman"/>
          <w:iCs/>
          <w:lang w:val="en-US"/>
        </w:rPr>
        <w:t xml:space="preserve"> the </w:t>
      </w:r>
      <w:r w:rsidRPr="00DF5DC0">
        <w:rPr>
          <w:rFonts w:ascii="Times New Roman" w:hAnsi="Times New Roman" w:cs="Times New Roman"/>
          <w:iCs/>
        </w:rPr>
        <w:t xml:space="preserve">plaintiff seeks the following orders: </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w:t>
      </w:r>
      <w:r w:rsidRPr="00DF5DC0">
        <w:rPr>
          <w:rFonts w:ascii="Times New Roman" w:hAnsi="Times New Roman" w:cs="Times New Roman"/>
          <w:i/>
          <w:iCs/>
        </w:rPr>
        <w:t>state briefly but specifically the orders sought</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rPr>
          <w:rFonts w:ascii="Times New Roman" w:hAnsi="Times New Roman" w:cs="Times New Roman"/>
          <w:b/>
          <w:iCs/>
        </w:rPr>
      </w:pPr>
      <w:r w:rsidRPr="00DF5DC0">
        <w:rPr>
          <w:rFonts w:ascii="Times New Roman" w:hAnsi="Times New Roman" w:cs="Times New Roman"/>
          <w:b/>
          <w:iCs/>
        </w:rPr>
        <w:t>Accompanying documents</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This application must be accompanied by an affidavit stating the material facts on which the claim for relief is based.</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DF5DC0" w:rsidRDefault="00E07F82" w:rsidP="00E07F82">
      <w:pPr>
        <w:tabs>
          <w:tab w:val="clear" w:pos="1134"/>
          <w:tab w:val="clear" w:pos="2342"/>
          <w:tab w:val="clear" w:pos="4536"/>
          <w:tab w:val="right" w:pos="8789"/>
        </w:tabs>
        <w:rPr>
          <w:rFonts w:ascii="Times New Roman" w:hAnsi="Times New Roman" w:cs="Times New Roman"/>
          <w:bCs/>
          <w:iCs/>
        </w:rPr>
      </w:pPr>
      <w:r w:rsidRPr="00DF5DC0">
        <w:rPr>
          <w:rFonts w:ascii="Times New Roman" w:hAnsi="Times New Roman" w:cs="Times New Roman"/>
          <w:b/>
          <w:bCs/>
          <w:iCs/>
        </w:rPr>
        <w:t>Plaintiff’s address</w:t>
      </w:r>
      <w:r w:rsidRPr="00DF5DC0">
        <w:rPr>
          <w:rFonts w:ascii="Times New Roman" w:hAnsi="Times New Roman" w:cs="Times New Roman"/>
          <w:b/>
          <w:bCs/>
          <w:iCs/>
        </w:rPr>
        <w:tab/>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plaintiff’s address for service is:</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Place: </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 xml:space="preserve">Email: </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r w:rsidRPr="00DF5DC0">
        <w:rPr>
          <w:rFonts w:ascii="Times New Roman" w:hAnsi="Times New Roman" w:cs="Times New Roman"/>
          <w:iCs/>
        </w:rPr>
        <w:t>The plaintiff’s address is (</w:t>
      </w:r>
      <w:r w:rsidRPr="00DF5DC0">
        <w:rPr>
          <w:rFonts w:ascii="Times New Roman" w:hAnsi="Times New Roman" w:cs="Times New Roman"/>
          <w:i/>
          <w:iCs/>
        </w:rPr>
        <w:t>if the plaintiff is an individual - place of residence or business; if the plaintiff is a corporation - principal place of business</w:t>
      </w:r>
      <w:r w:rsidRPr="00DF5DC0">
        <w:rPr>
          <w:rFonts w:ascii="Times New Roman" w:hAnsi="Times New Roman" w:cs="Times New Roman"/>
          <w:iCs/>
        </w:rPr>
        <w:t>).</w:t>
      </w:r>
    </w:p>
    <w:p w:rsidR="00E07F82" w:rsidRPr="00DF5DC0" w:rsidRDefault="00E07F82" w:rsidP="00E07F82">
      <w:pPr>
        <w:tabs>
          <w:tab w:val="clear" w:pos="1134"/>
          <w:tab w:val="clear" w:pos="2342"/>
          <w:tab w:val="clear" w:pos="4536"/>
          <w:tab w:val="right" w:pos="8789"/>
        </w:tabs>
        <w:rPr>
          <w:rFonts w:ascii="Times New Roman" w:hAnsi="Times New Roman" w:cs="Times New Roman"/>
          <w:iCs/>
        </w:rPr>
      </w:pPr>
    </w:p>
    <w:p w:rsidR="00E07F82" w:rsidRPr="00A41359" w:rsidRDefault="00E07F82" w:rsidP="00E07F82">
      <w:pPr>
        <w:tabs>
          <w:tab w:val="left" w:pos="520"/>
        </w:tabs>
        <w:ind w:left="520" w:hanging="520"/>
        <w:rPr>
          <w:rFonts w:ascii="Times New Roman" w:hAnsi="Times New Roman" w:cs="Times New Roman"/>
          <w:b/>
          <w:bCs/>
        </w:rPr>
      </w:pPr>
      <w:r w:rsidRPr="00A41359">
        <w:rPr>
          <w:rFonts w:ascii="Times New Roman" w:hAnsi="Times New Roman" w:cs="Times New Roman"/>
          <w:b/>
          <w:bCs/>
        </w:rPr>
        <w:t>Service on the Defendant</w:t>
      </w:r>
    </w:p>
    <w:p w:rsidR="00E07F82" w:rsidRPr="00A41359" w:rsidRDefault="00E07F82" w:rsidP="00E07F82">
      <w:pPr>
        <w:tabs>
          <w:tab w:val="left" w:pos="520"/>
        </w:tabs>
        <w:ind w:left="520" w:hanging="520"/>
        <w:rPr>
          <w:rFonts w:ascii="Times New Roman" w:hAnsi="Times New Roman"/>
          <w:iCs/>
        </w:rPr>
      </w:pPr>
      <w:r w:rsidRPr="00A41359">
        <w:rPr>
          <w:rFonts w:ascii="Times New Roman" w:hAnsi="Times New Roman" w:cs="Times New Roman"/>
        </w:rPr>
        <w:t>(</w:t>
      </w:r>
      <w:r w:rsidRPr="00A41359">
        <w:rPr>
          <w:rFonts w:ascii="Times New Roman" w:hAnsi="Times New Roman" w:cs="Times New Roman"/>
          <w:i/>
        </w:rPr>
        <w:t>select one of these three options and delete the others</w:t>
      </w:r>
      <w:r w:rsidRPr="00A41359">
        <w:rPr>
          <w:rFonts w:ascii="Times New Roman" w:hAnsi="Times New Roman" w:cs="Times New Roman"/>
        </w:rPr>
        <w:t>)</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all defendants.</w:t>
      </w:r>
    </w:p>
    <w:p w:rsidR="00E07F82" w:rsidRPr="00A41359" w:rsidRDefault="00E07F82" w:rsidP="00E07F82">
      <w:pPr>
        <w:tabs>
          <w:tab w:val="clear" w:pos="1134"/>
          <w:tab w:val="clear" w:pos="2342"/>
          <w:tab w:val="left" w:pos="851"/>
        </w:tabs>
        <w:ind w:left="1134" w:hanging="1134"/>
        <w:rPr>
          <w:rFonts w:ascii="Times New Roman" w:hAnsi="Times New Roman" w:cs="Times New Roman"/>
        </w:rPr>
      </w:pPr>
      <w:r w:rsidRPr="00A41359">
        <w:rPr>
          <w:rFonts w:ascii="Times New Roman" w:hAnsi="Times New Roman" w:cs="Times New Roman"/>
        </w:rPr>
        <w:t>It is intended to serve this application on the following defendants:</w:t>
      </w:r>
    </w:p>
    <w:p w:rsidR="00E07F82" w:rsidRPr="00A41359" w:rsidRDefault="00E07F82" w:rsidP="00E07F82">
      <w:pPr>
        <w:tabs>
          <w:tab w:val="clear" w:pos="1134"/>
          <w:tab w:val="clear" w:pos="2342"/>
          <w:tab w:val="clear" w:pos="4536"/>
          <w:tab w:val="left" w:pos="851"/>
          <w:tab w:val="left" w:pos="1418"/>
        </w:tabs>
        <w:ind w:left="720"/>
        <w:rPr>
          <w:rFonts w:ascii="Times New Roman" w:hAnsi="Times New Roman" w:cs="Times New Roman"/>
        </w:rPr>
      </w:pPr>
      <w:r w:rsidRPr="00A41359">
        <w:rPr>
          <w:rFonts w:ascii="Times New Roman" w:hAnsi="Times New Roman" w:cs="Times New Roman"/>
        </w:rPr>
        <w:t>(</w:t>
      </w:r>
      <w:r w:rsidRPr="00A41359">
        <w:rPr>
          <w:rFonts w:ascii="Times New Roman" w:hAnsi="Times New Roman" w:cs="Times New Roman"/>
          <w:i/>
        </w:rPr>
        <w:t>name of each defendant on whom application is to be served</w:t>
      </w:r>
      <w:r w:rsidRPr="00A41359">
        <w:rPr>
          <w:rFonts w:ascii="Times New Roman" w:hAnsi="Times New Roman" w:cs="Times New Roman"/>
        </w:rPr>
        <w:t>)</w:t>
      </w:r>
    </w:p>
    <w:p w:rsidR="00E07F82" w:rsidRPr="00A41359" w:rsidRDefault="00E07F82" w:rsidP="00E07F82">
      <w:pPr>
        <w:tabs>
          <w:tab w:val="clear" w:pos="1134"/>
          <w:tab w:val="clear" w:pos="2342"/>
          <w:tab w:val="left" w:pos="851"/>
        </w:tabs>
        <w:spacing w:after="360"/>
        <w:ind w:left="1134" w:hanging="1134"/>
        <w:rPr>
          <w:rFonts w:ascii="Times New Roman" w:hAnsi="Times New Roman" w:cs="Times New Roman"/>
          <w:color w:val="000000"/>
        </w:rPr>
      </w:pPr>
      <w:r w:rsidRPr="00A41359">
        <w:rPr>
          <w:rFonts w:ascii="Times New Roman" w:hAnsi="Times New Roman" w:cs="Times New Roman"/>
        </w:rPr>
        <w:t>It is not intended to serve this application on any defendant.</w:t>
      </w:r>
    </w:p>
    <w:p w:rsidR="00E07F82" w:rsidRDefault="00E07F82" w:rsidP="00E07F82">
      <w:pPr>
        <w:tabs>
          <w:tab w:val="clear" w:pos="1134"/>
          <w:tab w:val="clear" w:pos="2342"/>
          <w:tab w:val="left" w:pos="851"/>
        </w:tabs>
        <w:ind w:left="1134" w:hanging="1134"/>
        <w:rPr>
          <w:rFonts w:ascii="Times New Roman" w:hAnsi="Times New Roman" w:cs="Times New Roman"/>
        </w:rPr>
      </w:pPr>
      <w:r w:rsidRPr="00DF5DC0">
        <w:rPr>
          <w:rFonts w:ascii="Times New Roman" w:hAnsi="Times New Roman" w:cs="Times New Roman"/>
          <w:b/>
        </w:rPr>
        <w:t>Date</w:t>
      </w:r>
      <w:r w:rsidRPr="00DF5DC0">
        <w:rPr>
          <w:rFonts w:ascii="Times New Roman" w:hAnsi="Times New Roman" w:cs="Times New Roman"/>
        </w:rPr>
        <w:t xml:space="preserve">: </w:t>
      </w:r>
    </w:p>
    <w:p w:rsidR="00E07F82" w:rsidRPr="00DF5DC0" w:rsidRDefault="00E07F82" w:rsidP="00E07F82">
      <w:pPr>
        <w:tabs>
          <w:tab w:val="clear" w:pos="1134"/>
          <w:tab w:val="clear" w:pos="2342"/>
          <w:tab w:val="left" w:pos="851"/>
        </w:tabs>
        <w:ind w:left="1134" w:hanging="1134"/>
        <w:rPr>
          <w:rFonts w:ascii="Times New Roman" w:hAnsi="Times New Roman" w:cs="Times New Roman"/>
          <w:color w:val="000000"/>
        </w:rPr>
      </w:pPr>
    </w:p>
    <w:tbl>
      <w:tblPr>
        <w:tblpPr w:leftFromText="180" w:rightFromText="180" w:vertAnchor="text" w:horzAnchor="margin" w:tblpY="-27"/>
        <w:tblW w:w="0" w:type="auto"/>
        <w:tblBorders>
          <w:top w:val="dotted" w:sz="4" w:space="0" w:color="auto"/>
        </w:tblBorders>
        <w:tblLayout w:type="fixed"/>
        <w:tblLook w:val="0000" w:firstRow="0" w:lastRow="0" w:firstColumn="0" w:lastColumn="0" w:noHBand="0" w:noVBand="0"/>
      </w:tblPr>
      <w:tblGrid>
        <w:gridCol w:w="6530"/>
      </w:tblGrid>
      <w:tr w:rsidR="00E07F82" w:rsidRPr="00DF5DC0" w:rsidTr="00DC6F29">
        <w:trPr>
          <w:trHeight w:val="1080"/>
        </w:trPr>
        <w:tc>
          <w:tcPr>
            <w:tcW w:w="6530" w:type="dxa"/>
            <w:tcBorders>
              <w:top w:val="dotted" w:sz="4" w:space="0" w:color="auto"/>
            </w:tcBorders>
          </w:tcPr>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Signed by (</w:t>
            </w:r>
            <w:r w:rsidRPr="00DF5DC0">
              <w:rPr>
                <w:rFonts w:ascii="Times New Roman" w:hAnsi="Times New Roman" w:cs="Times New Roman"/>
                <w:i/>
              </w:rPr>
              <w:t>name</w:t>
            </w:r>
            <w:r w:rsidRPr="00DF5DC0">
              <w:rPr>
                <w:rFonts w:ascii="Times New Roman" w:hAnsi="Times New Roman" w:cs="Times New Roman"/>
              </w:rPr>
              <w:t>)</w:t>
            </w:r>
          </w:p>
          <w:p w:rsidR="00E07F82" w:rsidRPr="00DF5DC0" w:rsidRDefault="00E07F82" w:rsidP="00DC6F29">
            <w:pPr>
              <w:keepNext/>
              <w:keepLines/>
              <w:rPr>
                <w:rFonts w:ascii="Times New Roman" w:hAnsi="Times New Roman" w:cs="Times New Roman"/>
              </w:rPr>
            </w:pPr>
            <w:r w:rsidRPr="00DF5DC0">
              <w:rPr>
                <w:rFonts w:ascii="Times New Roman" w:hAnsi="Times New Roman" w:cs="Times New Roman"/>
              </w:rPr>
              <w:t>Plaintiff/Plaintiff’s solicitor (</w:t>
            </w:r>
            <w:r w:rsidRPr="00DF5DC0">
              <w:rPr>
                <w:rFonts w:ascii="Times New Roman" w:hAnsi="Times New Roman" w:cs="Times New Roman"/>
                <w:i/>
              </w:rPr>
              <w:t>delete whichever is inapplicable</w:t>
            </w:r>
            <w:r w:rsidRPr="00DF5DC0">
              <w:rPr>
                <w:rFonts w:ascii="Times New Roman" w:hAnsi="Times New Roman" w:cs="Times New Roman"/>
              </w:rPr>
              <w:t>)</w:t>
            </w:r>
          </w:p>
        </w:tc>
      </w:tr>
    </w:tbl>
    <w:p w:rsidR="00942DB4" w:rsidRDefault="00942DB4" w:rsidP="00EE1192">
      <w:pPr>
        <w:pStyle w:val="clausehead"/>
        <w:tabs>
          <w:tab w:val="right" w:pos="8789"/>
        </w:tabs>
        <w:spacing w:before="120" w:after="480"/>
        <w:ind w:right="-1"/>
        <w:rPr>
          <w:iCs/>
          <w:sz w:val="23"/>
          <w:szCs w:val="23"/>
        </w:rPr>
      </w:pPr>
    </w:p>
    <w:p w:rsidR="00387011" w:rsidRDefault="00942DB4">
      <w:pPr>
        <w:pStyle w:val="Hangindent"/>
        <w:rPr>
          <w:rFonts w:ascii="Times New Roman" w:hAnsi="Times New Roman" w:cs="Times New Roman"/>
          <w:color w:val="000000"/>
        </w:rPr>
      </w:pPr>
      <w:r>
        <w:br w:type="page"/>
      </w:r>
    </w:p>
    <w:p w:rsidR="00387011" w:rsidRDefault="0036755A">
      <w:pPr>
        <w:pStyle w:val="clausehead"/>
        <w:tabs>
          <w:tab w:val="right" w:pos="8789"/>
        </w:tabs>
        <w:spacing w:before="0" w:line="360" w:lineRule="auto"/>
        <w:ind w:right="-1"/>
        <w:rPr>
          <w:b w:val="0"/>
          <w:sz w:val="24"/>
          <w:szCs w:val="24"/>
        </w:rPr>
      </w:pPr>
      <w:bookmarkStart w:id="412" w:name="_Toc386726164"/>
      <w:bookmarkStart w:id="413" w:name="_Toc387413695"/>
      <w:bookmarkStart w:id="414" w:name="_Toc387916456"/>
      <w:bookmarkStart w:id="415" w:name="_Toc387929817"/>
      <w:bookmarkStart w:id="416" w:name="_Toc499646258"/>
      <w:r w:rsidRPr="0036755A">
        <w:rPr>
          <w:b w:val="0"/>
          <w:sz w:val="24"/>
          <w:szCs w:val="24"/>
        </w:rPr>
        <w:t>Form 90</w:t>
      </w:r>
      <w:r w:rsidR="00E67FF6">
        <w:rPr>
          <w:b w:val="0"/>
          <w:sz w:val="24"/>
          <w:szCs w:val="24"/>
        </w:rPr>
        <w:tab/>
      </w:r>
      <w:r w:rsidRPr="0036755A">
        <w:rPr>
          <w:sz w:val="24"/>
          <w:szCs w:val="24"/>
        </w:rPr>
        <w:t>Note</w:t>
      </w:r>
      <w:r w:rsidRPr="0036755A">
        <w:rPr>
          <w:b w:val="0"/>
          <w:sz w:val="24"/>
          <w:szCs w:val="24"/>
        </w:rPr>
        <w:t>- there is no Form 90</w:t>
      </w:r>
      <w:bookmarkEnd w:id="412"/>
      <w:bookmarkEnd w:id="413"/>
      <w:bookmarkEnd w:id="414"/>
      <w:bookmarkEnd w:id="415"/>
      <w:bookmarkEnd w:id="416"/>
    </w:p>
    <w:p w:rsidR="00387011" w:rsidRDefault="0036755A">
      <w:pPr>
        <w:tabs>
          <w:tab w:val="clear" w:pos="1134"/>
          <w:tab w:val="clear" w:pos="2342"/>
          <w:tab w:val="clear" w:pos="4536"/>
          <w:tab w:val="right" w:pos="8789"/>
        </w:tabs>
        <w:rPr>
          <w:rFonts w:ascii="Times New Roman" w:hAnsi="Times New Roman" w:cs="Times New Roman"/>
          <w:b/>
        </w:rPr>
      </w:pPr>
      <w:bookmarkStart w:id="417" w:name="_Toc386726166"/>
      <w:r w:rsidRPr="0036755A">
        <w:rPr>
          <w:rFonts w:ascii="CG Times W1" w:hAnsi="CG Times W1"/>
        </w:rPr>
        <w:tab/>
      </w:r>
      <w:bookmarkStart w:id="418" w:name="_Toc386726168"/>
      <w:bookmarkStart w:id="419" w:name="_Toc387413700"/>
      <w:bookmarkStart w:id="420" w:name="_Toc387916460"/>
      <w:bookmarkStart w:id="421" w:name="_Toc387929819"/>
      <w:bookmarkEnd w:id="417"/>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Pr>
          <w:b/>
        </w:rPr>
        <w:br w:type="page"/>
      </w:r>
    </w:p>
    <w:p w:rsidR="00387011" w:rsidRDefault="0036755A">
      <w:pPr>
        <w:pStyle w:val="clausehead"/>
        <w:tabs>
          <w:tab w:val="right" w:pos="8789"/>
        </w:tabs>
        <w:spacing w:before="0" w:line="360" w:lineRule="auto"/>
        <w:rPr>
          <w:b w:val="0"/>
          <w:sz w:val="24"/>
          <w:szCs w:val="24"/>
        </w:rPr>
      </w:pPr>
      <w:bookmarkStart w:id="422" w:name="_Toc499646259"/>
      <w:r w:rsidRPr="0036755A">
        <w:rPr>
          <w:b w:val="0"/>
          <w:sz w:val="24"/>
          <w:szCs w:val="24"/>
        </w:rPr>
        <w:t>Form 91A</w:t>
      </w:r>
      <w:r w:rsidR="00E67FF6">
        <w:rPr>
          <w:b w:val="0"/>
          <w:sz w:val="24"/>
          <w:szCs w:val="24"/>
        </w:rPr>
        <w:tab/>
      </w:r>
      <w:r w:rsidRPr="0036755A">
        <w:rPr>
          <w:sz w:val="24"/>
          <w:szCs w:val="24"/>
        </w:rPr>
        <w:t>Note</w:t>
      </w:r>
      <w:r w:rsidRPr="0036755A">
        <w:rPr>
          <w:b w:val="0"/>
          <w:sz w:val="24"/>
          <w:szCs w:val="24"/>
        </w:rPr>
        <w:t>-</w:t>
      </w:r>
      <w:r w:rsidR="00942DB4">
        <w:rPr>
          <w:b w:val="0"/>
          <w:sz w:val="24"/>
          <w:szCs w:val="24"/>
        </w:rPr>
        <w:t xml:space="preserve"> </w:t>
      </w:r>
      <w:r w:rsidRPr="0036755A">
        <w:rPr>
          <w:b w:val="0"/>
          <w:sz w:val="24"/>
          <w:szCs w:val="24"/>
        </w:rPr>
        <w:t>there is no Form 91A</w:t>
      </w:r>
      <w:bookmarkEnd w:id="418"/>
      <w:bookmarkEnd w:id="419"/>
      <w:bookmarkEnd w:id="420"/>
      <w:bookmarkEnd w:id="421"/>
      <w:bookmarkEnd w:id="422"/>
    </w:p>
    <w:p w:rsidR="00387011" w:rsidRDefault="0036755A">
      <w:pPr>
        <w:tabs>
          <w:tab w:val="clear" w:pos="1134"/>
          <w:tab w:val="clear" w:pos="2342"/>
          <w:tab w:val="clear" w:pos="4536"/>
          <w:tab w:val="right" w:pos="8789"/>
        </w:tabs>
        <w:rPr>
          <w:rFonts w:ascii="Times New Roman" w:hAnsi="Times New Roman" w:cs="Times New Roman"/>
          <w:b/>
        </w:rPr>
      </w:pPr>
      <w:bookmarkStart w:id="423" w:name="_Toc386726170"/>
      <w:r w:rsidRPr="0036755A">
        <w:tab/>
      </w:r>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Pr>
          <w:b/>
        </w:rPr>
        <w:br w:type="page"/>
      </w:r>
    </w:p>
    <w:p w:rsidR="00387011" w:rsidRDefault="0036755A">
      <w:pPr>
        <w:pStyle w:val="clausehead"/>
        <w:tabs>
          <w:tab w:val="right" w:pos="8789"/>
        </w:tabs>
        <w:spacing w:before="0" w:line="360" w:lineRule="auto"/>
        <w:rPr>
          <w:b w:val="0"/>
          <w:sz w:val="24"/>
          <w:szCs w:val="24"/>
        </w:rPr>
      </w:pPr>
      <w:bookmarkStart w:id="424" w:name="_Toc499646260"/>
      <w:r w:rsidRPr="0036755A">
        <w:rPr>
          <w:b w:val="0"/>
          <w:sz w:val="24"/>
          <w:szCs w:val="24"/>
        </w:rPr>
        <w:t>Form 91B</w:t>
      </w:r>
      <w:r w:rsidR="00E67FF6">
        <w:rPr>
          <w:b w:val="0"/>
          <w:sz w:val="24"/>
          <w:szCs w:val="24"/>
        </w:rPr>
        <w:tab/>
      </w:r>
      <w:r w:rsidRPr="0036755A">
        <w:rPr>
          <w:sz w:val="24"/>
          <w:szCs w:val="24"/>
        </w:rPr>
        <w:t>Note</w:t>
      </w:r>
      <w:r w:rsidRPr="0036755A">
        <w:rPr>
          <w:b w:val="0"/>
          <w:sz w:val="24"/>
          <w:szCs w:val="24"/>
        </w:rPr>
        <w:t>- there is no Form 91B</w:t>
      </w:r>
      <w:bookmarkEnd w:id="424"/>
    </w:p>
    <w:p w:rsidR="00387011" w:rsidRDefault="00387011">
      <w:pPr>
        <w:rPr>
          <w:rFonts w:ascii="Times New Roman" w:hAnsi="Times New Roman" w:cs="Times New Roman"/>
          <w:b/>
        </w:rPr>
      </w:pPr>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bookmarkStart w:id="425" w:name="_Toc387413702"/>
      <w:bookmarkStart w:id="426" w:name="_Toc387916462"/>
      <w:bookmarkStart w:id="427" w:name="_Toc387929820"/>
      <w:r>
        <w:rPr>
          <w:b/>
        </w:rPr>
        <w:br w:type="page"/>
      </w:r>
    </w:p>
    <w:p w:rsidR="00387011" w:rsidRDefault="0036755A">
      <w:pPr>
        <w:pStyle w:val="clausehead"/>
        <w:tabs>
          <w:tab w:val="right" w:pos="8789"/>
        </w:tabs>
        <w:spacing w:before="0" w:line="360" w:lineRule="auto"/>
        <w:rPr>
          <w:b w:val="0"/>
          <w:sz w:val="24"/>
          <w:szCs w:val="24"/>
        </w:rPr>
      </w:pPr>
      <w:bookmarkStart w:id="428" w:name="_Toc499646261"/>
      <w:r w:rsidRPr="0036755A">
        <w:rPr>
          <w:b w:val="0"/>
          <w:sz w:val="24"/>
          <w:szCs w:val="24"/>
        </w:rPr>
        <w:t>Form 92</w:t>
      </w:r>
      <w:r w:rsidR="00E67FF6">
        <w:rPr>
          <w:b w:val="0"/>
          <w:sz w:val="24"/>
          <w:szCs w:val="24"/>
        </w:rPr>
        <w:tab/>
      </w:r>
      <w:r w:rsidRPr="0036755A">
        <w:rPr>
          <w:sz w:val="24"/>
          <w:szCs w:val="24"/>
        </w:rPr>
        <w:t>Note</w:t>
      </w:r>
      <w:r w:rsidRPr="0036755A">
        <w:rPr>
          <w:b w:val="0"/>
          <w:sz w:val="24"/>
          <w:szCs w:val="24"/>
        </w:rPr>
        <w:t>- there is no Form 9</w:t>
      </w:r>
      <w:bookmarkEnd w:id="423"/>
      <w:bookmarkEnd w:id="425"/>
      <w:bookmarkEnd w:id="426"/>
      <w:bookmarkEnd w:id="427"/>
      <w:r w:rsidR="00E67FF6">
        <w:rPr>
          <w:b w:val="0"/>
          <w:sz w:val="24"/>
          <w:szCs w:val="24"/>
        </w:rPr>
        <w:t>2</w:t>
      </w:r>
      <w:bookmarkEnd w:id="428"/>
    </w:p>
    <w:p w:rsidR="00387011" w:rsidRDefault="00387011">
      <w:bookmarkStart w:id="429" w:name="_Toc386726172"/>
    </w:p>
    <w:p w:rsidR="00387011" w:rsidRDefault="0036755A">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0"/>
          <w:tab w:val="right" w:pos="8789"/>
        </w:tabs>
        <w:spacing w:line="360" w:lineRule="auto"/>
        <w:jc w:val="left"/>
        <w:rPr>
          <w:rFonts w:ascii="Times New Roman" w:hAnsi="Times New Roman"/>
          <w:b/>
          <w:sz w:val="24"/>
          <w:szCs w:val="24"/>
        </w:rPr>
      </w:pPr>
      <w:r w:rsidRPr="0036755A">
        <w:rPr>
          <w:rFonts w:ascii="Times New Roman" w:hAnsi="Times New Roman"/>
          <w:b/>
          <w:sz w:val="24"/>
          <w:szCs w:val="24"/>
          <w:lang w:val="en-GB"/>
        </w:rPr>
        <w:tab/>
      </w:r>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bookmarkStart w:id="430" w:name="_Toc387413704"/>
      <w:bookmarkStart w:id="431" w:name="_Toc387916464"/>
      <w:bookmarkStart w:id="432" w:name="_Toc387929821"/>
      <w:r>
        <w:rPr>
          <w:b/>
        </w:rPr>
        <w:br w:type="page"/>
      </w:r>
    </w:p>
    <w:p w:rsidR="00387011" w:rsidRDefault="0036755A">
      <w:pPr>
        <w:pStyle w:val="clausehead"/>
        <w:tabs>
          <w:tab w:val="right" w:pos="8789"/>
        </w:tabs>
        <w:spacing w:before="0" w:line="360" w:lineRule="auto"/>
        <w:rPr>
          <w:b w:val="0"/>
          <w:sz w:val="24"/>
          <w:szCs w:val="24"/>
        </w:rPr>
      </w:pPr>
      <w:bookmarkStart w:id="433" w:name="_Toc499646262"/>
      <w:r w:rsidRPr="0036755A">
        <w:rPr>
          <w:b w:val="0"/>
          <w:sz w:val="24"/>
          <w:szCs w:val="24"/>
        </w:rPr>
        <w:t xml:space="preserve">Form </w:t>
      </w:r>
      <w:bookmarkEnd w:id="429"/>
      <w:r w:rsidRPr="0036755A">
        <w:rPr>
          <w:b w:val="0"/>
          <w:sz w:val="24"/>
          <w:szCs w:val="24"/>
        </w:rPr>
        <w:t>93</w:t>
      </w:r>
      <w:r w:rsidR="00E67FF6">
        <w:rPr>
          <w:b w:val="0"/>
          <w:sz w:val="24"/>
          <w:szCs w:val="24"/>
        </w:rPr>
        <w:tab/>
      </w:r>
      <w:r w:rsidRPr="0036755A">
        <w:rPr>
          <w:sz w:val="24"/>
          <w:szCs w:val="24"/>
        </w:rPr>
        <w:t>Note</w:t>
      </w:r>
      <w:r w:rsidRPr="0036755A">
        <w:rPr>
          <w:b w:val="0"/>
          <w:sz w:val="24"/>
          <w:szCs w:val="24"/>
        </w:rPr>
        <w:t>- there is no Form 93</w:t>
      </w:r>
      <w:bookmarkEnd w:id="430"/>
      <w:bookmarkEnd w:id="431"/>
      <w:bookmarkEnd w:id="432"/>
      <w:bookmarkEnd w:id="433"/>
    </w:p>
    <w:p w:rsidR="00387011" w:rsidRDefault="00387011">
      <w:pPr>
        <w:rPr>
          <w:rFonts w:ascii="Times New Roman" w:hAnsi="Times New Roman" w:cs="Times New Roman"/>
        </w:rPr>
      </w:pPr>
      <w:bookmarkStart w:id="434" w:name="_Toc386726173"/>
      <w:bookmarkStart w:id="435" w:name="_Toc387413705"/>
      <w:bookmarkStart w:id="436" w:name="_Toc387916465"/>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387011" w:rsidRPr="00812B38" w:rsidRDefault="0036755A" w:rsidP="00812B38">
      <w:pPr>
        <w:pStyle w:val="clausehead"/>
        <w:tabs>
          <w:tab w:val="right" w:pos="8789"/>
        </w:tabs>
        <w:rPr>
          <w:b w:val="0"/>
          <w:sz w:val="24"/>
          <w:szCs w:val="24"/>
        </w:rPr>
      </w:pPr>
      <w:bookmarkStart w:id="437" w:name="_Toc499646263"/>
      <w:bookmarkEnd w:id="434"/>
      <w:bookmarkEnd w:id="435"/>
      <w:bookmarkEnd w:id="436"/>
      <w:r w:rsidRPr="00812B38">
        <w:rPr>
          <w:b w:val="0"/>
          <w:sz w:val="24"/>
          <w:szCs w:val="24"/>
        </w:rPr>
        <w:t>Form 94</w:t>
      </w:r>
      <w:r w:rsidR="00812B38">
        <w:rPr>
          <w:b w:val="0"/>
          <w:sz w:val="24"/>
          <w:szCs w:val="24"/>
        </w:rPr>
        <w:tab/>
      </w:r>
      <w:r w:rsidRPr="00812B38">
        <w:rPr>
          <w:sz w:val="24"/>
          <w:szCs w:val="24"/>
        </w:rPr>
        <w:t>Note</w:t>
      </w:r>
      <w:r w:rsidRPr="00812B38">
        <w:rPr>
          <w:b w:val="0"/>
          <w:sz w:val="24"/>
          <w:szCs w:val="24"/>
        </w:rPr>
        <w:t>-</w:t>
      </w:r>
      <w:r w:rsidR="00942DB4" w:rsidRPr="00812B38">
        <w:rPr>
          <w:b w:val="0"/>
          <w:sz w:val="24"/>
          <w:szCs w:val="24"/>
        </w:rPr>
        <w:t xml:space="preserve"> </w:t>
      </w:r>
      <w:r w:rsidRPr="00812B38">
        <w:rPr>
          <w:b w:val="0"/>
          <w:sz w:val="24"/>
          <w:szCs w:val="24"/>
        </w:rPr>
        <w:t>there is no Form 94</w:t>
      </w:r>
      <w:bookmarkEnd w:id="437"/>
    </w:p>
    <w:p w:rsidR="00387011" w:rsidRDefault="00387011">
      <w:pPr>
        <w:tabs>
          <w:tab w:val="clear" w:pos="1134"/>
          <w:tab w:val="clear" w:pos="2342"/>
          <w:tab w:val="clear" w:pos="4536"/>
          <w:tab w:val="right" w:pos="8789"/>
        </w:tabs>
        <w:jc w:val="right"/>
        <w:rPr>
          <w:rFonts w:ascii="Times New Roman" w:hAnsi="Times New Roman" w:cs="Times New Roman"/>
          <w:b/>
        </w:rPr>
      </w:pPr>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Pr>
          <w:b/>
        </w:rPr>
        <w:br w:type="page"/>
      </w:r>
    </w:p>
    <w:p w:rsidR="00387011" w:rsidRDefault="0036755A">
      <w:pPr>
        <w:pStyle w:val="clausehead"/>
        <w:tabs>
          <w:tab w:val="right" w:pos="8931"/>
        </w:tabs>
        <w:spacing w:before="0" w:line="360" w:lineRule="auto"/>
        <w:rPr>
          <w:b w:val="0"/>
          <w:sz w:val="24"/>
          <w:szCs w:val="24"/>
        </w:rPr>
      </w:pPr>
      <w:bookmarkStart w:id="438" w:name="_Toc386726174"/>
      <w:bookmarkStart w:id="439" w:name="_Toc387929822"/>
      <w:bookmarkStart w:id="440" w:name="_Toc387413706"/>
      <w:bookmarkStart w:id="441" w:name="_Toc387916466"/>
      <w:bookmarkStart w:id="442" w:name="_Toc499646264"/>
      <w:r w:rsidRPr="0036755A">
        <w:rPr>
          <w:b w:val="0"/>
          <w:sz w:val="24"/>
          <w:szCs w:val="24"/>
        </w:rPr>
        <w:t>Form 95A</w:t>
      </w:r>
      <w:bookmarkEnd w:id="438"/>
      <w:r w:rsidR="00E67FF6">
        <w:rPr>
          <w:b w:val="0"/>
          <w:sz w:val="24"/>
          <w:szCs w:val="24"/>
        </w:rPr>
        <w:tab/>
      </w:r>
      <w:r w:rsidRPr="0036755A">
        <w:rPr>
          <w:sz w:val="24"/>
          <w:szCs w:val="24"/>
        </w:rPr>
        <w:t>Note</w:t>
      </w:r>
      <w:r w:rsidRPr="0036755A">
        <w:rPr>
          <w:b w:val="0"/>
          <w:sz w:val="24"/>
          <w:szCs w:val="24"/>
        </w:rPr>
        <w:t>-</w:t>
      </w:r>
      <w:r w:rsidR="00942DB4">
        <w:rPr>
          <w:b w:val="0"/>
          <w:sz w:val="24"/>
          <w:szCs w:val="24"/>
        </w:rPr>
        <w:t xml:space="preserve"> </w:t>
      </w:r>
      <w:r w:rsidRPr="0036755A">
        <w:rPr>
          <w:b w:val="0"/>
          <w:sz w:val="24"/>
          <w:szCs w:val="24"/>
        </w:rPr>
        <w:t>there is no Form 95A</w:t>
      </w:r>
      <w:bookmarkEnd w:id="439"/>
      <w:bookmarkEnd w:id="440"/>
      <w:bookmarkEnd w:id="441"/>
      <w:bookmarkEnd w:id="442"/>
    </w:p>
    <w:p w:rsidR="00387011" w:rsidRDefault="00387011">
      <w:pPr>
        <w:tabs>
          <w:tab w:val="clear" w:pos="1134"/>
          <w:tab w:val="clear" w:pos="2342"/>
          <w:tab w:val="clear" w:pos="4536"/>
          <w:tab w:val="right" w:pos="8789"/>
        </w:tabs>
        <w:rPr>
          <w:rFonts w:ascii="Times New Roman" w:hAnsi="Times New Roman" w:cs="Times New Roman"/>
          <w:b/>
        </w:rPr>
      </w:pPr>
      <w:bookmarkStart w:id="443" w:name="_Toc386726176"/>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bookmarkStart w:id="444" w:name="_Toc387916468"/>
      <w:bookmarkStart w:id="445" w:name="_Toc387413709"/>
      <w:bookmarkStart w:id="446" w:name="_Toc387929823"/>
      <w:r>
        <w:rPr>
          <w:b/>
        </w:rPr>
        <w:br w:type="page"/>
      </w:r>
    </w:p>
    <w:p w:rsidR="00387011" w:rsidRDefault="0036755A">
      <w:pPr>
        <w:pStyle w:val="clausehead"/>
        <w:tabs>
          <w:tab w:val="left" w:pos="1276"/>
          <w:tab w:val="right" w:pos="8789"/>
        </w:tabs>
        <w:spacing w:before="0" w:line="360" w:lineRule="auto"/>
        <w:rPr>
          <w:b w:val="0"/>
          <w:sz w:val="24"/>
          <w:szCs w:val="24"/>
        </w:rPr>
      </w:pPr>
      <w:bookmarkStart w:id="447" w:name="_Toc499646265"/>
      <w:r>
        <w:rPr>
          <w:b w:val="0"/>
          <w:sz w:val="24"/>
          <w:szCs w:val="24"/>
        </w:rPr>
        <w:t>Form 95B</w:t>
      </w:r>
      <w:bookmarkEnd w:id="443"/>
      <w:r w:rsidR="00E67FF6">
        <w:rPr>
          <w:b w:val="0"/>
          <w:sz w:val="24"/>
          <w:szCs w:val="24"/>
        </w:rPr>
        <w:tab/>
      </w:r>
      <w:r w:rsidR="00E67FF6">
        <w:rPr>
          <w:b w:val="0"/>
          <w:sz w:val="24"/>
          <w:szCs w:val="24"/>
        </w:rPr>
        <w:tab/>
      </w:r>
      <w:r w:rsidRPr="0036755A">
        <w:rPr>
          <w:sz w:val="24"/>
          <w:szCs w:val="24"/>
        </w:rPr>
        <w:t>Note</w:t>
      </w:r>
      <w:r>
        <w:rPr>
          <w:b w:val="0"/>
          <w:sz w:val="24"/>
          <w:szCs w:val="24"/>
        </w:rPr>
        <w:t>-</w:t>
      </w:r>
      <w:r w:rsidR="00942DB4">
        <w:rPr>
          <w:b w:val="0"/>
          <w:sz w:val="24"/>
          <w:szCs w:val="24"/>
        </w:rPr>
        <w:t xml:space="preserve"> </w:t>
      </w:r>
      <w:r>
        <w:rPr>
          <w:b w:val="0"/>
          <w:sz w:val="24"/>
          <w:szCs w:val="24"/>
        </w:rPr>
        <w:t>there is no Form 95B</w:t>
      </w:r>
      <w:bookmarkEnd w:id="447"/>
    </w:p>
    <w:bookmarkEnd w:id="444"/>
    <w:bookmarkEnd w:id="445"/>
    <w:bookmarkEnd w:id="446"/>
    <w:p w:rsidR="00387011" w:rsidRDefault="00387011">
      <w:pPr>
        <w:pStyle w:val="clausehead"/>
        <w:tabs>
          <w:tab w:val="left" w:pos="1276"/>
          <w:tab w:val="right" w:pos="8789"/>
        </w:tabs>
        <w:spacing w:before="0" w:line="360" w:lineRule="auto"/>
        <w:rPr>
          <w:b w:val="0"/>
          <w:sz w:val="24"/>
          <w:szCs w:val="24"/>
        </w:rPr>
      </w:pPr>
    </w:p>
    <w:p w:rsidR="00FC6CC2" w:rsidRDefault="00FC6CC2" w:rsidP="00942DB4">
      <w:pPr>
        <w:pStyle w:val="clausehead"/>
        <w:tabs>
          <w:tab w:val="right" w:pos="8789"/>
        </w:tabs>
        <w:spacing w:before="0" w:line="360" w:lineRule="auto"/>
        <w:rPr>
          <w:b w:val="0"/>
          <w:sz w:val="24"/>
          <w:szCs w:val="24"/>
        </w:rPr>
      </w:pPr>
    </w:p>
    <w:p w:rsidR="00387011" w:rsidRDefault="00FC6CC2">
      <w:pPr>
        <w:pStyle w:val="Hangindent"/>
        <w:rPr>
          <w:rFonts w:ascii="Times New Roman" w:hAnsi="Times New Roman" w:cs="Times New Roman"/>
          <w:color w:val="000000"/>
        </w:rPr>
      </w:pPr>
      <w:r>
        <w:br w:type="page"/>
      </w:r>
    </w:p>
    <w:p w:rsidR="00387011" w:rsidRDefault="0036755A">
      <w:pPr>
        <w:pStyle w:val="clausehead"/>
        <w:tabs>
          <w:tab w:val="right" w:pos="8789"/>
        </w:tabs>
        <w:spacing w:before="0" w:line="360" w:lineRule="auto"/>
        <w:rPr>
          <w:b w:val="0"/>
          <w:sz w:val="24"/>
          <w:szCs w:val="24"/>
        </w:rPr>
      </w:pPr>
      <w:bookmarkStart w:id="448" w:name="_Toc387413682"/>
      <w:bookmarkStart w:id="449" w:name="_Toc387916473"/>
      <w:bookmarkStart w:id="450" w:name="_Toc387929825"/>
      <w:bookmarkStart w:id="451" w:name="_Toc499646266"/>
      <w:bookmarkStart w:id="452" w:name="_Toc386726124"/>
      <w:bookmarkStart w:id="453" w:name="_Toc387413654"/>
      <w:bookmarkStart w:id="454" w:name="_Toc387916470"/>
      <w:bookmarkStart w:id="455" w:name="_Toc387929824"/>
      <w:bookmarkStart w:id="456" w:name="_Toc386726152"/>
      <w:r>
        <w:rPr>
          <w:b w:val="0"/>
          <w:sz w:val="24"/>
          <w:szCs w:val="24"/>
        </w:rPr>
        <w:t>Form 96A</w:t>
      </w:r>
      <w:r w:rsidR="00E67FF6">
        <w:rPr>
          <w:b w:val="0"/>
          <w:sz w:val="24"/>
          <w:szCs w:val="24"/>
        </w:rPr>
        <w:tab/>
      </w:r>
      <w:r w:rsidRPr="0036755A">
        <w:rPr>
          <w:sz w:val="24"/>
          <w:szCs w:val="24"/>
        </w:rPr>
        <w:t>Note</w:t>
      </w:r>
      <w:r>
        <w:rPr>
          <w:b w:val="0"/>
          <w:sz w:val="24"/>
          <w:szCs w:val="24"/>
        </w:rPr>
        <w:t>- there is no Form 96A</w:t>
      </w:r>
      <w:bookmarkEnd w:id="448"/>
      <w:bookmarkEnd w:id="449"/>
      <w:bookmarkEnd w:id="450"/>
      <w:bookmarkEnd w:id="451"/>
    </w:p>
    <w:p w:rsidR="00FC6CC2" w:rsidRDefault="00FC6CC2" w:rsidP="00942DB4">
      <w:pPr>
        <w:pStyle w:val="clausehead"/>
        <w:tabs>
          <w:tab w:val="right" w:pos="8789"/>
        </w:tabs>
        <w:spacing w:before="0" w:line="360" w:lineRule="auto"/>
        <w:rPr>
          <w:sz w:val="24"/>
          <w:szCs w:val="24"/>
        </w:rPr>
      </w:pPr>
    </w:p>
    <w:p w:rsidR="00387011" w:rsidRDefault="00FC6CC2">
      <w:pPr>
        <w:pStyle w:val="Hangindent"/>
        <w:rPr>
          <w:rFonts w:ascii="Times New Roman" w:hAnsi="Times New Roman" w:cs="Times New Roman"/>
          <w:color w:val="000000"/>
        </w:rPr>
      </w:pPr>
      <w:r>
        <w:br w:type="page"/>
      </w:r>
    </w:p>
    <w:p w:rsidR="00387011" w:rsidRDefault="0036755A">
      <w:pPr>
        <w:pStyle w:val="clausehead"/>
        <w:tabs>
          <w:tab w:val="right" w:pos="8789"/>
        </w:tabs>
        <w:spacing w:before="0" w:line="360" w:lineRule="auto"/>
        <w:rPr>
          <w:b w:val="0"/>
          <w:sz w:val="24"/>
          <w:szCs w:val="24"/>
        </w:rPr>
      </w:pPr>
      <w:bookmarkStart w:id="457" w:name="_Toc499646267"/>
      <w:r>
        <w:rPr>
          <w:b w:val="0"/>
          <w:sz w:val="24"/>
          <w:szCs w:val="24"/>
        </w:rPr>
        <w:t>Form 96B</w:t>
      </w:r>
      <w:r w:rsidR="00E67FF6">
        <w:rPr>
          <w:b w:val="0"/>
          <w:sz w:val="24"/>
          <w:szCs w:val="24"/>
        </w:rPr>
        <w:tab/>
      </w:r>
      <w:r w:rsidRPr="0036755A">
        <w:rPr>
          <w:sz w:val="24"/>
          <w:szCs w:val="24"/>
        </w:rPr>
        <w:t>Note</w:t>
      </w:r>
      <w:r>
        <w:rPr>
          <w:b w:val="0"/>
          <w:sz w:val="24"/>
          <w:szCs w:val="24"/>
        </w:rPr>
        <w:t>- there is no Form 96B</w:t>
      </w:r>
      <w:bookmarkEnd w:id="457"/>
    </w:p>
    <w:p w:rsidR="00387011" w:rsidRDefault="0036755A">
      <w:pPr>
        <w:tabs>
          <w:tab w:val="clear" w:pos="1134"/>
          <w:tab w:val="clear" w:pos="2342"/>
          <w:tab w:val="clear" w:pos="4536"/>
          <w:tab w:val="right" w:pos="8840"/>
        </w:tabs>
        <w:ind w:right="102"/>
        <w:jc w:val="right"/>
        <w:rPr>
          <w:rFonts w:ascii="Times New Roman" w:hAnsi="Times New Roman" w:cs="Times New Roman"/>
          <w:b/>
        </w:rPr>
      </w:pPr>
      <w:r w:rsidRPr="0036755A">
        <w:rPr>
          <w:b/>
        </w:rPr>
        <w:tab/>
      </w:r>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bCs/>
          <w:color w:val="000000"/>
        </w:rPr>
      </w:pPr>
      <w:r>
        <w:rPr>
          <w:b/>
        </w:rPr>
        <w:br w:type="page"/>
      </w:r>
    </w:p>
    <w:p w:rsidR="00387011" w:rsidRDefault="0036755A">
      <w:pPr>
        <w:pStyle w:val="clausehead"/>
        <w:tabs>
          <w:tab w:val="right" w:pos="8789"/>
        </w:tabs>
        <w:spacing w:before="0" w:line="360" w:lineRule="auto"/>
        <w:rPr>
          <w:b w:val="0"/>
          <w:sz w:val="24"/>
          <w:szCs w:val="24"/>
        </w:rPr>
      </w:pPr>
      <w:bookmarkStart w:id="458" w:name="_Toc499646268"/>
      <w:r>
        <w:rPr>
          <w:b w:val="0"/>
          <w:sz w:val="24"/>
          <w:szCs w:val="24"/>
        </w:rPr>
        <w:t>Form 96C</w:t>
      </w:r>
      <w:r w:rsidR="00E67FF6">
        <w:rPr>
          <w:b w:val="0"/>
          <w:sz w:val="24"/>
          <w:szCs w:val="24"/>
        </w:rPr>
        <w:tab/>
      </w:r>
      <w:r w:rsidRPr="0036755A">
        <w:rPr>
          <w:sz w:val="24"/>
          <w:szCs w:val="24"/>
        </w:rPr>
        <w:t>Note</w:t>
      </w:r>
      <w:r>
        <w:rPr>
          <w:b w:val="0"/>
          <w:sz w:val="24"/>
          <w:szCs w:val="24"/>
        </w:rPr>
        <w:t>- there is no Form 96C</w:t>
      </w:r>
      <w:bookmarkEnd w:id="458"/>
    </w:p>
    <w:p w:rsidR="00387011" w:rsidRDefault="00387011">
      <w:pPr>
        <w:rPr>
          <w:rFonts w:ascii="Times New Roman" w:hAnsi="Times New Roman" w:cs="Times New Roman"/>
        </w:rPr>
      </w:pPr>
    </w:p>
    <w:p w:rsidR="00FC6CC2" w:rsidRDefault="00FC6CC2">
      <w:pPr>
        <w:tabs>
          <w:tab w:val="clear" w:pos="1134"/>
          <w:tab w:val="clear" w:pos="2342"/>
          <w:tab w:val="clear" w:pos="4536"/>
        </w:tabs>
        <w:overflowPunct/>
        <w:autoSpaceDE/>
        <w:autoSpaceDN/>
        <w:adjustRightInd/>
        <w:spacing w:line="240" w:lineRule="auto"/>
        <w:jc w:val="left"/>
        <w:textAlignment w:val="auto"/>
        <w:rPr>
          <w:rFonts w:ascii="Times New Roman" w:hAnsi="Times New Roman" w:cs="Times New Roman"/>
        </w:rPr>
      </w:pPr>
      <w:r>
        <w:rPr>
          <w:rFonts w:ascii="Times New Roman" w:hAnsi="Times New Roman" w:cs="Times New Roman"/>
        </w:rPr>
        <w:br w:type="page"/>
      </w:r>
    </w:p>
    <w:p w:rsidR="00387011" w:rsidRDefault="0036755A" w:rsidP="00812B38">
      <w:pPr>
        <w:pStyle w:val="clausehead"/>
        <w:tabs>
          <w:tab w:val="right" w:pos="8789"/>
        </w:tabs>
        <w:rPr>
          <w:b w:val="0"/>
          <w:sz w:val="24"/>
          <w:szCs w:val="24"/>
        </w:rPr>
      </w:pPr>
      <w:bookmarkStart w:id="459" w:name="_Toc499646269"/>
      <w:r w:rsidRPr="00812B38">
        <w:rPr>
          <w:b w:val="0"/>
          <w:sz w:val="24"/>
          <w:szCs w:val="24"/>
        </w:rPr>
        <w:t>Form</w:t>
      </w:r>
      <w:bookmarkEnd w:id="452"/>
      <w:r w:rsidRPr="00812B38">
        <w:rPr>
          <w:b w:val="0"/>
          <w:sz w:val="24"/>
          <w:szCs w:val="24"/>
        </w:rPr>
        <w:t xml:space="preserve"> 97</w:t>
      </w:r>
      <w:r w:rsidR="00E67FF6" w:rsidRPr="00812B38">
        <w:rPr>
          <w:b w:val="0"/>
          <w:sz w:val="24"/>
          <w:szCs w:val="24"/>
        </w:rPr>
        <w:tab/>
      </w:r>
      <w:r w:rsidRPr="00812B38">
        <w:rPr>
          <w:sz w:val="24"/>
          <w:szCs w:val="24"/>
        </w:rPr>
        <w:t>Note</w:t>
      </w:r>
      <w:r w:rsidRPr="00812B38">
        <w:rPr>
          <w:b w:val="0"/>
          <w:sz w:val="24"/>
          <w:szCs w:val="24"/>
        </w:rPr>
        <w:t>- there is no Form 97</w:t>
      </w:r>
      <w:bookmarkEnd w:id="453"/>
      <w:bookmarkEnd w:id="454"/>
      <w:bookmarkEnd w:id="455"/>
      <w:bookmarkEnd w:id="456"/>
      <w:bookmarkEnd w:id="459"/>
    </w:p>
    <w:p w:rsidR="00651CB2" w:rsidRDefault="00651CB2" w:rsidP="00651CB2">
      <w:pPr>
        <w:pStyle w:val="Hangindent"/>
        <w:ind w:left="0" w:firstLine="0"/>
      </w:pPr>
      <w:r>
        <w:br w:type="page"/>
      </w:r>
    </w:p>
    <w:p w:rsidR="007A5AA5" w:rsidRDefault="007A5AA5" w:rsidP="00A13433">
      <w:pPr>
        <w:pStyle w:val="clausehead"/>
        <w:tabs>
          <w:tab w:val="right" w:pos="8789"/>
        </w:tabs>
        <w:rPr>
          <w:b w:val="0"/>
          <w:sz w:val="24"/>
          <w:szCs w:val="24"/>
        </w:rPr>
      </w:pPr>
      <w:bookmarkStart w:id="460" w:name="_Toc425934924"/>
      <w:bookmarkStart w:id="461" w:name="_Toc499646270"/>
      <w:r w:rsidRPr="00A13433">
        <w:rPr>
          <w:b w:val="0"/>
          <w:sz w:val="24"/>
          <w:szCs w:val="24"/>
        </w:rPr>
        <w:t>History of Amendment</w:t>
      </w:r>
      <w:bookmarkEnd w:id="460"/>
      <w:bookmarkEnd w:id="461"/>
    </w:p>
    <w:p w:rsidR="00A13433" w:rsidRPr="00A13433" w:rsidRDefault="00A13433" w:rsidP="00A13433">
      <w:pPr>
        <w:pStyle w:val="Hangindent"/>
      </w:pPr>
    </w:p>
    <w:tbl>
      <w:tblPr>
        <w:tblW w:w="9819" w:type="dxa"/>
        <w:tblLayout w:type="fixed"/>
        <w:tblCellMar>
          <w:left w:w="0" w:type="dxa"/>
          <w:right w:w="0" w:type="dxa"/>
        </w:tblCellMar>
        <w:tblLook w:val="0000" w:firstRow="0" w:lastRow="0" w:firstColumn="0" w:lastColumn="0" w:noHBand="0" w:noVBand="0"/>
      </w:tblPr>
      <w:tblGrid>
        <w:gridCol w:w="3015"/>
        <w:gridCol w:w="3402"/>
        <w:gridCol w:w="3402"/>
      </w:tblGrid>
      <w:tr w:rsidR="007A5AA5" w:rsidRPr="00765020" w:rsidTr="009E59B2">
        <w:trPr>
          <w:cantSplit/>
          <w:tblHeader/>
        </w:trPr>
        <w:tc>
          <w:tcPr>
            <w:tcW w:w="3015"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rsidR="007A5AA5" w:rsidRPr="00765020" w:rsidRDefault="007A5AA5" w:rsidP="007A5AA5">
            <w:pPr>
              <w:spacing w:before="60" w:after="60" w:line="240" w:lineRule="auto"/>
              <w:ind w:firstLineChars="100" w:firstLine="240"/>
              <w:rPr>
                <w:rFonts w:ascii="Times New Roman" w:eastAsia="Arial Unicode MS" w:hAnsi="Times New Roman"/>
                <w:bCs/>
              </w:rPr>
            </w:pPr>
            <w:r w:rsidRPr="00765020">
              <w:rPr>
                <w:rFonts w:ascii="Times New Roman" w:hAnsi="Times New Roman"/>
                <w:bCs/>
              </w:rPr>
              <w:t>Rules</w:t>
            </w:r>
          </w:p>
        </w:tc>
        <w:tc>
          <w:tcPr>
            <w:tcW w:w="3402"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rsidR="007A5AA5" w:rsidRPr="00765020" w:rsidRDefault="007A5AA5" w:rsidP="007A5AA5">
            <w:pPr>
              <w:spacing w:before="60" w:after="60" w:line="240" w:lineRule="auto"/>
              <w:jc w:val="center"/>
              <w:rPr>
                <w:rFonts w:ascii="Times New Roman" w:hAnsi="Times New Roman"/>
                <w:bCs/>
              </w:rPr>
            </w:pPr>
            <w:r w:rsidRPr="00765020">
              <w:rPr>
                <w:rFonts w:ascii="Times New Roman" w:hAnsi="Times New Roman"/>
                <w:bCs/>
              </w:rPr>
              <w:t>Amendments</w:t>
            </w:r>
          </w:p>
        </w:tc>
        <w:tc>
          <w:tcPr>
            <w:tcW w:w="3402"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7A5AA5" w:rsidRPr="00765020" w:rsidRDefault="007A5AA5" w:rsidP="007A5AA5">
            <w:pPr>
              <w:spacing w:before="60" w:after="60" w:line="240" w:lineRule="auto"/>
              <w:jc w:val="center"/>
              <w:rPr>
                <w:rFonts w:ascii="Times New Roman" w:eastAsia="Arial Unicode MS" w:hAnsi="Times New Roman"/>
                <w:bCs/>
              </w:rPr>
            </w:pPr>
            <w:r w:rsidRPr="00765020">
              <w:rPr>
                <w:rFonts w:ascii="Times New Roman" w:hAnsi="Times New Roman"/>
                <w:bCs/>
              </w:rPr>
              <w:t>Date of Operation</w:t>
            </w:r>
          </w:p>
        </w:tc>
      </w:tr>
      <w:tr w:rsidR="007A5AA5" w:rsidRPr="00765020" w:rsidTr="009E59B2">
        <w:trPr>
          <w:cantSplit/>
          <w:tblHeader/>
        </w:trPr>
        <w:tc>
          <w:tcPr>
            <w:tcW w:w="9819"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7A5AA5" w:rsidRPr="00765020" w:rsidRDefault="007A5AA5" w:rsidP="007A5AA5">
            <w:pPr>
              <w:spacing w:before="60" w:after="60" w:line="240" w:lineRule="auto"/>
              <w:jc w:val="center"/>
              <w:rPr>
                <w:rFonts w:ascii="Times New Roman" w:hAnsi="Times New Roman"/>
              </w:rPr>
            </w:pPr>
            <w:r w:rsidRPr="00765020">
              <w:rPr>
                <w:rFonts w:ascii="Times New Roman" w:hAnsi="Times New Roman"/>
              </w:rPr>
              <w:t xml:space="preserve">am = amended; del = deleted; ins = inserted; </w:t>
            </w:r>
            <w:r w:rsidRPr="00765020">
              <w:rPr>
                <w:rFonts w:ascii="Times New Roman" w:hAnsi="Times New Roman"/>
              </w:rPr>
              <w:br/>
              <w:t>ren = renumbered; sub = substituted</w:t>
            </w:r>
          </w:p>
        </w:tc>
      </w:tr>
      <w:tr w:rsidR="007A5AA5" w:rsidRPr="006116AA" w:rsidTr="009E59B2">
        <w:trPr>
          <w:cantSplit/>
        </w:trPr>
        <w:tc>
          <w:tcPr>
            <w:tcW w:w="3015" w:type="dxa"/>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7A5AA5" w:rsidRPr="006116AA" w:rsidRDefault="00046D64" w:rsidP="007A5AA5">
            <w:pPr>
              <w:spacing w:before="20" w:after="20" w:line="240" w:lineRule="auto"/>
              <w:ind w:firstLineChars="100" w:firstLine="240"/>
              <w:rPr>
                <w:rFonts w:ascii="Times New Roman" w:hAnsi="Times New Roman"/>
              </w:rPr>
            </w:pPr>
            <w:r w:rsidRPr="006116AA">
              <w:rPr>
                <w:rFonts w:ascii="Times New Roman" w:hAnsi="Times New Roman"/>
              </w:rPr>
              <w:t>Form 7</w:t>
            </w:r>
          </w:p>
        </w:tc>
        <w:tc>
          <w:tcPr>
            <w:tcW w:w="3402"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7A5AA5" w:rsidRPr="006116AA" w:rsidRDefault="00046D64" w:rsidP="007A5AA5">
            <w:pPr>
              <w:spacing w:before="20" w:after="20" w:line="240" w:lineRule="auto"/>
              <w:jc w:val="center"/>
              <w:rPr>
                <w:rFonts w:ascii="Times New Roman" w:hAnsi="Times New Roman"/>
              </w:rPr>
            </w:pPr>
            <w:r w:rsidRPr="006116AA">
              <w:rPr>
                <w:rFonts w:ascii="Times New Roman" w:hAnsi="Times New Roman"/>
              </w:rPr>
              <w:t>am</w:t>
            </w:r>
            <w:r w:rsidR="007A5AA5" w:rsidRPr="006116AA">
              <w:rPr>
                <w:rFonts w:ascii="Times New Roman" w:hAnsi="Times New Roman"/>
              </w:rPr>
              <w:t xml:space="preserve"> am01</w:t>
            </w:r>
          </w:p>
        </w:tc>
        <w:tc>
          <w:tcPr>
            <w:tcW w:w="3402"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7A5AA5" w:rsidRPr="006116AA" w:rsidRDefault="007A5AA5" w:rsidP="007A5AA5">
            <w:pPr>
              <w:spacing w:before="20" w:after="20" w:line="240" w:lineRule="auto"/>
              <w:jc w:val="center"/>
              <w:rPr>
                <w:rFonts w:ascii="Times New Roman" w:hAnsi="Times New Roman"/>
              </w:rPr>
            </w:pPr>
            <w:r w:rsidRPr="006116AA">
              <w:rPr>
                <w:rFonts w:ascii="Times New Roman" w:hAnsi="Times New Roman"/>
              </w:rPr>
              <w:t>1 September 2015</w:t>
            </w:r>
          </w:p>
        </w:tc>
      </w:tr>
      <w:tr w:rsidR="006F5DC6" w:rsidRPr="006116AA"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F5DC6" w:rsidRPr="006116AA" w:rsidRDefault="006F5DC6" w:rsidP="00046D64">
            <w:pPr>
              <w:spacing w:before="20" w:after="20" w:line="240" w:lineRule="auto"/>
              <w:ind w:firstLineChars="100" w:firstLine="240"/>
              <w:rPr>
                <w:rFonts w:ascii="Times New Roman" w:hAnsi="Times New Roman"/>
              </w:rPr>
            </w:pPr>
            <w:r w:rsidRPr="006116AA">
              <w:rPr>
                <w:rFonts w:ascii="Times New Roman" w:hAnsi="Times New Roman"/>
              </w:rPr>
              <w:t>Form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F5DC6" w:rsidRPr="006116AA" w:rsidRDefault="006F5DC6" w:rsidP="006F5DC6">
            <w:pPr>
              <w:spacing w:before="20" w:after="20" w:line="240" w:lineRule="auto"/>
              <w:jc w:val="center"/>
              <w:rPr>
                <w:rFonts w:ascii="Times New Roman" w:hAnsi="Times New Roman"/>
              </w:rPr>
            </w:pPr>
            <w:r w:rsidRPr="006116AA">
              <w:rPr>
                <w:rFonts w:ascii="Times New Roman" w:hAnsi="Times New Roman"/>
              </w:rPr>
              <w:t>sub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F5DC6" w:rsidRPr="006116AA" w:rsidRDefault="006F5DC6" w:rsidP="007A5AA5">
            <w:pPr>
              <w:spacing w:before="20" w:after="20" w:line="240" w:lineRule="auto"/>
              <w:jc w:val="center"/>
              <w:rPr>
                <w:rFonts w:ascii="Times New Roman" w:hAnsi="Times New Roman"/>
              </w:rPr>
            </w:pPr>
            <w:r w:rsidRPr="006116AA">
              <w:rPr>
                <w:rFonts w:ascii="Times New Roman" w:hAnsi="Times New Roman"/>
              </w:rPr>
              <w:t>1 May 2016</w:t>
            </w:r>
          </w:p>
        </w:tc>
      </w:tr>
      <w:tr w:rsidR="006F5DC6" w:rsidRPr="006116AA"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F5DC6" w:rsidRPr="006116AA" w:rsidRDefault="006F5DC6" w:rsidP="00046D64">
            <w:pPr>
              <w:spacing w:before="20" w:after="20" w:line="240" w:lineRule="auto"/>
              <w:ind w:firstLineChars="100" w:firstLine="240"/>
              <w:rPr>
                <w:rFonts w:ascii="Times New Roman" w:hAnsi="Times New Roman"/>
              </w:rPr>
            </w:pPr>
            <w:r w:rsidRPr="006116AA">
              <w:rPr>
                <w:rFonts w:ascii="Times New Roman" w:hAnsi="Times New Roman"/>
              </w:rPr>
              <w:t>Form 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F5DC6" w:rsidRPr="006116AA" w:rsidRDefault="006F5DC6" w:rsidP="006F5DC6">
            <w:pPr>
              <w:spacing w:before="20" w:after="20" w:line="240" w:lineRule="auto"/>
              <w:jc w:val="center"/>
              <w:rPr>
                <w:rFonts w:ascii="Times New Roman" w:hAnsi="Times New Roman"/>
              </w:rPr>
            </w:pPr>
            <w:r w:rsidRPr="006116AA">
              <w:rPr>
                <w:rFonts w:ascii="Times New Roman" w:hAnsi="Times New Roman"/>
              </w:rPr>
              <w:t>ins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F5DC6" w:rsidRPr="006116AA" w:rsidRDefault="006F5DC6" w:rsidP="007A5AA5">
            <w:pPr>
              <w:spacing w:before="20" w:after="20" w:line="240" w:lineRule="auto"/>
              <w:jc w:val="center"/>
              <w:rPr>
                <w:rFonts w:ascii="Times New Roman" w:hAnsi="Times New Roman"/>
              </w:rPr>
            </w:pPr>
            <w:r w:rsidRPr="006116AA">
              <w:rPr>
                <w:rFonts w:ascii="Times New Roman" w:hAnsi="Times New Roman"/>
              </w:rPr>
              <w:t>1 May 2016</w:t>
            </w:r>
          </w:p>
        </w:tc>
      </w:tr>
      <w:tr w:rsidR="007C7971" w:rsidRPr="006116AA"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C7971" w:rsidRPr="006116AA" w:rsidRDefault="007C7971" w:rsidP="00046D64">
            <w:pPr>
              <w:spacing w:before="20" w:after="20" w:line="240" w:lineRule="auto"/>
              <w:ind w:firstLineChars="100" w:firstLine="240"/>
              <w:rPr>
                <w:rFonts w:ascii="Times New Roman" w:hAnsi="Times New Roman"/>
              </w:rPr>
            </w:pPr>
            <w:r w:rsidRPr="006116AA">
              <w:rPr>
                <w:rFonts w:ascii="Times New Roman" w:hAnsi="Times New Roman"/>
              </w:rPr>
              <w:t>Form 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A5AA5">
            <w:pPr>
              <w:spacing w:before="20" w:after="20" w:line="240" w:lineRule="auto"/>
              <w:jc w:val="center"/>
              <w:rPr>
                <w:rFonts w:ascii="Times New Roman" w:hAnsi="Times New Roman"/>
              </w:rPr>
            </w:pPr>
            <w:r w:rsidRPr="006116AA">
              <w:rPr>
                <w:rFonts w:ascii="Times New Roman" w:hAnsi="Times New Roman"/>
              </w:rPr>
              <w:t>sub am05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A5AA5">
            <w:pPr>
              <w:spacing w:before="20" w:after="20" w:line="240" w:lineRule="auto"/>
              <w:jc w:val="center"/>
              <w:rPr>
                <w:rFonts w:ascii="Times New Roman" w:hAnsi="Times New Roman"/>
              </w:rPr>
            </w:pPr>
            <w:r w:rsidRPr="006116AA">
              <w:rPr>
                <w:rFonts w:ascii="Times New Roman" w:hAnsi="Times New Roman"/>
              </w:rPr>
              <w:t>1 September 2016</w:t>
            </w:r>
          </w:p>
        </w:tc>
      </w:tr>
      <w:tr w:rsidR="006F5DC6" w:rsidRPr="006116AA"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F5DC6" w:rsidRPr="006116AA" w:rsidRDefault="007201E3" w:rsidP="00046D64">
            <w:pPr>
              <w:spacing w:before="20" w:after="20" w:line="240" w:lineRule="auto"/>
              <w:ind w:firstLineChars="100" w:firstLine="240"/>
              <w:rPr>
                <w:rFonts w:ascii="Times New Roman" w:hAnsi="Times New Roman"/>
              </w:rPr>
            </w:pPr>
            <w:r w:rsidRPr="006116AA">
              <w:rPr>
                <w:rFonts w:ascii="Times New Roman" w:hAnsi="Times New Roman"/>
              </w:rPr>
              <w:t>Form 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F5DC6" w:rsidRPr="006116AA" w:rsidRDefault="007201E3" w:rsidP="007A5AA5">
            <w:pPr>
              <w:spacing w:before="20" w:after="20" w:line="240" w:lineRule="auto"/>
              <w:jc w:val="center"/>
              <w:rPr>
                <w:rFonts w:ascii="Times New Roman" w:hAnsi="Times New Roman"/>
              </w:rPr>
            </w:pPr>
            <w:r w:rsidRPr="006116AA">
              <w:rPr>
                <w:rFonts w:ascii="Times New Roman" w:hAnsi="Times New Roman"/>
              </w:rPr>
              <w:t>sub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F5DC6" w:rsidRPr="006116AA" w:rsidRDefault="007201E3" w:rsidP="007A5AA5">
            <w:pPr>
              <w:spacing w:before="20" w:after="20" w:line="240" w:lineRule="auto"/>
              <w:jc w:val="center"/>
              <w:rPr>
                <w:rFonts w:ascii="Times New Roman" w:hAnsi="Times New Roman"/>
              </w:rPr>
            </w:pPr>
            <w:r w:rsidRPr="006116AA">
              <w:rPr>
                <w:rFonts w:ascii="Times New Roman" w:hAnsi="Times New Roman"/>
              </w:rPr>
              <w:t>1 May 2016</w:t>
            </w:r>
          </w:p>
        </w:tc>
      </w:tr>
      <w:tr w:rsidR="007A5AA5" w:rsidRPr="006116AA"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A5AA5" w:rsidRPr="006116AA" w:rsidRDefault="00046D64" w:rsidP="00046D64">
            <w:pPr>
              <w:spacing w:before="20" w:after="20" w:line="240" w:lineRule="auto"/>
              <w:ind w:firstLineChars="100" w:firstLine="240"/>
              <w:rPr>
                <w:rFonts w:ascii="Times New Roman" w:hAnsi="Times New Roman"/>
              </w:rPr>
            </w:pPr>
            <w:r w:rsidRPr="006116AA">
              <w:rPr>
                <w:rFonts w:ascii="Times New Roman" w:hAnsi="Times New Roman"/>
              </w:rPr>
              <w:t>Form 27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Pr="006116AA" w:rsidRDefault="00046D64" w:rsidP="007A5AA5">
            <w:pPr>
              <w:spacing w:before="20" w:after="20" w:line="240" w:lineRule="auto"/>
              <w:jc w:val="center"/>
              <w:rPr>
                <w:rFonts w:ascii="Times New Roman" w:hAnsi="Times New Roman"/>
              </w:rPr>
            </w:pPr>
            <w:r w:rsidRPr="006116AA">
              <w:rPr>
                <w:rFonts w:ascii="Times New Roman" w:hAnsi="Times New Roman"/>
              </w:rPr>
              <w:t>am</w:t>
            </w:r>
            <w:r w:rsidR="007A5AA5" w:rsidRPr="006116AA">
              <w:rPr>
                <w:rFonts w:ascii="Times New Roman" w:hAnsi="Times New Roman"/>
              </w:rPr>
              <w:t xml:space="preserve"> am01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Pr="006116AA" w:rsidRDefault="007A5AA5" w:rsidP="007A5AA5">
            <w:pPr>
              <w:spacing w:before="20" w:after="20" w:line="240" w:lineRule="auto"/>
              <w:jc w:val="center"/>
              <w:rPr>
                <w:rFonts w:ascii="Times New Roman" w:hAnsi="Times New Roman"/>
              </w:rPr>
            </w:pPr>
            <w:r w:rsidRPr="006116AA">
              <w:rPr>
                <w:rFonts w:ascii="Times New Roman" w:hAnsi="Times New Roman"/>
              </w:rPr>
              <w:t>1 September 2015</w:t>
            </w:r>
          </w:p>
        </w:tc>
      </w:tr>
      <w:tr w:rsidR="007A5AA5" w:rsidRPr="006116AA"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A5AA5" w:rsidRPr="006116AA" w:rsidRDefault="00046D64" w:rsidP="00046D64">
            <w:pPr>
              <w:spacing w:before="20" w:after="20" w:line="240" w:lineRule="auto"/>
              <w:ind w:firstLineChars="100" w:firstLine="241"/>
              <w:rPr>
                <w:rFonts w:ascii="Times New Roman" w:hAnsi="Times New Roman"/>
                <w:b/>
              </w:rPr>
            </w:pPr>
            <w:r w:rsidRPr="006116AA">
              <w:rPr>
                <w:rFonts w:ascii="Times New Roman" w:hAnsi="Times New Roman"/>
                <w:b/>
              </w:rPr>
              <w:t>Form 23A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Pr="006116AA" w:rsidRDefault="007A5AA5" w:rsidP="007A5AA5">
            <w:pPr>
              <w:spacing w:before="20" w:after="20" w:line="240" w:lineRule="auto"/>
              <w:jc w:val="center"/>
              <w:rPr>
                <w:rFonts w:ascii="Times New Roman" w:hAnsi="Times New Roman"/>
              </w:rPr>
            </w:pPr>
            <w:r w:rsidRPr="006116AA">
              <w:rPr>
                <w:rFonts w:ascii="Times New Roman" w:hAnsi="Times New Roman"/>
              </w:rPr>
              <w:t>ins am01</w:t>
            </w:r>
            <w:r w:rsidR="006116AA">
              <w:rPr>
                <w:rFonts w:ascii="Times New Roman" w:hAnsi="Times New Roman"/>
              </w:rPr>
              <w:br/>
            </w:r>
            <w:r w:rsidR="006116AA" w:rsidRPr="006116AA">
              <w:rPr>
                <w:rFonts w:ascii="Times New Roman" w:hAnsi="Times New Roman"/>
                <w:b/>
              </w:rPr>
              <w:t>am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Default="007A5AA5" w:rsidP="007A5AA5">
            <w:pPr>
              <w:spacing w:before="20" w:after="20" w:line="240" w:lineRule="auto"/>
              <w:jc w:val="center"/>
              <w:rPr>
                <w:rFonts w:ascii="Times New Roman" w:hAnsi="Times New Roman"/>
              </w:rPr>
            </w:pPr>
            <w:r w:rsidRPr="006116AA">
              <w:rPr>
                <w:rFonts w:ascii="Times New Roman" w:hAnsi="Times New Roman"/>
              </w:rPr>
              <w:t>1 September 2015</w:t>
            </w:r>
          </w:p>
          <w:p w:rsidR="006116AA" w:rsidRPr="006116AA" w:rsidRDefault="006116AA" w:rsidP="007A5AA5">
            <w:pPr>
              <w:spacing w:before="20" w:after="20" w:line="240" w:lineRule="auto"/>
              <w:jc w:val="center"/>
              <w:rPr>
                <w:rFonts w:ascii="Times New Roman" w:hAnsi="Times New Roman"/>
                <w:b/>
              </w:rPr>
            </w:pPr>
            <w:r w:rsidRPr="006116AA">
              <w:rPr>
                <w:rFonts w:ascii="Times New Roman" w:hAnsi="Times New Roman"/>
                <w:b/>
              </w:rPr>
              <w:t>1 December 2017</w:t>
            </w:r>
          </w:p>
        </w:tc>
      </w:tr>
      <w:tr w:rsidR="00046D64" w:rsidRPr="006116AA" w:rsidTr="00046D6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46D64" w:rsidRPr="006116AA" w:rsidRDefault="00046D64" w:rsidP="009E59B2">
            <w:pPr>
              <w:spacing w:before="20" w:after="20" w:line="240" w:lineRule="auto"/>
              <w:ind w:firstLineChars="100" w:firstLine="240"/>
              <w:rPr>
                <w:rFonts w:ascii="Times New Roman" w:hAnsi="Times New Roman"/>
              </w:rPr>
            </w:pPr>
            <w:r w:rsidRPr="006116AA">
              <w:rPr>
                <w:rFonts w:ascii="Times New Roman" w:hAnsi="Times New Roman"/>
              </w:rPr>
              <w:t>Form 23B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D64" w:rsidRPr="006116AA" w:rsidRDefault="00046D64" w:rsidP="009E59B2">
            <w:pPr>
              <w:spacing w:before="20" w:after="20" w:line="240" w:lineRule="auto"/>
              <w:jc w:val="center"/>
              <w:rPr>
                <w:rFonts w:ascii="Times New Roman" w:hAnsi="Times New Roman"/>
              </w:rPr>
            </w:pPr>
            <w:r w:rsidRPr="006116AA">
              <w:rPr>
                <w:rFonts w:ascii="Times New Roman" w:hAnsi="Times New Roman"/>
              </w:rPr>
              <w:t>ins am01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D64" w:rsidRPr="006116AA" w:rsidRDefault="00046D64" w:rsidP="009E59B2">
            <w:pPr>
              <w:spacing w:before="20" w:after="20" w:line="240" w:lineRule="auto"/>
              <w:jc w:val="center"/>
              <w:rPr>
                <w:rFonts w:ascii="Times New Roman" w:hAnsi="Times New Roman"/>
              </w:rPr>
            </w:pPr>
            <w:r w:rsidRPr="006116AA">
              <w:rPr>
                <w:rFonts w:ascii="Times New Roman" w:hAnsi="Times New Roman"/>
              </w:rPr>
              <w:t>1 September 2015</w:t>
            </w:r>
          </w:p>
        </w:tc>
      </w:tr>
      <w:tr w:rsidR="007C7971" w:rsidRPr="006116AA" w:rsidTr="007C797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C7971" w:rsidRPr="006116AA" w:rsidRDefault="007C7971" w:rsidP="007C7971">
            <w:pPr>
              <w:spacing w:before="20" w:after="20" w:line="240" w:lineRule="auto"/>
              <w:ind w:firstLineChars="100" w:firstLine="240"/>
              <w:rPr>
                <w:rFonts w:ascii="Times New Roman" w:hAnsi="Times New Roman"/>
              </w:rPr>
            </w:pPr>
            <w:r w:rsidRPr="006116AA">
              <w:rPr>
                <w:rFonts w:ascii="Times New Roman" w:hAnsi="Times New Roman"/>
              </w:rPr>
              <w:t>Form 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C7971">
            <w:pPr>
              <w:spacing w:before="20" w:after="20" w:line="240" w:lineRule="auto"/>
              <w:jc w:val="center"/>
              <w:rPr>
                <w:rFonts w:ascii="Times New Roman" w:hAnsi="Times New Roman"/>
              </w:rPr>
            </w:pPr>
            <w:r w:rsidRPr="006116AA">
              <w:rPr>
                <w:rFonts w:ascii="Times New Roman" w:hAnsi="Times New Roman"/>
              </w:rPr>
              <w:t>am am05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C7971">
            <w:pPr>
              <w:spacing w:before="20" w:after="20" w:line="240" w:lineRule="auto"/>
              <w:jc w:val="center"/>
              <w:rPr>
                <w:rFonts w:ascii="Times New Roman" w:hAnsi="Times New Roman"/>
              </w:rPr>
            </w:pPr>
            <w:r w:rsidRPr="006116AA">
              <w:rPr>
                <w:rFonts w:ascii="Times New Roman" w:hAnsi="Times New Roman"/>
              </w:rPr>
              <w:t>1 September 2016</w:t>
            </w:r>
          </w:p>
        </w:tc>
      </w:tr>
      <w:tr w:rsidR="007201E3" w:rsidRPr="006116AA" w:rsidTr="00046D6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01E3" w:rsidRPr="006116AA" w:rsidRDefault="007201E3" w:rsidP="009E59B2">
            <w:pPr>
              <w:spacing w:before="20" w:after="20" w:line="240" w:lineRule="auto"/>
              <w:ind w:firstLineChars="100" w:firstLine="240"/>
              <w:rPr>
                <w:rFonts w:ascii="Times New Roman" w:hAnsi="Times New Roman"/>
              </w:rPr>
            </w:pPr>
            <w:r w:rsidRPr="006116AA">
              <w:rPr>
                <w:rFonts w:ascii="Times New Roman" w:hAnsi="Times New Roman"/>
              </w:rPr>
              <w:t>Form 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Pr="006116AA" w:rsidRDefault="007201E3" w:rsidP="009E59B2">
            <w:pPr>
              <w:spacing w:before="20" w:after="20" w:line="240" w:lineRule="auto"/>
              <w:jc w:val="center"/>
              <w:rPr>
                <w:rFonts w:ascii="Times New Roman" w:hAnsi="Times New Roman"/>
              </w:rPr>
            </w:pPr>
            <w:r w:rsidRPr="006116AA">
              <w:rPr>
                <w:rFonts w:ascii="Times New Roman" w:hAnsi="Times New Roman"/>
              </w:rPr>
              <w:t>del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Pr="006116AA" w:rsidRDefault="007201E3" w:rsidP="009E59B2">
            <w:pPr>
              <w:spacing w:before="20" w:after="20" w:line="240" w:lineRule="auto"/>
              <w:jc w:val="center"/>
              <w:rPr>
                <w:rFonts w:ascii="Times New Roman" w:hAnsi="Times New Roman"/>
              </w:rPr>
            </w:pPr>
            <w:r w:rsidRPr="006116AA">
              <w:rPr>
                <w:rFonts w:ascii="Times New Roman" w:hAnsi="Times New Roman"/>
              </w:rPr>
              <w:t>1 May 2016</w:t>
            </w:r>
          </w:p>
        </w:tc>
      </w:tr>
      <w:tr w:rsidR="007201E3" w:rsidRPr="006116AA" w:rsidTr="007201E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01E3" w:rsidRPr="006116AA" w:rsidRDefault="007201E3" w:rsidP="00AB0E18">
            <w:pPr>
              <w:spacing w:before="20" w:after="20" w:line="240" w:lineRule="auto"/>
              <w:ind w:firstLineChars="100" w:firstLine="240"/>
              <w:rPr>
                <w:rFonts w:ascii="Times New Roman" w:hAnsi="Times New Roman"/>
              </w:rPr>
            </w:pPr>
            <w:r w:rsidRPr="006116AA">
              <w:rPr>
                <w:rFonts w:ascii="Times New Roman" w:hAnsi="Times New Roman"/>
              </w:rPr>
              <w:t>Form 34A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Pr="006116AA" w:rsidRDefault="007201E3" w:rsidP="00AB0E18">
            <w:pPr>
              <w:spacing w:before="20" w:after="20" w:line="240" w:lineRule="auto"/>
              <w:jc w:val="center"/>
              <w:rPr>
                <w:rFonts w:ascii="Times New Roman" w:hAnsi="Times New Roman"/>
              </w:rPr>
            </w:pPr>
            <w:r w:rsidRPr="006116AA">
              <w:rPr>
                <w:rFonts w:ascii="Times New Roman" w:hAnsi="Times New Roman"/>
              </w:rPr>
              <w:t>ins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Pr="006116AA" w:rsidRDefault="007201E3" w:rsidP="00AB0E18">
            <w:pPr>
              <w:spacing w:before="20" w:after="20" w:line="240" w:lineRule="auto"/>
              <w:jc w:val="center"/>
              <w:rPr>
                <w:rFonts w:ascii="Times New Roman" w:hAnsi="Times New Roman"/>
              </w:rPr>
            </w:pPr>
            <w:r w:rsidRPr="006116AA">
              <w:rPr>
                <w:rFonts w:ascii="Times New Roman" w:hAnsi="Times New Roman"/>
              </w:rPr>
              <w:t>1 May 2016</w:t>
            </w:r>
          </w:p>
        </w:tc>
      </w:tr>
      <w:tr w:rsidR="007201E3" w:rsidRPr="006116AA" w:rsidTr="007201E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01E3" w:rsidRPr="006116AA" w:rsidRDefault="007201E3" w:rsidP="00AB0E18">
            <w:pPr>
              <w:spacing w:before="20" w:after="20" w:line="240" w:lineRule="auto"/>
              <w:ind w:firstLineChars="100" w:firstLine="241"/>
              <w:rPr>
                <w:rFonts w:ascii="Times New Roman" w:hAnsi="Times New Roman"/>
                <w:b/>
              </w:rPr>
            </w:pPr>
            <w:r w:rsidRPr="006116AA">
              <w:rPr>
                <w:rFonts w:ascii="Times New Roman" w:hAnsi="Times New Roman"/>
                <w:b/>
              </w:rPr>
              <w:t>Form 34B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Default="007201E3" w:rsidP="00AB0E18">
            <w:pPr>
              <w:spacing w:before="20" w:after="20" w:line="240" w:lineRule="auto"/>
              <w:jc w:val="center"/>
              <w:rPr>
                <w:rFonts w:ascii="Times New Roman" w:hAnsi="Times New Roman"/>
              </w:rPr>
            </w:pPr>
            <w:r w:rsidRPr="006116AA">
              <w:rPr>
                <w:rFonts w:ascii="Times New Roman" w:hAnsi="Times New Roman"/>
              </w:rPr>
              <w:t>ins am04</w:t>
            </w:r>
          </w:p>
          <w:p w:rsidR="006116AA" w:rsidRPr="006116AA" w:rsidRDefault="006116AA" w:rsidP="00AB0E18">
            <w:pPr>
              <w:spacing w:before="20" w:after="20" w:line="240" w:lineRule="auto"/>
              <w:jc w:val="center"/>
              <w:rPr>
                <w:rFonts w:ascii="Times New Roman" w:hAnsi="Times New Roman"/>
                <w:b/>
              </w:rPr>
            </w:pPr>
            <w:r w:rsidRPr="006116AA">
              <w:rPr>
                <w:rFonts w:ascii="Times New Roman" w:hAnsi="Times New Roman"/>
                <w:b/>
              </w:rPr>
              <w:t>am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Default="007201E3" w:rsidP="00AB0E18">
            <w:pPr>
              <w:spacing w:before="20" w:after="20" w:line="240" w:lineRule="auto"/>
              <w:jc w:val="center"/>
              <w:rPr>
                <w:rFonts w:ascii="Times New Roman" w:hAnsi="Times New Roman"/>
              </w:rPr>
            </w:pPr>
            <w:r w:rsidRPr="006116AA">
              <w:rPr>
                <w:rFonts w:ascii="Times New Roman" w:hAnsi="Times New Roman"/>
              </w:rPr>
              <w:t>1 May 2016</w:t>
            </w:r>
          </w:p>
          <w:p w:rsidR="006116AA" w:rsidRPr="006116AA" w:rsidRDefault="006116AA" w:rsidP="00AB0E18">
            <w:pPr>
              <w:spacing w:before="20" w:after="20" w:line="240" w:lineRule="auto"/>
              <w:jc w:val="center"/>
              <w:rPr>
                <w:rFonts w:ascii="Times New Roman" w:hAnsi="Times New Roman"/>
                <w:b/>
              </w:rPr>
            </w:pPr>
            <w:r w:rsidRPr="006116AA">
              <w:rPr>
                <w:rFonts w:ascii="Times New Roman" w:hAnsi="Times New Roman"/>
                <w:b/>
              </w:rPr>
              <w:t>1 December 2017</w:t>
            </w:r>
          </w:p>
        </w:tc>
      </w:tr>
      <w:tr w:rsidR="007201E3" w:rsidRPr="006116AA" w:rsidTr="007201E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01E3" w:rsidRPr="006116AA" w:rsidRDefault="007201E3" w:rsidP="00AB0E18">
            <w:pPr>
              <w:spacing w:before="20" w:after="20" w:line="240" w:lineRule="auto"/>
              <w:ind w:firstLineChars="100" w:firstLine="241"/>
              <w:rPr>
                <w:rFonts w:ascii="Times New Roman" w:hAnsi="Times New Roman"/>
                <w:b/>
              </w:rPr>
            </w:pPr>
            <w:r w:rsidRPr="006116AA">
              <w:rPr>
                <w:rFonts w:ascii="Times New Roman" w:hAnsi="Times New Roman"/>
                <w:b/>
              </w:rPr>
              <w:t>Form 34C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Default="007201E3" w:rsidP="00AB0E18">
            <w:pPr>
              <w:spacing w:before="20" w:after="20" w:line="240" w:lineRule="auto"/>
              <w:jc w:val="center"/>
              <w:rPr>
                <w:rFonts w:ascii="Times New Roman" w:hAnsi="Times New Roman"/>
              </w:rPr>
            </w:pPr>
            <w:r w:rsidRPr="006116AA">
              <w:rPr>
                <w:rFonts w:ascii="Times New Roman" w:hAnsi="Times New Roman"/>
              </w:rPr>
              <w:t>ins am04</w:t>
            </w:r>
          </w:p>
          <w:p w:rsidR="006116AA" w:rsidRPr="006116AA" w:rsidRDefault="006116AA" w:rsidP="00AB0E18">
            <w:pPr>
              <w:spacing w:before="20" w:after="20" w:line="240" w:lineRule="auto"/>
              <w:jc w:val="center"/>
              <w:rPr>
                <w:rFonts w:ascii="Times New Roman" w:hAnsi="Times New Roman"/>
                <w:b/>
              </w:rPr>
            </w:pPr>
            <w:r w:rsidRPr="006116AA">
              <w:rPr>
                <w:rFonts w:ascii="Times New Roman" w:hAnsi="Times New Roman"/>
                <w:b/>
              </w:rPr>
              <w:t>am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Default="007201E3" w:rsidP="00AB0E18">
            <w:pPr>
              <w:spacing w:before="20" w:after="20" w:line="240" w:lineRule="auto"/>
              <w:jc w:val="center"/>
              <w:rPr>
                <w:rFonts w:ascii="Times New Roman" w:hAnsi="Times New Roman"/>
              </w:rPr>
            </w:pPr>
            <w:r w:rsidRPr="006116AA">
              <w:rPr>
                <w:rFonts w:ascii="Times New Roman" w:hAnsi="Times New Roman"/>
              </w:rPr>
              <w:t>1 May 2016</w:t>
            </w:r>
          </w:p>
          <w:p w:rsidR="006116AA" w:rsidRPr="006116AA" w:rsidRDefault="006116AA" w:rsidP="00AB0E18">
            <w:pPr>
              <w:spacing w:before="20" w:after="20" w:line="240" w:lineRule="auto"/>
              <w:jc w:val="center"/>
              <w:rPr>
                <w:rFonts w:ascii="Times New Roman" w:hAnsi="Times New Roman"/>
                <w:b/>
              </w:rPr>
            </w:pPr>
            <w:r w:rsidRPr="006116AA">
              <w:rPr>
                <w:rFonts w:ascii="Times New Roman" w:hAnsi="Times New Roman"/>
                <w:b/>
              </w:rPr>
              <w:t>1 December 2017</w:t>
            </w:r>
          </w:p>
        </w:tc>
      </w:tr>
      <w:tr w:rsidR="007201E3" w:rsidRPr="006116AA" w:rsidTr="007201E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01E3" w:rsidRPr="006116AA" w:rsidRDefault="007201E3" w:rsidP="00AB0E18">
            <w:pPr>
              <w:spacing w:before="20" w:after="20" w:line="240" w:lineRule="auto"/>
              <w:ind w:firstLineChars="100" w:firstLine="240"/>
              <w:rPr>
                <w:rFonts w:ascii="Times New Roman" w:hAnsi="Times New Roman"/>
              </w:rPr>
            </w:pPr>
            <w:r w:rsidRPr="006116AA">
              <w:rPr>
                <w:rFonts w:ascii="Times New Roman" w:hAnsi="Times New Roman"/>
              </w:rPr>
              <w:t>Form 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Pr="006116AA" w:rsidRDefault="007201E3" w:rsidP="00AB0E18">
            <w:pPr>
              <w:spacing w:before="20" w:after="20" w:line="240" w:lineRule="auto"/>
              <w:jc w:val="center"/>
              <w:rPr>
                <w:rFonts w:ascii="Times New Roman" w:hAnsi="Times New Roman"/>
              </w:rPr>
            </w:pPr>
            <w:r w:rsidRPr="006116AA">
              <w:rPr>
                <w:rFonts w:ascii="Times New Roman" w:hAnsi="Times New Roman"/>
              </w:rPr>
              <w:t>sub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01E3" w:rsidRPr="006116AA" w:rsidRDefault="007201E3" w:rsidP="00AB0E18">
            <w:pPr>
              <w:spacing w:before="20" w:after="20" w:line="240" w:lineRule="auto"/>
              <w:jc w:val="center"/>
              <w:rPr>
                <w:rFonts w:ascii="Times New Roman" w:hAnsi="Times New Roman"/>
              </w:rPr>
            </w:pPr>
            <w:r w:rsidRPr="006116AA">
              <w:rPr>
                <w:rFonts w:ascii="Times New Roman" w:hAnsi="Times New Roman"/>
              </w:rPr>
              <w:t>1 May 2016</w:t>
            </w:r>
          </w:p>
        </w:tc>
      </w:tr>
      <w:tr w:rsidR="0014175C" w:rsidRPr="006116AA" w:rsidTr="00046D6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175C" w:rsidRPr="006116AA" w:rsidRDefault="0014175C" w:rsidP="009E59B2">
            <w:pPr>
              <w:spacing w:before="20" w:after="20" w:line="240" w:lineRule="auto"/>
              <w:ind w:firstLineChars="100" w:firstLine="240"/>
              <w:rPr>
                <w:rFonts w:ascii="Times New Roman" w:hAnsi="Times New Roman"/>
              </w:rPr>
            </w:pPr>
            <w:r w:rsidRPr="006116AA">
              <w:rPr>
                <w:rFonts w:ascii="Times New Roman" w:hAnsi="Times New Roman"/>
              </w:rPr>
              <w:t>Form 36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9E59B2">
            <w:pPr>
              <w:spacing w:before="20" w:after="20" w:line="240" w:lineRule="auto"/>
              <w:jc w:val="center"/>
              <w:rPr>
                <w:rFonts w:ascii="Times New Roman" w:hAnsi="Times New Roman"/>
              </w:rPr>
            </w:pPr>
            <w:r w:rsidRPr="006116AA">
              <w:rPr>
                <w:rFonts w:ascii="Times New Roman" w:hAnsi="Times New Roman"/>
              </w:rPr>
              <w:t>sub am03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9E59B2">
            <w:pPr>
              <w:spacing w:before="20" w:after="20" w:line="240" w:lineRule="auto"/>
              <w:jc w:val="center"/>
              <w:rPr>
                <w:rFonts w:ascii="Times New Roman" w:hAnsi="Times New Roman"/>
              </w:rPr>
            </w:pPr>
            <w:r w:rsidRPr="006116AA">
              <w:rPr>
                <w:rFonts w:ascii="Times New Roman" w:hAnsi="Times New Roman"/>
              </w:rPr>
              <w:t>1 December 2015</w:t>
            </w:r>
          </w:p>
        </w:tc>
      </w:tr>
      <w:tr w:rsidR="0014175C" w:rsidRPr="006116AA" w:rsidTr="00D5382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175C" w:rsidRPr="006116AA" w:rsidRDefault="0014175C" w:rsidP="00D5382F">
            <w:pPr>
              <w:spacing w:before="20" w:after="20" w:line="240" w:lineRule="auto"/>
              <w:ind w:firstLineChars="100" w:firstLine="240"/>
              <w:rPr>
                <w:rFonts w:ascii="Times New Roman" w:hAnsi="Times New Roman"/>
              </w:rPr>
            </w:pPr>
            <w:r w:rsidRPr="006116AA">
              <w:rPr>
                <w:rFonts w:ascii="Times New Roman" w:hAnsi="Times New Roman"/>
              </w:rPr>
              <w:t>Form 36A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D5382F">
            <w:pPr>
              <w:spacing w:before="20" w:after="20" w:line="240" w:lineRule="auto"/>
              <w:jc w:val="center"/>
              <w:rPr>
                <w:rFonts w:ascii="Times New Roman" w:hAnsi="Times New Roman"/>
              </w:rPr>
            </w:pPr>
            <w:r w:rsidRPr="006116AA">
              <w:rPr>
                <w:rFonts w:ascii="Times New Roman" w:hAnsi="Times New Roman"/>
              </w:rPr>
              <w:t>ins am03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D5382F">
            <w:pPr>
              <w:spacing w:before="20" w:after="20" w:line="240" w:lineRule="auto"/>
              <w:jc w:val="center"/>
              <w:rPr>
                <w:rFonts w:ascii="Times New Roman" w:hAnsi="Times New Roman"/>
              </w:rPr>
            </w:pPr>
            <w:r w:rsidRPr="006116AA">
              <w:rPr>
                <w:rFonts w:ascii="Times New Roman" w:hAnsi="Times New Roman"/>
              </w:rPr>
              <w:t>1 December 2015</w:t>
            </w:r>
          </w:p>
        </w:tc>
      </w:tr>
      <w:tr w:rsidR="0014175C" w:rsidRPr="006116AA" w:rsidTr="00D5382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175C" w:rsidRPr="006116AA" w:rsidRDefault="0014175C" w:rsidP="00D5382F">
            <w:pPr>
              <w:spacing w:before="20" w:after="20" w:line="240" w:lineRule="auto"/>
              <w:ind w:firstLineChars="100" w:firstLine="240"/>
              <w:rPr>
                <w:rFonts w:ascii="Times New Roman" w:hAnsi="Times New Roman"/>
              </w:rPr>
            </w:pPr>
            <w:r w:rsidRPr="006116AA">
              <w:rPr>
                <w:rFonts w:ascii="Times New Roman" w:hAnsi="Times New Roman"/>
              </w:rPr>
              <w:t>Form 36B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D5382F">
            <w:pPr>
              <w:spacing w:before="20" w:after="20" w:line="240" w:lineRule="auto"/>
              <w:jc w:val="center"/>
              <w:rPr>
                <w:rFonts w:ascii="Times New Roman" w:hAnsi="Times New Roman"/>
              </w:rPr>
            </w:pPr>
            <w:r w:rsidRPr="006116AA">
              <w:rPr>
                <w:rFonts w:ascii="Times New Roman" w:hAnsi="Times New Roman"/>
              </w:rPr>
              <w:t>ins am03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D5382F">
            <w:pPr>
              <w:spacing w:before="20" w:after="20" w:line="240" w:lineRule="auto"/>
              <w:jc w:val="center"/>
              <w:rPr>
                <w:rFonts w:ascii="Times New Roman" w:hAnsi="Times New Roman"/>
              </w:rPr>
            </w:pPr>
            <w:r w:rsidRPr="006116AA">
              <w:rPr>
                <w:rFonts w:ascii="Times New Roman" w:hAnsi="Times New Roman"/>
              </w:rPr>
              <w:t>1 December 2015</w:t>
            </w:r>
          </w:p>
        </w:tc>
      </w:tr>
      <w:tr w:rsidR="0014175C" w:rsidRPr="006116AA" w:rsidTr="00D5382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175C" w:rsidRPr="006116AA" w:rsidRDefault="0014175C" w:rsidP="00D5382F">
            <w:pPr>
              <w:spacing w:before="20" w:after="20" w:line="240" w:lineRule="auto"/>
              <w:ind w:firstLineChars="100" w:firstLine="240"/>
              <w:rPr>
                <w:rFonts w:ascii="Times New Roman" w:hAnsi="Times New Roman"/>
              </w:rPr>
            </w:pPr>
            <w:r w:rsidRPr="006116AA">
              <w:rPr>
                <w:rFonts w:ascii="Times New Roman" w:hAnsi="Times New Roman"/>
              </w:rPr>
              <w:t>Form 37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D5382F">
            <w:pPr>
              <w:spacing w:before="20" w:after="20" w:line="240" w:lineRule="auto"/>
              <w:jc w:val="center"/>
              <w:rPr>
                <w:rFonts w:ascii="Times New Roman" w:hAnsi="Times New Roman"/>
              </w:rPr>
            </w:pPr>
            <w:r w:rsidRPr="006116AA">
              <w:rPr>
                <w:rFonts w:ascii="Times New Roman" w:hAnsi="Times New Roman"/>
              </w:rPr>
              <w:t>sub am03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175C" w:rsidRPr="006116AA" w:rsidRDefault="0014175C" w:rsidP="00D5382F">
            <w:pPr>
              <w:spacing w:before="20" w:after="20" w:line="240" w:lineRule="auto"/>
              <w:jc w:val="center"/>
              <w:rPr>
                <w:rFonts w:ascii="Times New Roman" w:hAnsi="Times New Roman"/>
              </w:rPr>
            </w:pPr>
            <w:r w:rsidRPr="006116AA">
              <w:rPr>
                <w:rFonts w:ascii="Times New Roman" w:hAnsi="Times New Roman"/>
              </w:rPr>
              <w:t>1 December 2015</w:t>
            </w:r>
          </w:p>
        </w:tc>
      </w:tr>
      <w:tr w:rsidR="006116AA" w:rsidRPr="006116AA" w:rsidTr="007C797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116AA" w:rsidRPr="006116AA" w:rsidRDefault="006116AA" w:rsidP="007C7971">
            <w:pPr>
              <w:spacing w:before="20" w:after="20" w:line="240" w:lineRule="auto"/>
              <w:ind w:firstLineChars="100" w:firstLine="241"/>
              <w:rPr>
                <w:rFonts w:ascii="Times New Roman" w:hAnsi="Times New Roman"/>
                <w:b/>
              </w:rPr>
            </w:pPr>
            <w:r w:rsidRPr="006116AA">
              <w:rPr>
                <w:rFonts w:ascii="Times New Roman" w:hAnsi="Times New Roman"/>
                <w:b/>
              </w:rPr>
              <w:t>Form 38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116AA" w:rsidRPr="006116AA" w:rsidRDefault="006116AA" w:rsidP="007C7971">
            <w:pPr>
              <w:spacing w:before="20" w:after="20" w:line="240" w:lineRule="auto"/>
              <w:jc w:val="center"/>
              <w:rPr>
                <w:rFonts w:ascii="Times New Roman" w:hAnsi="Times New Roman"/>
                <w:b/>
              </w:rPr>
            </w:pPr>
            <w:r w:rsidRPr="006116AA">
              <w:rPr>
                <w:rFonts w:ascii="Times New Roman" w:hAnsi="Times New Roman"/>
                <w:b/>
              </w:rPr>
              <w:t>am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116AA" w:rsidRPr="006116AA" w:rsidRDefault="006116AA" w:rsidP="007C7971">
            <w:pPr>
              <w:spacing w:before="20" w:after="20" w:line="240" w:lineRule="auto"/>
              <w:jc w:val="center"/>
              <w:rPr>
                <w:rFonts w:ascii="Times New Roman" w:hAnsi="Times New Roman"/>
                <w:b/>
              </w:rPr>
            </w:pPr>
            <w:r w:rsidRPr="006116AA">
              <w:rPr>
                <w:rFonts w:ascii="Times New Roman" w:hAnsi="Times New Roman"/>
                <w:b/>
              </w:rPr>
              <w:t>1 December 2017</w:t>
            </w:r>
          </w:p>
        </w:tc>
      </w:tr>
      <w:tr w:rsidR="007C7971" w:rsidRPr="006116AA" w:rsidTr="007C797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C7971" w:rsidRPr="006116AA" w:rsidRDefault="007C7971" w:rsidP="007C7971">
            <w:pPr>
              <w:spacing w:before="20" w:after="20" w:line="240" w:lineRule="auto"/>
              <w:ind w:firstLineChars="100" w:firstLine="240"/>
              <w:rPr>
                <w:rFonts w:ascii="Times New Roman" w:hAnsi="Times New Roman"/>
              </w:rPr>
            </w:pPr>
            <w:r w:rsidRPr="006116AA">
              <w:rPr>
                <w:rFonts w:ascii="Times New Roman" w:hAnsi="Times New Roman"/>
              </w:rPr>
              <w:t>Form 49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C7971">
            <w:pPr>
              <w:spacing w:before="20" w:after="20" w:line="240" w:lineRule="auto"/>
              <w:jc w:val="center"/>
              <w:rPr>
                <w:rFonts w:ascii="Times New Roman" w:hAnsi="Times New Roman"/>
              </w:rPr>
            </w:pPr>
            <w:r w:rsidRPr="006116AA">
              <w:rPr>
                <w:rFonts w:ascii="Times New Roman" w:hAnsi="Times New Roman"/>
              </w:rPr>
              <w:t>sub am05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C7971">
            <w:pPr>
              <w:spacing w:before="20" w:after="20" w:line="240" w:lineRule="auto"/>
              <w:jc w:val="center"/>
              <w:rPr>
                <w:rFonts w:ascii="Times New Roman" w:hAnsi="Times New Roman"/>
              </w:rPr>
            </w:pPr>
            <w:r w:rsidRPr="006116AA">
              <w:rPr>
                <w:rFonts w:ascii="Times New Roman" w:hAnsi="Times New Roman"/>
              </w:rPr>
              <w:t>1 September 2016</w:t>
            </w:r>
          </w:p>
        </w:tc>
      </w:tr>
      <w:tr w:rsidR="007C7971" w:rsidRPr="006116AA" w:rsidTr="007C797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C7971" w:rsidRPr="006116AA" w:rsidRDefault="007C7971" w:rsidP="007C7971">
            <w:pPr>
              <w:spacing w:before="20" w:after="20" w:line="240" w:lineRule="auto"/>
              <w:ind w:firstLineChars="100" w:firstLine="240"/>
              <w:rPr>
                <w:rFonts w:ascii="Times New Roman" w:hAnsi="Times New Roman"/>
              </w:rPr>
            </w:pPr>
            <w:r w:rsidRPr="006116AA">
              <w:rPr>
                <w:rFonts w:ascii="Times New Roman" w:hAnsi="Times New Roman"/>
              </w:rPr>
              <w:t>Form 51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C7971">
            <w:pPr>
              <w:spacing w:before="20" w:after="20" w:line="240" w:lineRule="auto"/>
              <w:jc w:val="center"/>
              <w:rPr>
                <w:rFonts w:ascii="Times New Roman" w:hAnsi="Times New Roman"/>
              </w:rPr>
            </w:pPr>
            <w:r w:rsidRPr="006116AA">
              <w:rPr>
                <w:rFonts w:ascii="Times New Roman" w:hAnsi="Times New Roman"/>
              </w:rPr>
              <w:t>del am05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7971" w:rsidRPr="006116AA" w:rsidRDefault="007C7971" w:rsidP="007C7971">
            <w:pPr>
              <w:spacing w:before="20" w:after="20" w:line="240" w:lineRule="auto"/>
              <w:jc w:val="center"/>
              <w:rPr>
                <w:rFonts w:ascii="Times New Roman" w:hAnsi="Times New Roman"/>
              </w:rPr>
            </w:pPr>
            <w:r w:rsidRPr="006116AA">
              <w:rPr>
                <w:rFonts w:ascii="Times New Roman" w:hAnsi="Times New Roman"/>
              </w:rPr>
              <w:t>1 September 2016</w:t>
            </w:r>
          </w:p>
        </w:tc>
      </w:tr>
      <w:tr w:rsidR="00046D64" w:rsidRPr="006116AA" w:rsidTr="00046D6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46D64" w:rsidRPr="006116AA" w:rsidRDefault="00046D64" w:rsidP="009E59B2">
            <w:pPr>
              <w:spacing w:before="20" w:after="20" w:line="240" w:lineRule="auto"/>
              <w:ind w:firstLineChars="100" w:firstLine="240"/>
              <w:rPr>
                <w:rFonts w:ascii="Times New Roman" w:hAnsi="Times New Roman"/>
              </w:rPr>
            </w:pPr>
            <w:r w:rsidRPr="006116AA">
              <w:rPr>
                <w:rFonts w:ascii="Times New Roman" w:hAnsi="Times New Roman"/>
              </w:rPr>
              <w:t>Form 51A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D64" w:rsidRPr="006116AA" w:rsidRDefault="00046D64" w:rsidP="009E59B2">
            <w:pPr>
              <w:spacing w:before="20" w:after="20" w:line="240" w:lineRule="auto"/>
              <w:jc w:val="center"/>
              <w:rPr>
                <w:rFonts w:ascii="Times New Roman" w:hAnsi="Times New Roman"/>
              </w:rPr>
            </w:pPr>
            <w:r w:rsidRPr="006116AA">
              <w:rPr>
                <w:rFonts w:ascii="Times New Roman" w:hAnsi="Times New Roman"/>
              </w:rPr>
              <w:t>ins am01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D64" w:rsidRPr="006116AA" w:rsidRDefault="00046D64" w:rsidP="009E59B2">
            <w:pPr>
              <w:spacing w:before="20" w:after="20" w:line="240" w:lineRule="auto"/>
              <w:jc w:val="center"/>
              <w:rPr>
                <w:rFonts w:ascii="Times New Roman" w:hAnsi="Times New Roman"/>
              </w:rPr>
            </w:pPr>
            <w:r w:rsidRPr="006116AA">
              <w:rPr>
                <w:rFonts w:ascii="Times New Roman" w:hAnsi="Times New Roman"/>
              </w:rPr>
              <w:t>1 September 2015</w:t>
            </w:r>
          </w:p>
        </w:tc>
      </w:tr>
      <w:tr w:rsidR="006116AA" w:rsidRPr="006116AA" w:rsidTr="006116AA">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116AA" w:rsidRPr="006116AA" w:rsidRDefault="006116AA" w:rsidP="006116AA">
            <w:pPr>
              <w:spacing w:before="20" w:after="20" w:line="240" w:lineRule="auto"/>
              <w:ind w:firstLineChars="100" w:firstLine="241"/>
              <w:rPr>
                <w:rFonts w:ascii="Times New Roman" w:hAnsi="Times New Roman"/>
                <w:b/>
              </w:rPr>
            </w:pPr>
            <w:r w:rsidRPr="006116AA">
              <w:rPr>
                <w:rFonts w:ascii="Times New Roman" w:hAnsi="Times New Roman"/>
                <w:b/>
              </w:rPr>
              <w:t>Form 65B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116AA" w:rsidRPr="006116AA" w:rsidRDefault="006116AA" w:rsidP="006116AA">
            <w:pPr>
              <w:spacing w:before="20" w:after="20" w:line="240" w:lineRule="auto"/>
              <w:jc w:val="center"/>
              <w:rPr>
                <w:rFonts w:ascii="Times New Roman" w:hAnsi="Times New Roman"/>
                <w:b/>
              </w:rPr>
            </w:pPr>
            <w:r w:rsidRPr="006116AA">
              <w:rPr>
                <w:rFonts w:ascii="Times New Roman" w:hAnsi="Times New Roman"/>
                <w:b/>
              </w:rPr>
              <w:t>am 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116AA" w:rsidRPr="006116AA" w:rsidRDefault="006116AA" w:rsidP="006116AA">
            <w:pPr>
              <w:spacing w:before="20" w:after="20" w:line="240" w:lineRule="auto"/>
              <w:jc w:val="center"/>
              <w:rPr>
                <w:rFonts w:ascii="Times New Roman" w:hAnsi="Times New Roman"/>
                <w:b/>
              </w:rPr>
            </w:pPr>
            <w:r w:rsidRPr="006116AA">
              <w:rPr>
                <w:rFonts w:ascii="Times New Roman" w:hAnsi="Times New Roman"/>
                <w:b/>
              </w:rPr>
              <w:t>1 December 2017</w:t>
            </w:r>
          </w:p>
        </w:tc>
      </w:tr>
      <w:tr w:rsidR="00580DA4" w:rsidRPr="006116AA" w:rsidTr="00580DA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0DA4" w:rsidRPr="006116AA" w:rsidRDefault="00580DA4" w:rsidP="00C00C62">
            <w:pPr>
              <w:spacing w:before="20" w:after="20" w:line="240" w:lineRule="auto"/>
              <w:ind w:firstLineChars="100" w:firstLine="241"/>
              <w:rPr>
                <w:rFonts w:ascii="Times New Roman" w:hAnsi="Times New Roman"/>
                <w:b/>
              </w:rPr>
            </w:pPr>
            <w:r>
              <w:rPr>
                <w:rFonts w:ascii="Times New Roman" w:hAnsi="Times New Roman"/>
                <w:b/>
              </w:rPr>
              <w:t>Form 65C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0DA4" w:rsidRPr="006116AA" w:rsidRDefault="00580DA4" w:rsidP="00C00C62">
            <w:pPr>
              <w:spacing w:before="20" w:after="20" w:line="240" w:lineRule="auto"/>
              <w:jc w:val="center"/>
              <w:rPr>
                <w:rFonts w:ascii="Times New Roman" w:hAnsi="Times New Roman"/>
                <w:b/>
              </w:rPr>
            </w:pPr>
            <w:r w:rsidRPr="006116AA">
              <w:rPr>
                <w:rFonts w:ascii="Times New Roman" w:hAnsi="Times New Roman"/>
                <w:b/>
              </w:rPr>
              <w:t>am 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0DA4" w:rsidRPr="006116AA" w:rsidRDefault="00580DA4" w:rsidP="00C00C62">
            <w:pPr>
              <w:spacing w:before="20" w:after="20" w:line="240" w:lineRule="auto"/>
              <w:jc w:val="center"/>
              <w:rPr>
                <w:rFonts w:ascii="Times New Roman" w:hAnsi="Times New Roman"/>
                <w:b/>
              </w:rPr>
            </w:pPr>
            <w:r w:rsidRPr="006116AA">
              <w:rPr>
                <w:rFonts w:ascii="Times New Roman" w:hAnsi="Times New Roman"/>
                <w:b/>
              </w:rPr>
              <w:t>1 December 2017</w:t>
            </w:r>
          </w:p>
        </w:tc>
      </w:tr>
      <w:tr w:rsidR="00580DA4" w:rsidRPr="006116AA" w:rsidTr="00580DA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0DA4" w:rsidRPr="006116AA" w:rsidRDefault="00580DA4" w:rsidP="00C00C62">
            <w:pPr>
              <w:spacing w:before="20" w:after="20" w:line="240" w:lineRule="auto"/>
              <w:ind w:firstLineChars="100" w:firstLine="241"/>
              <w:rPr>
                <w:rFonts w:ascii="Times New Roman" w:hAnsi="Times New Roman"/>
                <w:b/>
              </w:rPr>
            </w:pPr>
            <w:r>
              <w:rPr>
                <w:rFonts w:ascii="Times New Roman" w:hAnsi="Times New Roman"/>
                <w:b/>
              </w:rPr>
              <w:t>Form 74B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0DA4" w:rsidRPr="006116AA" w:rsidRDefault="00580DA4" w:rsidP="00C00C62">
            <w:pPr>
              <w:spacing w:before="20" w:after="20" w:line="240" w:lineRule="auto"/>
              <w:jc w:val="center"/>
              <w:rPr>
                <w:rFonts w:ascii="Times New Roman" w:hAnsi="Times New Roman"/>
                <w:b/>
              </w:rPr>
            </w:pPr>
            <w:r w:rsidRPr="006116AA">
              <w:rPr>
                <w:rFonts w:ascii="Times New Roman" w:hAnsi="Times New Roman"/>
                <w:b/>
              </w:rPr>
              <w:t>am 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0DA4" w:rsidRPr="006116AA" w:rsidRDefault="00580DA4" w:rsidP="00C00C62">
            <w:pPr>
              <w:spacing w:before="20" w:after="20" w:line="240" w:lineRule="auto"/>
              <w:jc w:val="center"/>
              <w:rPr>
                <w:rFonts w:ascii="Times New Roman" w:hAnsi="Times New Roman"/>
                <w:b/>
              </w:rPr>
            </w:pPr>
            <w:r w:rsidRPr="006116AA">
              <w:rPr>
                <w:rFonts w:ascii="Times New Roman" w:hAnsi="Times New Roman"/>
                <w:b/>
              </w:rPr>
              <w:t>1 December 2017</w:t>
            </w:r>
          </w:p>
        </w:tc>
      </w:tr>
      <w:tr w:rsidR="00580DA4" w:rsidRPr="006116AA" w:rsidTr="00580DA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0DA4" w:rsidRPr="006116AA" w:rsidRDefault="00580DA4" w:rsidP="00580DA4">
            <w:pPr>
              <w:spacing w:before="20" w:after="20" w:line="240" w:lineRule="auto"/>
              <w:ind w:firstLineChars="100" w:firstLine="241"/>
              <w:rPr>
                <w:rFonts w:ascii="Times New Roman" w:hAnsi="Times New Roman"/>
                <w:b/>
              </w:rPr>
            </w:pPr>
            <w:r w:rsidRPr="006116AA">
              <w:rPr>
                <w:rFonts w:ascii="Times New Roman" w:hAnsi="Times New Roman"/>
                <w:b/>
              </w:rPr>
              <w:t xml:space="preserve">Form </w:t>
            </w:r>
            <w:r>
              <w:rPr>
                <w:rFonts w:ascii="Times New Roman" w:hAnsi="Times New Roman"/>
                <w:b/>
              </w:rPr>
              <w:t>74C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0DA4" w:rsidRPr="006116AA" w:rsidRDefault="00580DA4" w:rsidP="00C00C62">
            <w:pPr>
              <w:spacing w:before="20" w:after="20" w:line="240" w:lineRule="auto"/>
              <w:jc w:val="center"/>
              <w:rPr>
                <w:rFonts w:ascii="Times New Roman" w:hAnsi="Times New Roman"/>
                <w:b/>
              </w:rPr>
            </w:pPr>
            <w:r w:rsidRPr="006116AA">
              <w:rPr>
                <w:rFonts w:ascii="Times New Roman" w:hAnsi="Times New Roman"/>
                <w:b/>
              </w:rPr>
              <w:t>am 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0DA4" w:rsidRPr="006116AA" w:rsidRDefault="00580DA4" w:rsidP="00C00C62">
            <w:pPr>
              <w:spacing w:before="20" w:after="20" w:line="240" w:lineRule="auto"/>
              <w:jc w:val="center"/>
              <w:rPr>
                <w:rFonts w:ascii="Times New Roman" w:hAnsi="Times New Roman"/>
                <w:b/>
              </w:rPr>
            </w:pPr>
            <w:r w:rsidRPr="006116AA">
              <w:rPr>
                <w:rFonts w:ascii="Times New Roman" w:hAnsi="Times New Roman"/>
                <w:b/>
              </w:rPr>
              <w:t>1 December 2017</w:t>
            </w:r>
          </w:p>
        </w:tc>
      </w:tr>
      <w:tr w:rsidR="007A5AA5" w:rsidRPr="00765020"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A5AA5" w:rsidRPr="00765020" w:rsidRDefault="007A5AA5" w:rsidP="007A5AA5">
            <w:pPr>
              <w:spacing w:before="20" w:after="20" w:line="240" w:lineRule="auto"/>
              <w:ind w:firstLineChars="100" w:firstLine="240"/>
              <w:rPr>
                <w:rFonts w:ascii="Times New Roman" w:hAnsi="Times New Roman"/>
              </w:rPr>
            </w:pP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Pr="00765020" w:rsidRDefault="007A5AA5" w:rsidP="007A5AA5">
            <w:pPr>
              <w:spacing w:before="20" w:after="20" w:line="240" w:lineRule="auto"/>
              <w:jc w:val="center"/>
              <w:rPr>
                <w:rFonts w:ascii="Times New Roman" w:hAnsi="Times New Roman"/>
              </w:rPr>
            </w:pP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Pr="00765020" w:rsidRDefault="007A5AA5" w:rsidP="007A5AA5">
            <w:pPr>
              <w:spacing w:before="20" w:after="20" w:line="240" w:lineRule="auto"/>
              <w:jc w:val="center"/>
              <w:rPr>
                <w:rFonts w:ascii="Times New Roman" w:hAnsi="Times New Roman"/>
              </w:rPr>
            </w:pPr>
          </w:p>
        </w:tc>
      </w:tr>
      <w:tr w:rsidR="007A5AA5" w:rsidRPr="00765020" w:rsidTr="009E59B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A5AA5" w:rsidRPr="00765020" w:rsidRDefault="007A5AA5" w:rsidP="007A5AA5">
            <w:pPr>
              <w:spacing w:before="20" w:after="20" w:line="240" w:lineRule="auto"/>
              <w:ind w:firstLineChars="100" w:firstLine="240"/>
              <w:rPr>
                <w:rFonts w:ascii="Times New Roman" w:hAnsi="Times New Roman"/>
              </w:rPr>
            </w:pP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Pr="00765020" w:rsidRDefault="007A5AA5" w:rsidP="007A5AA5">
            <w:pPr>
              <w:spacing w:before="20" w:after="20" w:line="240" w:lineRule="auto"/>
              <w:jc w:val="center"/>
              <w:rPr>
                <w:rFonts w:ascii="Times New Roman" w:hAnsi="Times New Roman"/>
              </w:rPr>
            </w:pP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5AA5" w:rsidRPr="00765020" w:rsidRDefault="007A5AA5" w:rsidP="007A5AA5">
            <w:pPr>
              <w:spacing w:before="20" w:after="20" w:line="240" w:lineRule="auto"/>
              <w:jc w:val="center"/>
              <w:rPr>
                <w:rFonts w:ascii="Times New Roman" w:hAnsi="Times New Roman"/>
              </w:rPr>
            </w:pPr>
          </w:p>
        </w:tc>
      </w:tr>
    </w:tbl>
    <w:p w:rsidR="007A5AA5" w:rsidRPr="000D5D14" w:rsidRDefault="007A5AA5" w:rsidP="007A5AA5">
      <w:pPr>
        <w:pStyle w:val="Part"/>
      </w:pPr>
    </w:p>
    <w:p w:rsidR="00651CB2" w:rsidRPr="00651CB2" w:rsidRDefault="00651CB2" w:rsidP="00651CB2">
      <w:pPr>
        <w:pStyle w:val="Hangindent"/>
        <w:ind w:left="0" w:firstLine="0"/>
      </w:pPr>
    </w:p>
    <w:sectPr w:rsidR="00651CB2" w:rsidRPr="00651CB2" w:rsidSect="00AE6241">
      <w:footerReference w:type="default" r:id="rId24"/>
      <w:pgSz w:w="11906" w:h="16838" w:code="9"/>
      <w:pgMar w:top="1021" w:right="1134" w:bottom="1134" w:left="1134" w:header="709" w:footer="709" w:gutter="0"/>
      <w:pgNumType w:start="1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AA" w:rsidRDefault="006116AA" w:rsidP="00D97789">
      <w:pPr>
        <w:spacing w:line="240" w:lineRule="auto"/>
      </w:pPr>
      <w:r>
        <w:separator/>
      </w:r>
    </w:p>
  </w:endnote>
  <w:endnote w:type="continuationSeparator" w:id="0">
    <w:p w:rsidR="006116AA" w:rsidRDefault="006116AA" w:rsidP="00D9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auto"/>
    <w:pitch w:val="variable"/>
    <w:sig w:usb0="A00002FF" w:usb1="7800205A" w:usb2="14600000" w:usb3="00000000" w:csb0="00000193"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G Times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238"/>
      <w:docPartObj>
        <w:docPartGallery w:val="Page Numbers (Bottom of Page)"/>
        <w:docPartUnique/>
      </w:docPartObj>
    </w:sdtPr>
    <w:sdtEndPr/>
    <w:sdtContent>
      <w:p w:rsidR="006116AA" w:rsidRDefault="006116AA">
        <w:pPr>
          <w:pStyle w:val="Footer"/>
          <w:jc w:val="right"/>
        </w:pPr>
        <w:r>
          <w:t>___________________________________________________________________________</w:t>
        </w:r>
      </w:p>
      <w:p w:rsidR="006116AA" w:rsidRDefault="006116AA">
        <w:pPr>
          <w:pStyle w:val="Footer"/>
          <w:jc w:val="right"/>
        </w:pPr>
        <w:r>
          <w:fldChar w:fldCharType="begin"/>
        </w:r>
        <w:r>
          <w:instrText xml:space="preserve"> PAGE   \* MERGEFORMAT </w:instrText>
        </w:r>
        <w:r>
          <w:fldChar w:fldCharType="separate"/>
        </w:r>
        <w:r w:rsidR="00C532F2">
          <w:rPr>
            <w:noProof/>
          </w:rPr>
          <w:t>ii</w:t>
        </w:r>
        <w:r>
          <w:rPr>
            <w:noProof/>
          </w:rPr>
          <w:fldChar w:fldCharType="end"/>
        </w:r>
      </w:p>
    </w:sdtContent>
  </w:sdt>
  <w:p w:rsidR="006116AA" w:rsidRPr="009E59B2" w:rsidRDefault="006116AA" w:rsidP="009E59B2">
    <w:pPr>
      <w:tabs>
        <w:tab w:val="center" w:pos="4153"/>
        <w:tab w:val="right" w:pos="8306"/>
      </w:tabs>
      <w:spacing w:line="240" w:lineRule="auto"/>
      <w:rPr>
        <w:rFonts w:ascii="Times New Roman" w:hAnsi="Times New Roman" w:cs="Times New Roman"/>
        <w:sz w:val="20"/>
        <w:szCs w:val="20"/>
      </w:rPr>
    </w:pPr>
    <w:r w:rsidRPr="009E59B2">
      <w:rPr>
        <w:rFonts w:ascii="Times New Roman" w:hAnsi="Times New Roman" w:cs="Times New Roman"/>
        <w:sz w:val="20"/>
        <w:szCs w:val="20"/>
      </w:rPr>
      <w:t>Schedule 3 – Approved Forms District Court Civil Supplementary Rules 2014</w:t>
    </w:r>
  </w:p>
  <w:p w:rsidR="006116AA" w:rsidRPr="009E59B2" w:rsidRDefault="006116AA" w:rsidP="009E59B2">
    <w:pPr>
      <w:tabs>
        <w:tab w:val="center" w:pos="4153"/>
        <w:tab w:val="right" w:pos="8306"/>
      </w:tabs>
      <w:spacing w:line="240" w:lineRule="auto"/>
      <w:rPr>
        <w:rFonts w:ascii="Times New Roman" w:hAnsi="Times New Roman" w:cs="Times New Roman"/>
        <w:sz w:val="20"/>
        <w:szCs w:val="20"/>
      </w:rPr>
    </w:pPr>
    <w:r w:rsidRPr="009E59B2">
      <w:rPr>
        <w:rFonts w:ascii="Times New Roman" w:hAnsi="Times New Roman" w:cs="Times New Roman"/>
        <w:sz w:val="20"/>
        <w:szCs w:val="20"/>
      </w:rPr>
      <w:t xml:space="preserve">Current to 1 </w:t>
    </w:r>
    <w:r>
      <w:rPr>
        <w:rFonts w:ascii="Times New Roman" w:hAnsi="Times New Roman" w:cs="Times New Roman"/>
        <w:sz w:val="20"/>
        <w:szCs w:val="20"/>
      </w:rPr>
      <w:t>December 2017 (Amendment No. 7</w:t>
    </w:r>
    <w:r w:rsidRPr="009E59B2">
      <w:rPr>
        <w:rFonts w:ascii="Times New Roman" w:hAnsi="Times New Roman" w:cs="Times New Roman"/>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A" w:rsidRPr="009E59B2" w:rsidRDefault="006116AA">
    <w:pPr>
      <w:pStyle w:val="Footer"/>
      <w:rPr>
        <w:sz w:val="20"/>
      </w:rPr>
    </w:pPr>
    <w:r w:rsidRPr="009E59B2">
      <w:rPr>
        <w:sz w:val="20"/>
      </w:rPr>
      <w:t>Schedule 3 – Approved Forms District Court Civil Supplementary Rules 2014</w:t>
    </w:r>
  </w:p>
  <w:p w:rsidR="006116AA" w:rsidRPr="009E59B2" w:rsidRDefault="006116AA">
    <w:pPr>
      <w:pStyle w:val="Footer"/>
      <w:rPr>
        <w:sz w:val="20"/>
      </w:rPr>
    </w:pPr>
    <w:r w:rsidRPr="009E59B2">
      <w:rPr>
        <w:sz w:val="20"/>
      </w:rPr>
      <w:t xml:space="preserve">Current to 1 </w:t>
    </w:r>
    <w:r>
      <w:rPr>
        <w:sz w:val="20"/>
      </w:rPr>
      <w:t>December</w:t>
    </w:r>
    <w:r w:rsidRPr="009E59B2">
      <w:rPr>
        <w:sz w:val="20"/>
      </w:rPr>
      <w:t xml:space="preserve"> 201</w:t>
    </w:r>
    <w:r>
      <w:rPr>
        <w:sz w:val="20"/>
      </w:rPr>
      <w:t>7 (Amendment No. 7</w:t>
    </w:r>
    <w:r w:rsidRPr="009E59B2">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A" w:rsidRDefault="006116AA">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A" w:rsidRDefault="006116AA">
    <w:pPr>
      <w:pStyle w:val="Footer"/>
      <w:jc w:val="right"/>
    </w:pPr>
  </w:p>
  <w:p w:rsidR="006116AA" w:rsidRPr="005A6094" w:rsidRDefault="006116AA" w:rsidP="005A6094">
    <w:pPr>
      <w:pStyle w:val="Footer"/>
      <w:tabs>
        <w:tab w:val="clear" w:pos="8306"/>
        <w:tab w:val="right" w:pos="8580"/>
      </w:tabs>
      <w:ind w:right="360"/>
      <w:jc w:val="center"/>
      <w:rPr>
        <w:b/>
        <w:sz w:val="22"/>
        <w:szCs w:val="22"/>
      </w:rPr>
    </w:pPr>
    <w:r w:rsidRPr="005A6094">
      <w:rPr>
        <w:b/>
        <w:sz w:val="22"/>
        <w:szCs w:val="22"/>
      </w:rPr>
      <w:t>Page No. x of 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A" w:rsidRDefault="006116AA">
    <w:pPr>
      <w:pStyle w:val="Footer"/>
      <w:jc w:val="right"/>
    </w:pPr>
  </w:p>
  <w:p w:rsidR="006116AA" w:rsidRPr="00A03245" w:rsidRDefault="006116AA" w:rsidP="00887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AA" w:rsidRDefault="006116AA" w:rsidP="00D97789">
      <w:pPr>
        <w:spacing w:line="240" w:lineRule="auto"/>
      </w:pPr>
      <w:r>
        <w:separator/>
      </w:r>
    </w:p>
  </w:footnote>
  <w:footnote w:type="continuationSeparator" w:id="0">
    <w:p w:rsidR="006116AA" w:rsidRDefault="006116AA" w:rsidP="00D97789">
      <w:pPr>
        <w:spacing w:line="240" w:lineRule="auto"/>
      </w:pPr>
      <w:r>
        <w:continuationSeparator/>
      </w:r>
    </w:p>
  </w:footnote>
  <w:footnote w:id="1">
    <w:p w:rsidR="006116AA" w:rsidRDefault="006116AA" w:rsidP="000051AA">
      <w:pPr>
        <w:pStyle w:val="FootnoteText"/>
        <w:tabs>
          <w:tab w:val="left" w:pos="-720"/>
        </w:tabs>
        <w:suppressAutoHyphens/>
        <w:spacing w:after="240" w:line="240" w:lineRule="atLeast"/>
        <w:ind w:left="144" w:hanging="144"/>
      </w:pPr>
      <w:r>
        <w:rPr>
          <w:rStyle w:val="FootnoteReference"/>
          <w:spacing w:val="-3"/>
        </w:rPr>
        <w:footnoteRef/>
      </w:r>
      <w:r>
        <w:rPr>
          <w:spacing w:val="-3"/>
        </w:rPr>
        <w:t xml:space="preserve"> </w:t>
      </w:r>
      <w:r w:rsidRPr="00DC23EF">
        <w:rPr>
          <w:rFonts w:ascii="Times New Roman" w:hAnsi="Times New Roman" w:cs="Times New Roman"/>
          <w:spacing w:val="-3"/>
        </w:rPr>
        <w:t>Normally the order should be served between 9.00 am and 2.00 pm on a business day to enable the respondent more readily to obtain legal advice.</w:t>
      </w:r>
    </w:p>
  </w:footnote>
  <w:footnote w:id="2">
    <w:p w:rsidR="006116AA" w:rsidRDefault="006116AA" w:rsidP="000051AA">
      <w:pPr>
        <w:pStyle w:val="FootnoteText"/>
        <w:spacing w:line="240" w:lineRule="auto"/>
        <w:ind w:left="227" w:hanging="227"/>
      </w:pPr>
      <w:r>
        <w:rPr>
          <w:rStyle w:val="FootnoteReference"/>
        </w:rPr>
        <w:footnoteRef/>
      </w:r>
      <w:r>
        <w:t xml:space="preserve"> </w:t>
      </w:r>
      <w:r>
        <w:tab/>
      </w:r>
      <w:r w:rsidRPr="00DC23EF">
        <w:rPr>
          <w:rFonts w:ascii="Times New Roman" w:hAnsi="Times New Roman" w:cs="Times New Roman"/>
        </w:rPr>
        <w:t>Depending on the nature of the things likely to be removed and their likely value, and the likely particular risks of their being lost or damaged, this undertaking or a more elaborate one may be required.</w:t>
      </w:r>
    </w:p>
  </w:footnote>
  <w:footnote w:id="3">
    <w:p w:rsidR="006116AA" w:rsidRPr="00D379EF" w:rsidRDefault="006116AA" w:rsidP="000051AA">
      <w:pPr>
        <w:pStyle w:val="FootnoteText"/>
        <w:rPr>
          <w:rFonts w:ascii="Times New Roman" w:hAnsi="Times New Roman" w:cs="Times New Roman"/>
        </w:rPr>
      </w:pPr>
      <w:r w:rsidRPr="00DC23EF">
        <w:rPr>
          <w:rStyle w:val="FootnoteReference"/>
          <w:rFonts w:ascii="Times New Roman" w:hAnsi="Times New Roman" w:cs="Times New Roman"/>
        </w:rPr>
        <w:footnoteRef/>
      </w:r>
      <w:r>
        <w:rPr>
          <w:rFonts w:ascii="Times New Roman" w:hAnsi="Times New Roman" w:cs="Times New Roman"/>
        </w:rPr>
        <w:t xml:space="preserve">   </w:t>
      </w:r>
      <w:r w:rsidRPr="00DC23EF">
        <w:rPr>
          <w:rFonts w:ascii="Times New Roman" w:hAnsi="Times New Roman" w:cs="Times New Roman"/>
        </w:rPr>
        <w:t xml:space="preserve">See </w:t>
      </w:r>
      <w:r>
        <w:rPr>
          <w:rFonts w:ascii="Times New Roman" w:hAnsi="Times New Roman" w:cs="Times New Roman"/>
        </w:rPr>
        <w:t>Supplementary Rule 147</w:t>
      </w:r>
      <w:r w:rsidRPr="00DC23EF">
        <w:rPr>
          <w:rFonts w:ascii="Times New Roman" w:hAnsi="Times New Roman" w:cs="Times New Roman"/>
        </w:rPr>
        <w:t>.</w:t>
      </w:r>
    </w:p>
  </w:footnote>
  <w:footnote w:id="4">
    <w:p w:rsidR="006116AA" w:rsidRDefault="006116AA" w:rsidP="00E85A49">
      <w:pPr>
        <w:pStyle w:val="FootnoteText"/>
        <w:spacing w:line="240" w:lineRule="auto"/>
      </w:pPr>
      <w:r>
        <w:rPr>
          <w:rStyle w:val="FootnoteReference"/>
        </w:rPr>
        <w:t>1</w:t>
      </w:r>
      <w:r>
        <w:rPr>
          <w:rFonts w:ascii="Times New Roman" w:hAnsi="Times New Roman"/>
        </w:rPr>
        <w:t xml:space="preserve"> </w:t>
      </w:r>
      <w:r w:rsidRPr="00E675BD">
        <w:rPr>
          <w:rFonts w:ascii="Times New Roman" w:hAnsi="Times New Roman" w:cs="Times New Roman"/>
        </w:rPr>
        <w:t>The words “without notice to you” and “and after the Court read the affidavits listed in Schedule B to this order” are appropriate only in the case of an order made without notice to the respondent.</w:t>
      </w:r>
    </w:p>
  </w:footnote>
  <w:footnote w:id="5">
    <w:p w:rsidR="006116AA" w:rsidRDefault="006116AA" w:rsidP="00E85A49">
      <w:pPr>
        <w:pStyle w:val="FootnoteText"/>
        <w:spacing w:line="240" w:lineRule="auto"/>
      </w:pPr>
      <w:r>
        <w:rPr>
          <w:rStyle w:val="FootnoteReference"/>
        </w:rPr>
        <w:t>2</w:t>
      </w:r>
      <w:r w:rsidRPr="00E675BD">
        <w:rPr>
          <w:rFonts w:ascii="Times New Roman" w:hAnsi="Times New Roman" w:cs="Times New Roman"/>
        </w:rPr>
        <w:t xml:space="preserve"> Paragraph 1 is appropriate only in the case of an order made without notice.</w:t>
      </w:r>
    </w:p>
  </w:footnote>
  <w:footnote w:id="6">
    <w:p w:rsidR="006116AA" w:rsidRDefault="006116AA" w:rsidP="00E85A49">
      <w:pPr>
        <w:pStyle w:val="FootnoteText"/>
        <w:spacing w:line="240" w:lineRule="auto"/>
      </w:pPr>
      <w:r>
        <w:rPr>
          <w:rStyle w:val="FootnoteReference"/>
        </w:rPr>
        <w:t>3</w:t>
      </w:r>
      <w:r w:rsidRPr="00E675BD">
        <w:rPr>
          <w:rFonts w:ascii="Times New Roman" w:hAnsi="Times New Roman" w:cs="Times New Roman"/>
        </w:rPr>
        <w:t xml:space="preserve"> Paragraph 2 is appropriate only in the case of an order made without notice.</w:t>
      </w:r>
    </w:p>
  </w:footnote>
  <w:footnote w:id="7">
    <w:p w:rsidR="006116AA" w:rsidRDefault="006116AA" w:rsidP="00E85A49">
      <w:pPr>
        <w:pStyle w:val="FootnoteText"/>
        <w:spacing w:line="240" w:lineRule="auto"/>
      </w:pPr>
      <w:r>
        <w:rPr>
          <w:rStyle w:val="FootnoteReference"/>
          <w:rFonts w:ascii="Times New Roman" w:hAnsi="Times New Roman"/>
        </w:rPr>
        <w:footnoteRef/>
      </w:r>
      <w:r>
        <w:rPr>
          <w:rFonts w:ascii="Times New Roman" w:hAnsi="Times New Roman"/>
        </w:rPr>
        <w:t xml:space="preserve"> See supplementary rule 216(7).</w:t>
      </w:r>
    </w:p>
  </w:footnote>
  <w:footnote w:id="8">
    <w:p w:rsidR="006116AA" w:rsidRDefault="006116AA" w:rsidP="00E85A49">
      <w:pPr>
        <w:pStyle w:val="FootnoteText"/>
        <w:spacing w:line="240" w:lineRule="auto"/>
        <w:ind w:left="142" w:hanging="142"/>
      </w:pPr>
      <w:r>
        <w:rPr>
          <w:rStyle w:val="FootnoteReference"/>
        </w:rPr>
        <w:footnoteRef/>
      </w:r>
      <w:r>
        <w:t xml:space="preserve"> </w:t>
      </w:r>
      <w:r w:rsidRPr="00DC23EF">
        <w:rPr>
          <w:rFonts w:ascii="Times New Roman" w:hAnsi="Times New Roman" w:cs="Times New Roman"/>
        </w:rPr>
        <w:t>For example, if the respondent pays money into Court or provides security, as provided for in paragraph 12 of this Order.</w:t>
      </w:r>
    </w:p>
  </w:footnote>
  <w:footnote w:id="9">
    <w:p w:rsidR="006116AA" w:rsidRDefault="006116AA" w:rsidP="00E85A49">
      <w:pPr>
        <w:pStyle w:val="FootnoteText"/>
        <w:spacing w:line="240" w:lineRule="auto"/>
      </w:pPr>
      <w:r>
        <w:rPr>
          <w:rStyle w:val="FootnoteReference"/>
        </w:rPr>
        <w:footnoteRef/>
      </w:r>
      <w:r>
        <w:t xml:space="preserve"> </w:t>
      </w:r>
      <w:r>
        <w:rPr>
          <w:rFonts w:ascii="Times New Roman" w:hAnsi="Times New Roman" w:cs="Times New Roman"/>
        </w:rPr>
        <w:t>See supplementary rule 212(3).</w:t>
      </w:r>
    </w:p>
  </w:footnote>
  <w:footnote w:id="10">
    <w:p w:rsidR="006116AA" w:rsidRDefault="006116AA" w:rsidP="00E85A49">
      <w:pPr>
        <w:pStyle w:val="FootnoteText"/>
        <w:spacing w:line="240" w:lineRule="auto"/>
      </w:pPr>
      <w:r w:rsidRPr="00DC23EF">
        <w:rPr>
          <w:rStyle w:val="FootnoteReference"/>
          <w:rFonts w:ascii="Times New Roman" w:hAnsi="Times New Roman" w:cs="Times New Roman"/>
        </w:rPr>
        <w:footnoteRef/>
      </w:r>
      <w:r w:rsidRPr="00DC23EF">
        <w:rPr>
          <w:rFonts w:ascii="Times New Roman" w:hAnsi="Times New Roman" w:cs="Times New Roman"/>
        </w:rPr>
        <w:t xml:space="preserve"> Schedule B is appropriate only in the case of an order made without notice</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A" w:rsidRDefault="006116AA" w:rsidP="006D527E">
    <w:pPr>
      <w:pStyle w:val="Header"/>
      <w:jc w:val="right"/>
      <w:rPr>
        <w:sz w:val="22"/>
        <w:szCs w:val="22"/>
      </w:rPr>
    </w:pPr>
  </w:p>
  <w:p w:rsidR="006116AA" w:rsidRPr="006D527E" w:rsidRDefault="006116AA" w:rsidP="006D527E">
    <w:pPr>
      <w:pStyle w:val="Header"/>
      <w:jc w:val="righ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A" w:rsidRDefault="006116AA">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A" w:rsidRDefault="006116A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B5E8D7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9A0CE20"/>
    <w:lvl w:ilvl="0">
      <w:start w:val="1"/>
      <w:numFmt w:val="bullet"/>
      <w:pStyle w:val="Bulletdot"/>
      <w:lvlText w:val=""/>
      <w:lvlJc w:val="left"/>
      <w:pPr>
        <w:tabs>
          <w:tab w:val="num" w:pos="567"/>
        </w:tabs>
        <w:ind w:left="567" w:hanging="567"/>
      </w:pPr>
      <w:rPr>
        <w:rFonts w:ascii="Symbol" w:hAnsi="Symbol" w:hint="default"/>
        <w:b w:val="0"/>
        <w:i w:val="0"/>
        <w:color w:val="auto"/>
        <w:sz w:val="26"/>
      </w:rPr>
    </w:lvl>
  </w:abstractNum>
  <w:abstractNum w:abstractNumId="2" w15:restartNumberingAfterBreak="0">
    <w:nsid w:val="00000001"/>
    <w:multiLevelType w:val="multilevel"/>
    <w:tmpl w:val="00000000"/>
    <w:name w:val="ì"/>
    <w:lvl w:ilvl="0">
      <w:start w:val="1"/>
      <w:numFmt w:val="decimal"/>
      <w:pStyle w:val="Numbers2"/>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11A7495"/>
    <w:multiLevelType w:val="hybridMultilevel"/>
    <w:tmpl w:val="3A6CBF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30740D"/>
    <w:multiLevelType w:val="hybridMultilevel"/>
    <w:tmpl w:val="A69E6FC4"/>
    <w:lvl w:ilvl="0" w:tplc="192647B6">
      <w:start w:val="1"/>
      <w:numFmt w:val="decimal"/>
      <w:lvlText w:val="%1."/>
      <w:lvlJc w:val="left"/>
      <w:pPr>
        <w:tabs>
          <w:tab w:val="num" w:pos="1400"/>
        </w:tabs>
        <w:ind w:left="1400" w:hanging="1400"/>
      </w:pPr>
      <w:rPr>
        <w:rFonts w:ascii="Times New Roman" w:eastAsia="Arial" w:hAnsi="Times New Roman" w:cs="Times New Roman" w:hint="default"/>
      </w:rPr>
    </w:lvl>
    <w:lvl w:ilvl="1" w:tplc="0B783B5E">
      <w:start w:val="1"/>
      <w:numFmt w:val="lowerLetter"/>
      <w:lvlText w:val="%2."/>
      <w:lvlJc w:val="left"/>
      <w:pPr>
        <w:tabs>
          <w:tab w:val="num" w:pos="1440"/>
        </w:tabs>
        <w:ind w:left="1440" w:hanging="360"/>
      </w:pPr>
      <w:rPr>
        <w:rFonts w:ascii="Times New Roman" w:eastAsia="Arial"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7964BD"/>
    <w:multiLevelType w:val="hybridMultilevel"/>
    <w:tmpl w:val="EE2CC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5A02D8"/>
    <w:multiLevelType w:val="multilevel"/>
    <w:tmpl w:val="89C26252"/>
    <w:lvl w:ilvl="0">
      <w:start w:val="1"/>
      <w:numFmt w:val="decimal"/>
      <w:lvlRestart w:val="0"/>
      <w:lvlText w:val="%1."/>
      <w:lvlJc w:val="left"/>
      <w:pPr>
        <w:ind w:left="850" w:hanging="850"/>
      </w:pPr>
    </w:lvl>
    <w:lvl w:ilvl="1">
      <w:start w:val="1"/>
      <w:numFmt w:val="decimal"/>
      <w:lvlText w:val="%1.%2."/>
      <w:lvlJc w:val="left"/>
      <w:pPr>
        <w:ind w:left="1701" w:hanging="851"/>
      </w:pPr>
    </w:lvl>
    <w:lvl w:ilvl="2">
      <w:start w:val="1"/>
      <w:numFmt w:val="decimal"/>
      <w:lvlText w:val="%1.%2.%3."/>
      <w:lvlJc w:val="left"/>
      <w:pPr>
        <w:ind w:left="2551" w:hanging="850"/>
      </w:pPr>
    </w:lvl>
    <w:lvl w:ilvl="3">
      <w:start w:val="1"/>
      <w:numFmt w:val="decimal"/>
      <w:lvlText w:val="%1.%2.%3.%4."/>
      <w:lvlJc w:val="left"/>
      <w:pPr>
        <w:ind w:left="3402" w:hanging="851"/>
      </w:pPr>
    </w:lvl>
    <w:lvl w:ilvl="4">
      <w:start w:val="1"/>
      <w:numFmt w:val="decimal"/>
      <w:lvlText w:val="%1.%2.%3.%4.%5."/>
      <w:lvlJc w:val="left"/>
      <w:pPr>
        <w:ind w:left="4252" w:hanging="850"/>
      </w:pPr>
    </w:lvl>
    <w:lvl w:ilvl="5">
      <w:start w:val="1"/>
      <w:numFmt w:val="decimal"/>
      <w:lvlText w:val="%1.%2.%3.%4.%5.%6."/>
      <w:lvlJc w:val="left"/>
      <w:pPr>
        <w:ind w:left="5108" w:hanging="856"/>
      </w:pPr>
    </w:lvl>
    <w:lvl w:ilvl="6">
      <w:start w:val="1"/>
      <w:numFmt w:val="decimal"/>
      <w:lvlText w:val="%1.%2.%3.%4.%5.%6.%7."/>
      <w:lvlJc w:val="left"/>
      <w:pPr>
        <w:ind w:left="5958" w:hanging="850"/>
      </w:pPr>
    </w:lvl>
    <w:lvl w:ilvl="7">
      <w:start w:val="1"/>
      <w:numFmt w:val="decimal"/>
      <w:lvlText w:val="%1.%2.%3.%4.%5.%6.%7.%8."/>
      <w:lvlJc w:val="left"/>
      <w:pPr>
        <w:ind w:left="6809" w:hanging="851"/>
      </w:pPr>
    </w:lvl>
    <w:lvl w:ilvl="8">
      <w:start w:val="1"/>
      <w:numFmt w:val="decimal"/>
      <w:lvlText w:val="%1.%2.%3.%4.%5.%6.%7.%8.%9."/>
      <w:lvlJc w:val="left"/>
      <w:pPr>
        <w:ind w:left="7659" w:hanging="850"/>
      </w:pPr>
    </w:lvl>
  </w:abstractNum>
  <w:abstractNum w:abstractNumId="7" w15:restartNumberingAfterBreak="0">
    <w:nsid w:val="05DF6B17"/>
    <w:multiLevelType w:val="hybridMultilevel"/>
    <w:tmpl w:val="3DE86096"/>
    <w:lvl w:ilvl="0" w:tplc="EE7459F2">
      <w:start w:val="1"/>
      <w:numFmt w:val="decimal"/>
      <w:lvlRestart w:val="0"/>
      <w:pStyle w:val="NumberList"/>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BC121C1"/>
    <w:multiLevelType w:val="hybridMultilevel"/>
    <w:tmpl w:val="5086A9F4"/>
    <w:lvl w:ilvl="0" w:tplc="77964EF2">
      <w:start w:val="1"/>
      <w:numFmt w:val="decimal"/>
      <w:lvlText w:val="%1."/>
      <w:lvlJc w:val="left"/>
      <w:pPr>
        <w:ind w:left="720" w:hanging="360"/>
      </w:pPr>
      <w:rPr>
        <w:rFonts w:ascii="Times New Roman"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0D7C"/>
    <w:multiLevelType w:val="hybridMultilevel"/>
    <w:tmpl w:val="258AAACA"/>
    <w:lvl w:ilvl="0" w:tplc="0E72701C">
      <w:start w:val="1"/>
      <w:numFmt w:val="bullet"/>
      <w:pStyle w:val="Bullets"/>
      <w:lvlText w:val=""/>
      <w:lvlJc w:val="left"/>
      <w:pPr>
        <w:tabs>
          <w:tab w:val="num" w:pos="567"/>
        </w:tabs>
        <w:ind w:left="567" w:hanging="567"/>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DA2265D"/>
    <w:multiLevelType w:val="hybridMultilevel"/>
    <w:tmpl w:val="4822968C"/>
    <w:lvl w:ilvl="0" w:tplc="A930077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EBD2492"/>
    <w:multiLevelType w:val="hybridMultilevel"/>
    <w:tmpl w:val="5B16F7E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04E2AC0"/>
    <w:multiLevelType w:val="hybridMultilevel"/>
    <w:tmpl w:val="4EBE2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AF40C5"/>
    <w:multiLevelType w:val="hybridMultilevel"/>
    <w:tmpl w:val="948E85F6"/>
    <w:lvl w:ilvl="0" w:tplc="CBF29DA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E97E8B"/>
    <w:multiLevelType w:val="hybridMultilevel"/>
    <w:tmpl w:val="B7804B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10F2DD6"/>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6" w15:restartNumberingAfterBreak="0">
    <w:nsid w:val="115E644A"/>
    <w:multiLevelType w:val="hybridMultilevel"/>
    <w:tmpl w:val="F1A4B1AE"/>
    <w:lvl w:ilvl="0" w:tplc="C7E89890">
      <w:start w:val="1"/>
      <w:numFmt w:val="decimal"/>
      <w:lvlText w:val="%1."/>
      <w:lvlJc w:val="left"/>
      <w:pPr>
        <w:tabs>
          <w:tab w:val="num" w:pos="1400"/>
        </w:tabs>
        <w:ind w:left="1400" w:hanging="1400"/>
      </w:pPr>
      <w:rPr>
        <w:rFonts w:hint="default"/>
      </w:rPr>
    </w:lvl>
    <w:lvl w:ilvl="1" w:tplc="EDE65678">
      <w:start w:val="1"/>
      <w:numFmt w:val="lowerLetter"/>
      <w:lvlText w:val="%2."/>
      <w:lvlJc w:val="left"/>
      <w:pPr>
        <w:tabs>
          <w:tab w:val="num" w:pos="1440"/>
        </w:tabs>
        <w:ind w:left="1440" w:hanging="360"/>
      </w:pPr>
      <w:rPr>
        <w:rFonts w:ascii="Times New Roman" w:eastAsia="Arial"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C1525C"/>
    <w:multiLevelType w:val="hybridMultilevel"/>
    <w:tmpl w:val="D4B48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3427285"/>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9" w15:restartNumberingAfterBreak="0">
    <w:nsid w:val="14535A84"/>
    <w:multiLevelType w:val="hybridMultilevel"/>
    <w:tmpl w:val="22465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AF2251"/>
    <w:multiLevelType w:val="hybridMultilevel"/>
    <w:tmpl w:val="A0E88134"/>
    <w:lvl w:ilvl="0" w:tplc="95844F40">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21" w15:restartNumberingAfterBreak="0">
    <w:nsid w:val="15691C81"/>
    <w:multiLevelType w:val="hybridMultilevel"/>
    <w:tmpl w:val="4CD2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736E63"/>
    <w:multiLevelType w:val="hybridMultilevel"/>
    <w:tmpl w:val="2C8C755C"/>
    <w:lvl w:ilvl="0" w:tplc="BAB07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2734DB"/>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9DA7CBF"/>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5" w15:restartNumberingAfterBreak="0">
    <w:nsid w:val="19E47EEF"/>
    <w:multiLevelType w:val="hybridMultilevel"/>
    <w:tmpl w:val="258AAACA"/>
    <w:lvl w:ilvl="0" w:tplc="FE90803E">
      <w:start w:val="1"/>
      <w:numFmt w:val="bullet"/>
      <w:pStyle w:val="ListBullet"/>
      <w:lvlText w:val=""/>
      <w:lvlJc w:val="left"/>
      <w:pPr>
        <w:tabs>
          <w:tab w:val="num" w:pos="1854"/>
        </w:tabs>
        <w:ind w:left="1854" w:hanging="360"/>
      </w:pPr>
      <w:rPr>
        <w:rFonts w:ascii="Arial" w:hAnsi="Arial" w:hint="default"/>
        <w:sz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1A974EFD"/>
    <w:multiLevelType w:val="hybridMultilevel"/>
    <w:tmpl w:val="E8DA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F961BA"/>
    <w:multiLevelType w:val="hybridMultilevel"/>
    <w:tmpl w:val="DC125F2C"/>
    <w:lvl w:ilvl="0" w:tplc="B2FE63F4">
      <w:start w:val="1"/>
      <w:numFmt w:val="lowerLetter"/>
      <w:lvlText w:val="(%1)"/>
      <w:lvlJc w:val="left"/>
      <w:pPr>
        <w:ind w:left="1069" w:hanging="360"/>
      </w:pPr>
      <w:rPr>
        <w:rFonts w:ascii="Arial" w:hAnsi="Arial" w:cs="Arial" w:hint="default"/>
        <w:sz w:val="24"/>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1D8230DD"/>
    <w:multiLevelType w:val="hybridMultilevel"/>
    <w:tmpl w:val="C7DCDB9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15:restartNumberingAfterBreak="0">
    <w:nsid w:val="1F9B4553"/>
    <w:multiLevelType w:val="hybridMultilevel"/>
    <w:tmpl w:val="F1A4E0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4157C44"/>
    <w:multiLevelType w:val="hybridMultilevel"/>
    <w:tmpl w:val="88B06B70"/>
    <w:lvl w:ilvl="0" w:tplc="FBFEE386">
      <w:start w:val="1"/>
      <w:numFmt w:val="bullet"/>
      <w:pStyle w:val="Bulletdash"/>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C66DA7"/>
    <w:multiLevelType w:val="hybridMultilevel"/>
    <w:tmpl w:val="CFE89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CA7A44"/>
    <w:multiLevelType w:val="hybridMultilevel"/>
    <w:tmpl w:val="842A9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AEE1B61"/>
    <w:multiLevelType w:val="hybridMultilevel"/>
    <w:tmpl w:val="31D628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D0D0DDD"/>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DBD6946"/>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E25762E"/>
    <w:multiLevelType w:val="hybridMultilevel"/>
    <w:tmpl w:val="0DC0E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873754"/>
    <w:multiLevelType w:val="hybridMultilevel"/>
    <w:tmpl w:val="FE5E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AD357F"/>
    <w:multiLevelType w:val="hybridMultilevel"/>
    <w:tmpl w:val="EEC001A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31B825AD"/>
    <w:multiLevelType w:val="hybridMultilevel"/>
    <w:tmpl w:val="3A6CBF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5562C3"/>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A53497B"/>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EDF2EEB"/>
    <w:multiLevelType w:val="hybridMultilevel"/>
    <w:tmpl w:val="783AEB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0B3637B"/>
    <w:multiLevelType w:val="hybridMultilevel"/>
    <w:tmpl w:val="47A6F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B70A75"/>
    <w:multiLevelType w:val="hybridMultilevel"/>
    <w:tmpl w:val="EE2CC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3E205E9"/>
    <w:multiLevelType w:val="hybridMultilevel"/>
    <w:tmpl w:val="EBF00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6CB1D0F"/>
    <w:multiLevelType w:val="hybridMultilevel"/>
    <w:tmpl w:val="18164BDA"/>
    <w:lvl w:ilvl="0" w:tplc="B6ECFB7A">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8C854FE"/>
    <w:multiLevelType w:val="hybridMultilevel"/>
    <w:tmpl w:val="FA182C02"/>
    <w:lvl w:ilvl="0" w:tplc="C4B0061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8" w15:restartNumberingAfterBreak="0">
    <w:nsid w:val="493B24EB"/>
    <w:multiLevelType w:val="hybridMultilevel"/>
    <w:tmpl w:val="23689D16"/>
    <w:lvl w:ilvl="0" w:tplc="BCDA8400">
      <w:start w:val="5"/>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C63488C"/>
    <w:multiLevelType w:val="hybridMultilevel"/>
    <w:tmpl w:val="A8682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CD96BFA"/>
    <w:multiLevelType w:val="hybridMultilevel"/>
    <w:tmpl w:val="80387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CE23063"/>
    <w:multiLevelType w:val="hybridMultilevel"/>
    <w:tmpl w:val="4E0484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F2C141A"/>
    <w:multiLevelType w:val="hybridMultilevel"/>
    <w:tmpl w:val="54989E26"/>
    <w:lvl w:ilvl="0" w:tplc="0C090001">
      <w:start w:val="1"/>
      <w:numFmt w:val="bullet"/>
      <w:lvlText w:val=""/>
      <w:lvlJc w:val="left"/>
      <w:pPr>
        <w:ind w:left="1245" w:hanging="360"/>
      </w:pPr>
      <w:rPr>
        <w:rFonts w:ascii="Symbol" w:hAnsi="Symbo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53" w15:restartNumberingAfterBreak="0">
    <w:nsid w:val="52787CED"/>
    <w:multiLevelType w:val="hybridMultilevel"/>
    <w:tmpl w:val="CAEC4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741DF5"/>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8B56254"/>
    <w:multiLevelType w:val="hybridMultilevel"/>
    <w:tmpl w:val="D7EE56EC"/>
    <w:lvl w:ilvl="0" w:tplc="1D08365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A0B2BF6"/>
    <w:multiLevelType w:val="hybridMultilevel"/>
    <w:tmpl w:val="21C4D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5324A7"/>
    <w:multiLevelType w:val="hybridMultilevel"/>
    <w:tmpl w:val="9B523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E1A4F27"/>
    <w:multiLevelType w:val="hybridMultilevel"/>
    <w:tmpl w:val="E0862F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F906672"/>
    <w:multiLevelType w:val="hybridMultilevel"/>
    <w:tmpl w:val="EE2CC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0F72914"/>
    <w:multiLevelType w:val="hybridMultilevel"/>
    <w:tmpl w:val="7A1E672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61" w15:restartNumberingAfterBreak="0">
    <w:nsid w:val="61400D0C"/>
    <w:multiLevelType w:val="hybridMultilevel"/>
    <w:tmpl w:val="5FEEB054"/>
    <w:lvl w:ilvl="0" w:tplc="2EC48BB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2" w15:restartNumberingAfterBreak="0">
    <w:nsid w:val="619969E3"/>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3" w15:restartNumberingAfterBreak="0">
    <w:nsid w:val="62331C75"/>
    <w:multiLevelType w:val="hybridMultilevel"/>
    <w:tmpl w:val="D6480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32128BC"/>
    <w:multiLevelType w:val="hybridMultilevel"/>
    <w:tmpl w:val="93B6505C"/>
    <w:lvl w:ilvl="0" w:tplc="5B04FB7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66A508EC"/>
    <w:multiLevelType w:val="hybridMultilevel"/>
    <w:tmpl w:val="F3F0D92E"/>
    <w:lvl w:ilvl="0" w:tplc="B774765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B6B2996"/>
    <w:multiLevelType w:val="hybridMultilevel"/>
    <w:tmpl w:val="A0D0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C1D641A"/>
    <w:multiLevelType w:val="hybridMultilevel"/>
    <w:tmpl w:val="3DFC6E0E"/>
    <w:lvl w:ilvl="0" w:tplc="058AEE6C">
      <w:start w:val="1"/>
      <w:numFmt w:val="lowerRoman"/>
      <w:lvlText w:val="(%1)"/>
      <w:lvlJc w:val="left"/>
      <w:pPr>
        <w:ind w:left="1245" w:hanging="72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8" w15:restartNumberingAfterBreak="0">
    <w:nsid w:val="6DE7039C"/>
    <w:multiLevelType w:val="hybridMultilevel"/>
    <w:tmpl w:val="9EEA1E1A"/>
    <w:lvl w:ilvl="0" w:tplc="1D744AA6">
      <w:start w:val="1"/>
      <w:numFmt w:val="lowerRoman"/>
      <w:lvlText w:val="%1."/>
      <w:lvlJc w:val="left"/>
      <w:pPr>
        <w:ind w:left="3240" w:hanging="360"/>
      </w:pPr>
      <w:rPr>
        <w:rFonts w:ascii="Times New Roman" w:eastAsia="Arial" w:hAnsi="Times New Roman" w:cs="Times New Roman"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9" w15:restartNumberingAfterBreak="0">
    <w:nsid w:val="6F89366E"/>
    <w:multiLevelType w:val="hybridMultilevel"/>
    <w:tmpl w:val="908AABFC"/>
    <w:lvl w:ilvl="0" w:tplc="9CFE3F2A">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0" w15:restartNumberingAfterBreak="0">
    <w:nsid w:val="7086068E"/>
    <w:multiLevelType w:val="hybridMultilevel"/>
    <w:tmpl w:val="39C6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1C861A2"/>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2EF0814"/>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3781493"/>
    <w:multiLevelType w:val="hybridMultilevel"/>
    <w:tmpl w:val="C974F15C"/>
    <w:lvl w:ilvl="0" w:tplc="6D9ED2A0">
      <w:start w:val="1"/>
      <w:numFmt w:val="lowerLetter"/>
      <w:lvlText w:val="(%1)"/>
      <w:lvlJc w:val="left"/>
      <w:pPr>
        <w:tabs>
          <w:tab w:val="num" w:pos="1590"/>
        </w:tabs>
        <w:ind w:left="1590" w:hanging="870"/>
      </w:pPr>
      <w:rPr>
        <w:rFonts w:cs="Times New Roman" w:hint="default"/>
      </w:rPr>
    </w:lvl>
    <w:lvl w:ilvl="1" w:tplc="1D06D10E">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15:restartNumberingAfterBreak="0">
    <w:nsid w:val="749414F2"/>
    <w:multiLevelType w:val="hybridMultilevel"/>
    <w:tmpl w:val="43464A24"/>
    <w:lvl w:ilvl="0" w:tplc="42DEA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5CB3FBD"/>
    <w:multiLevelType w:val="hybridMultilevel"/>
    <w:tmpl w:val="0408E9BC"/>
    <w:lvl w:ilvl="0" w:tplc="0C09000F">
      <w:start w:val="1"/>
      <w:numFmt w:val="decimal"/>
      <w:lvlText w:val="%1."/>
      <w:lvlJc w:val="left"/>
      <w:pPr>
        <w:ind w:left="1245" w:hanging="360"/>
      </w:pPr>
      <w:rPr>
        <w:rFonts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76" w15:restartNumberingAfterBreak="0">
    <w:nsid w:val="766A1409"/>
    <w:multiLevelType w:val="hybridMultilevel"/>
    <w:tmpl w:val="D8F02CD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76E7D7B"/>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4E0338"/>
    <w:multiLevelType w:val="hybridMultilevel"/>
    <w:tmpl w:val="3DFC6E0E"/>
    <w:lvl w:ilvl="0" w:tplc="058AEE6C">
      <w:start w:val="1"/>
      <w:numFmt w:val="lowerRoman"/>
      <w:lvlText w:val="(%1)"/>
      <w:lvlJc w:val="left"/>
      <w:pPr>
        <w:ind w:left="1245" w:hanging="72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9" w15:restartNumberingAfterBreak="0">
    <w:nsid w:val="7B717B05"/>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C076DE0"/>
    <w:multiLevelType w:val="hybridMultilevel"/>
    <w:tmpl w:val="A418AC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D0758B2"/>
    <w:multiLevelType w:val="hybridMultilevel"/>
    <w:tmpl w:val="F50A06F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7"/>
  </w:num>
  <w:num w:numId="4">
    <w:abstractNumId w:val="30"/>
  </w:num>
  <w:num w:numId="5">
    <w:abstractNumId w:val="1"/>
  </w:num>
  <w:num w:numId="6">
    <w:abstractNumId w:val="9"/>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73"/>
  </w:num>
  <w:num w:numId="10">
    <w:abstractNumId w:val="55"/>
  </w:num>
  <w:num w:numId="11">
    <w:abstractNumId w:val="2"/>
    <w:lvlOverride w:ilvl="0">
      <w:startOverride w:val="1"/>
      <w:lvl w:ilvl="0">
        <w:start w:val="1"/>
        <w:numFmt w:val="decimal"/>
        <w:pStyle w:val="Numbers2"/>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48"/>
  </w:num>
  <w:num w:numId="13">
    <w:abstractNumId w:val="33"/>
  </w:num>
  <w:num w:numId="14">
    <w:abstractNumId w:val="65"/>
  </w:num>
  <w:num w:numId="15">
    <w:abstractNumId w:val="63"/>
  </w:num>
  <w:num w:numId="16">
    <w:abstractNumId w:val="6"/>
  </w:num>
  <w:num w:numId="17">
    <w:abstractNumId w:val="20"/>
  </w:num>
  <w:num w:numId="18">
    <w:abstractNumId w:val="81"/>
  </w:num>
  <w:num w:numId="19">
    <w:abstractNumId w:val="60"/>
  </w:num>
  <w:num w:numId="20">
    <w:abstractNumId w:val="66"/>
  </w:num>
  <w:num w:numId="21">
    <w:abstractNumId w:val="52"/>
  </w:num>
  <w:num w:numId="22">
    <w:abstractNumId w:val="72"/>
  </w:num>
  <w:num w:numId="23">
    <w:abstractNumId w:val="14"/>
  </w:num>
  <w:num w:numId="24">
    <w:abstractNumId w:val="41"/>
  </w:num>
  <w:num w:numId="25">
    <w:abstractNumId w:val="77"/>
  </w:num>
  <w:num w:numId="26">
    <w:abstractNumId w:val="40"/>
  </w:num>
  <w:num w:numId="27">
    <w:abstractNumId w:val="34"/>
  </w:num>
  <w:num w:numId="28">
    <w:abstractNumId w:val="23"/>
  </w:num>
  <w:num w:numId="29">
    <w:abstractNumId w:val="4"/>
  </w:num>
  <w:num w:numId="30">
    <w:abstractNumId w:val="54"/>
  </w:num>
  <w:num w:numId="31">
    <w:abstractNumId w:val="71"/>
  </w:num>
  <w:num w:numId="32">
    <w:abstractNumId w:val="35"/>
  </w:num>
  <w:num w:numId="33">
    <w:abstractNumId w:val="79"/>
  </w:num>
  <w:num w:numId="34">
    <w:abstractNumId w:val="16"/>
  </w:num>
  <w:num w:numId="35">
    <w:abstractNumId w:val="13"/>
  </w:num>
  <w:num w:numId="36">
    <w:abstractNumId w:val="56"/>
  </w:num>
  <w:num w:numId="37">
    <w:abstractNumId w:val="38"/>
  </w:num>
  <w:num w:numId="38">
    <w:abstractNumId w:val="28"/>
  </w:num>
  <w:num w:numId="39">
    <w:abstractNumId w:val="17"/>
  </w:num>
  <w:num w:numId="40">
    <w:abstractNumId w:val="3"/>
  </w:num>
  <w:num w:numId="41">
    <w:abstractNumId w:val="64"/>
  </w:num>
  <w:num w:numId="42">
    <w:abstractNumId w:val="27"/>
  </w:num>
  <w:num w:numId="43">
    <w:abstractNumId w:val="69"/>
  </w:num>
  <w:num w:numId="44">
    <w:abstractNumId w:val="44"/>
  </w:num>
  <w:num w:numId="45">
    <w:abstractNumId w:val="47"/>
  </w:num>
  <w:num w:numId="46">
    <w:abstractNumId w:val="8"/>
  </w:num>
  <w:num w:numId="47">
    <w:abstractNumId w:val="68"/>
  </w:num>
  <w:num w:numId="48">
    <w:abstractNumId w:val="42"/>
  </w:num>
  <w:num w:numId="49">
    <w:abstractNumId w:val="29"/>
  </w:num>
  <w:num w:numId="50">
    <w:abstractNumId w:val="31"/>
  </w:num>
  <w:num w:numId="51">
    <w:abstractNumId w:val="39"/>
  </w:num>
  <w:num w:numId="52">
    <w:abstractNumId w:val="51"/>
  </w:num>
  <w:num w:numId="53">
    <w:abstractNumId w:val="67"/>
  </w:num>
  <w:num w:numId="54">
    <w:abstractNumId w:val="61"/>
  </w:num>
  <w:num w:numId="55">
    <w:abstractNumId w:val="22"/>
  </w:num>
  <w:num w:numId="56">
    <w:abstractNumId w:val="26"/>
  </w:num>
  <w:num w:numId="57">
    <w:abstractNumId w:val="36"/>
  </w:num>
  <w:num w:numId="58">
    <w:abstractNumId w:val="21"/>
  </w:num>
  <w:num w:numId="59">
    <w:abstractNumId w:val="15"/>
  </w:num>
  <w:num w:numId="60">
    <w:abstractNumId w:val="62"/>
  </w:num>
  <w:num w:numId="61">
    <w:abstractNumId w:val="43"/>
  </w:num>
  <w:num w:numId="62">
    <w:abstractNumId w:val="59"/>
  </w:num>
  <w:num w:numId="63">
    <w:abstractNumId w:val="24"/>
  </w:num>
  <w:num w:numId="64">
    <w:abstractNumId w:val="18"/>
  </w:num>
  <w:num w:numId="65">
    <w:abstractNumId w:val="37"/>
  </w:num>
  <w:num w:numId="66">
    <w:abstractNumId w:val="50"/>
  </w:num>
  <w:num w:numId="67">
    <w:abstractNumId w:val="78"/>
  </w:num>
  <w:num w:numId="68">
    <w:abstractNumId w:val="53"/>
  </w:num>
  <w:num w:numId="69">
    <w:abstractNumId w:val="70"/>
  </w:num>
  <w:num w:numId="70">
    <w:abstractNumId w:val="32"/>
  </w:num>
  <w:num w:numId="71">
    <w:abstractNumId w:val="74"/>
  </w:num>
  <w:num w:numId="72">
    <w:abstractNumId w:val="12"/>
  </w:num>
  <w:num w:numId="73">
    <w:abstractNumId w:val="5"/>
  </w:num>
  <w:num w:numId="74">
    <w:abstractNumId w:val="57"/>
  </w:num>
  <w:num w:numId="75">
    <w:abstractNumId w:val="76"/>
  </w:num>
  <w:num w:numId="76">
    <w:abstractNumId w:val="75"/>
  </w:num>
  <w:num w:numId="77">
    <w:abstractNumId w:val="49"/>
  </w:num>
  <w:num w:numId="78">
    <w:abstractNumId w:val="10"/>
  </w:num>
  <w:num w:numId="79">
    <w:abstractNumId w:val="58"/>
  </w:num>
  <w:num w:numId="80">
    <w:abstractNumId w:val="19"/>
  </w:num>
  <w:num w:numId="81">
    <w:abstractNumId w:val="45"/>
  </w:num>
  <w:num w:numId="82">
    <w:abstractNumId w:val="46"/>
  </w:num>
  <w:num w:numId="83">
    <w:abstractNumId w:val="80"/>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docVars>
    <w:docVar w:name="dgnword-docGUID" w:val="{5C2C58E7-3436-4CB5-BD05-67C595FF0078}"/>
    <w:docVar w:name="dgnword-eventsink" w:val="354006024"/>
  </w:docVars>
  <w:rsids>
    <w:rsidRoot w:val="00D97789"/>
    <w:rsid w:val="00000AEA"/>
    <w:rsid w:val="00001053"/>
    <w:rsid w:val="00001C26"/>
    <w:rsid w:val="00003334"/>
    <w:rsid w:val="000035DC"/>
    <w:rsid w:val="000051AA"/>
    <w:rsid w:val="00010AB9"/>
    <w:rsid w:val="00010AD1"/>
    <w:rsid w:val="00011736"/>
    <w:rsid w:val="00013E1B"/>
    <w:rsid w:val="0001476E"/>
    <w:rsid w:val="000148CA"/>
    <w:rsid w:val="00021370"/>
    <w:rsid w:val="00021AFF"/>
    <w:rsid w:val="00022309"/>
    <w:rsid w:val="0002275F"/>
    <w:rsid w:val="0002378C"/>
    <w:rsid w:val="0002452B"/>
    <w:rsid w:val="00024B0F"/>
    <w:rsid w:val="0002564A"/>
    <w:rsid w:val="00026B91"/>
    <w:rsid w:val="00026CFD"/>
    <w:rsid w:val="0003348A"/>
    <w:rsid w:val="000336C0"/>
    <w:rsid w:val="000374D4"/>
    <w:rsid w:val="0004089A"/>
    <w:rsid w:val="000412EE"/>
    <w:rsid w:val="00041C7C"/>
    <w:rsid w:val="00043EAD"/>
    <w:rsid w:val="00044512"/>
    <w:rsid w:val="000466A2"/>
    <w:rsid w:val="00046D64"/>
    <w:rsid w:val="0004769B"/>
    <w:rsid w:val="0005190C"/>
    <w:rsid w:val="00053509"/>
    <w:rsid w:val="00053628"/>
    <w:rsid w:val="0005560C"/>
    <w:rsid w:val="00055C4C"/>
    <w:rsid w:val="000563F0"/>
    <w:rsid w:val="00056CC3"/>
    <w:rsid w:val="00062175"/>
    <w:rsid w:val="000623D6"/>
    <w:rsid w:val="000630A8"/>
    <w:rsid w:val="00063586"/>
    <w:rsid w:val="00064ABB"/>
    <w:rsid w:val="00064C31"/>
    <w:rsid w:val="000659B6"/>
    <w:rsid w:val="00065BA8"/>
    <w:rsid w:val="000708A5"/>
    <w:rsid w:val="00070946"/>
    <w:rsid w:val="00073614"/>
    <w:rsid w:val="00074675"/>
    <w:rsid w:val="000759F1"/>
    <w:rsid w:val="0007605D"/>
    <w:rsid w:val="000761FC"/>
    <w:rsid w:val="00080B4A"/>
    <w:rsid w:val="00082060"/>
    <w:rsid w:val="00084B94"/>
    <w:rsid w:val="00086867"/>
    <w:rsid w:val="00086D50"/>
    <w:rsid w:val="00086DB6"/>
    <w:rsid w:val="00086EF6"/>
    <w:rsid w:val="000877BA"/>
    <w:rsid w:val="00090A77"/>
    <w:rsid w:val="00090CF4"/>
    <w:rsid w:val="00094CCD"/>
    <w:rsid w:val="000A2BC0"/>
    <w:rsid w:val="000A596A"/>
    <w:rsid w:val="000A784C"/>
    <w:rsid w:val="000A7B96"/>
    <w:rsid w:val="000B1F6A"/>
    <w:rsid w:val="000B1FFA"/>
    <w:rsid w:val="000B2B46"/>
    <w:rsid w:val="000B3AF2"/>
    <w:rsid w:val="000B4173"/>
    <w:rsid w:val="000B50A2"/>
    <w:rsid w:val="000B6770"/>
    <w:rsid w:val="000B6BE1"/>
    <w:rsid w:val="000B763E"/>
    <w:rsid w:val="000B7F9C"/>
    <w:rsid w:val="000C0023"/>
    <w:rsid w:val="000C1098"/>
    <w:rsid w:val="000C2A98"/>
    <w:rsid w:val="000C4BFA"/>
    <w:rsid w:val="000C53DF"/>
    <w:rsid w:val="000C7327"/>
    <w:rsid w:val="000C7911"/>
    <w:rsid w:val="000C7917"/>
    <w:rsid w:val="000C7F45"/>
    <w:rsid w:val="000D003E"/>
    <w:rsid w:val="000D184E"/>
    <w:rsid w:val="000D21FB"/>
    <w:rsid w:val="000D251B"/>
    <w:rsid w:val="000D2A6D"/>
    <w:rsid w:val="000D5D48"/>
    <w:rsid w:val="000D7EEB"/>
    <w:rsid w:val="000E0B77"/>
    <w:rsid w:val="000E282C"/>
    <w:rsid w:val="000E2FAC"/>
    <w:rsid w:val="000E3E23"/>
    <w:rsid w:val="000E53BD"/>
    <w:rsid w:val="000E553F"/>
    <w:rsid w:val="000E5CA1"/>
    <w:rsid w:val="000E63A4"/>
    <w:rsid w:val="000E6E19"/>
    <w:rsid w:val="000E72ED"/>
    <w:rsid w:val="000E7ACB"/>
    <w:rsid w:val="000F02E7"/>
    <w:rsid w:val="000F0FE4"/>
    <w:rsid w:val="000F1722"/>
    <w:rsid w:val="000F33CA"/>
    <w:rsid w:val="000F399C"/>
    <w:rsid w:val="000F5C93"/>
    <w:rsid w:val="000F6A02"/>
    <w:rsid w:val="00100298"/>
    <w:rsid w:val="0010136D"/>
    <w:rsid w:val="00101BEB"/>
    <w:rsid w:val="00102E1D"/>
    <w:rsid w:val="001050D8"/>
    <w:rsid w:val="0010565E"/>
    <w:rsid w:val="00106746"/>
    <w:rsid w:val="001110B5"/>
    <w:rsid w:val="0011359A"/>
    <w:rsid w:val="00113703"/>
    <w:rsid w:val="0012130B"/>
    <w:rsid w:val="0012309E"/>
    <w:rsid w:val="00123D60"/>
    <w:rsid w:val="00123F8D"/>
    <w:rsid w:val="0012483A"/>
    <w:rsid w:val="0014175C"/>
    <w:rsid w:val="00142072"/>
    <w:rsid w:val="0014252B"/>
    <w:rsid w:val="00142D3B"/>
    <w:rsid w:val="00143B02"/>
    <w:rsid w:val="00145B5A"/>
    <w:rsid w:val="0014623F"/>
    <w:rsid w:val="001473D4"/>
    <w:rsid w:val="00147F5F"/>
    <w:rsid w:val="0015171E"/>
    <w:rsid w:val="00152C6C"/>
    <w:rsid w:val="00154117"/>
    <w:rsid w:val="0015421B"/>
    <w:rsid w:val="00154338"/>
    <w:rsid w:val="00154DEF"/>
    <w:rsid w:val="001551C4"/>
    <w:rsid w:val="00155CF2"/>
    <w:rsid w:val="00157740"/>
    <w:rsid w:val="0016145A"/>
    <w:rsid w:val="001628BA"/>
    <w:rsid w:val="001653F8"/>
    <w:rsid w:val="001654E4"/>
    <w:rsid w:val="00165BF8"/>
    <w:rsid w:val="00166C6E"/>
    <w:rsid w:val="00170187"/>
    <w:rsid w:val="00171997"/>
    <w:rsid w:val="0017287C"/>
    <w:rsid w:val="00172B45"/>
    <w:rsid w:val="00173FE7"/>
    <w:rsid w:val="00174E98"/>
    <w:rsid w:val="00175A8B"/>
    <w:rsid w:val="00175CF5"/>
    <w:rsid w:val="00176247"/>
    <w:rsid w:val="00184DC3"/>
    <w:rsid w:val="00185CFE"/>
    <w:rsid w:val="00186FDA"/>
    <w:rsid w:val="00191C90"/>
    <w:rsid w:val="0019401D"/>
    <w:rsid w:val="00194A8E"/>
    <w:rsid w:val="00194C1D"/>
    <w:rsid w:val="00196999"/>
    <w:rsid w:val="001A0463"/>
    <w:rsid w:val="001A1474"/>
    <w:rsid w:val="001A1D21"/>
    <w:rsid w:val="001A1D8C"/>
    <w:rsid w:val="001A367A"/>
    <w:rsid w:val="001A3BE8"/>
    <w:rsid w:val="001A4E5B"/>
    <w:rsid w:val="001A67D1"/>
    <w:rsid w:val="001A6C1A"/>
    <w:rsid w:val="001A7393"/>
    <w:rsid w:val="001A77FF"/>
    <w:rsid w:val="001B1167"/>
    <w:rsid w:val="001B370A"/>
    <w:rsid w:val="001B4378"/>
    <w:rsid w:val="001B4B57"/>
    <w:rsid w:val="001C3CC2"/>
    <w:rsid w:val="001C4E6F"/>
    <w:rsid w:val="001C50FB"/>
    <w:rsid w:val="001D01BC"/>
    <w:rsid w:val="001D0E2F"/>
    <w:rsid w:val="001D23A8"/>
    <w:rsid w:val="001D35E7"/>
    <w:rsid w:val="001D4819"/>
    <w:rsid w:val="001D52B0"/>
    <w:rsid w:val="001D62A5"/>
    <w:rsid w:val="001E004D"/>
    <w:rsid w:val="001E02FC"/>
    <w:rsid w:val="001E22C6"/>
    <w:rsid w:val="001E2545"/>
    <w:rsid w:val="001E2DAF"/>
    <w:rsid w:val="001E32F0"/>
    <w:rsid w:val="001E3448"/>
    <w:rsid w:val="001E464A"/>
    <w:rsid w:val="001E52D8"/>
    <w:rsid w:val="001E551E"/>
    <w:rsid w:val="001E654C"/>
    <w:rsid w:val="001F1C8A"/>
    <w:rsid w:val="001F3FD6"/>
    <w:rsid w:val="001F57B5"/>
    <w:rsid w:val="001F6283"/>
    <w:rsid w:val="001F7039"/>
    <w:rsid w:val="001F7756"/>
    <w:rsid w:val="001F7B04"/>
    <w:rsid w:val="002011EE"/>
    <w:rsid w:val="002045EF"/>
    <w:rsid w:val="00206401"/>
    <w:rsid w:val="00206442"/>
    <w:rsid w:val="0020660C"/>
    <w:rsid w:val="002075A2"/>
    <w:rsid w:val="00211254"/>
    <w:rsid w:val="00216EBB"/>
    <w:rsid w:val="002175D2"/>
    <w:rsid w:val="00220095"/>
    <w:rsid w:val="002206A6"/>
    <w:rsid w:val="002214A7"/>
    <w:rsid w:val="00222B9A"/>
    <w:rsid w:val="00230F1C"/>
    <w:rsid w:val="00231CC5"/>
    <w:rsid w:val="00233414"/>
    <w:rsid w:val="00233659"/>
    <w:rsid w:val="00233CF1"/>
    <w:rsid w:val="0023642B"/>
    <w:rsid w:val="00242784"/>
    <w:rsid w:val="00245FBE"/>
    <w:rsid w:val="002465A0"/>
    <w:rsid w:val="00250C6C"/>
    <w:rsid w:val="00252882"/>
    <w:rsid w:val="0025382D"/>
    <w:rsid w:val="00254A84"/>
    <w:rsid w:val="00255B32"/>
    <w:rsid w:val="00256E3B"/>
    <w:rsid w:val="00257074"/>
    <w:rsid w:val="002602B9"/>
    <w:rsid w:val="002625CA"/>
    <w:rsid w:val="00262D87"/>
    <w:rsid w:val="002678CC"/>
    <w:rsid w:val="00271958"/>
    <w:rsid w:val="0027248B"/>
    <w:rsid w:val="00273E8D"/>
    <w:rsid w:val="00273FDC"/>
    <w:rsid w:val="00274BEA"/>
    <w:rsid w:val="002759E9"/>
    <w:rsid w:val="00275C34"/>
    <w:rsid w:val="00276B6F"/>
    <w:rsid w:val="002771B3"/>
    <w:rsid w:val="00277607"/>
    <w:rsid w:val="00277BC4"/>
    <w:rsid w:val="0028002B"/>
    <w:rsid w:val="00280F53"/>
    <w:rsid w:val="00281CCD"/>
    <w:rsid w:val="00282F68"/>
    <w:rsid w:val="0028675F"/>
    <w:rsid w:val="002869D7"/>
    <w:rsid w:val="00292858"/>
    <w:rsid w:val="0029479A"/>
    <w:rsid w:val="00294C0F"/>
    <w:rsid w:val="00294CF6"/>
    <w:rsid w:val="002950BD"/>
    <w:rsid w:val="00296BA2"/>
    <w:rsid w:val="002A07D7"/>
    <w:rsid w:val="002A1A11"/>
    <w:rsid w:val="002A37C5"/>
    <w:rsid w:val="002A3D24"/>
    <w:rsid w:val="002A6922"/>
    <w:rsid w:val="002A6CFC"/>
    <w:rsid w:val="002A6FE9"/>
    <w:rsid w:val="002B1F71"/>
    <w:rsid w:val="002B371A"/>
    <w:rsid w:val="002B4FA1"/>
    <w:rsid w:val="002B5387"/>
    <w:rsid w:val="002B6DFA"/>
    <w:rsid w:val="002C113D"/>
    <w:rsid w:val="002C1F10"/>
    <w:rsid w:val="002C2D17"/>
    <w:rsid w:val="002C4F27"/>
    <w:rsid w:val="002C5895"/>
    <w:rsid w:val="002C7CB1"/>
    <w:rsid w:val="002D38FB"/>
    <w:rsid w:val="002D3B1D"/>
    <w:rsid w:val="002D46D5"/>
    <w:rsid w:val="002E1305"/>
    <w:rsid w:val="002E26A7"/>
    <w:rsid w:val="002E31CB"/>
    <w:rsid w:val="002E45CC"/>
    <w:rsid w:val="002E669A"/>
    <w:rsid w:val="002E682A"/>
    <w:rsid w:val="002E7632"/>
    <w:rsid w:val="002E7B33"/>
    <w:rsid w:val="002F2E32"/>
    <w:rsid w:val="002F4BD7"/>
    <w:rsid w:val="002F4D30"/>
    <w:rsid w:val="002F5A04"/>
    <w:rsid w:val="002F65A4"/>
    <w:rsid w:val="002F7778"/>
    <w:rsid w:val="00300E80"/>
    <w:rsid w:val="0030215A"/>
    <w:rsid w:val="003022DD"/>
    <w:rsid w:val="00302594"/>
    <w:rsid w:val="0030483B"/>
    <w:rsid w:val="003051D7"/>
    <w:rsid w:val="003067F7"/>
    <w:rsid w:val="0030720C"/>
    <w:rsid w:val="0030767B"/>
    <w:rsid w:val="00307A98"/>
    <w:rsid w:val="00307C9A"/>
    <w:rsid w:val="003100D9"/>
    <w:rsid w:val="0031097C"/>
    <w:rsid w:val="00311542"/>
    <w:rsid w:val="003119E0"/>
    <w:rsid w:val="00313279"/>
    <w:rsid w:val="003134B4"/>
    <w:rsid w:val="0032169A"/>
    <w:rsid w:val="00321CDD"/>
    <w:rsid w:val="0032340B"/>
    <w:rsid w:val="00323523"/>
    <w:rsid w:val="00323947"/>
    <w:rsid w:val="00323F65"/>
    <w:rsid w:val="00325A39"/>
    <w:rsid w:val="00327884"/>
    <w:rsid w:val="00327DE3"/>
    <w:rsid w:val="00330CA8"/>
    <w:rsid w:val="00330ED2"/>
    <w:rsid w:val="003337AA"/>
    <w:rsid w:val="0033420F"/>
    <w:rsid w:val="003347B6"/>
    <w:rsid w:val="00334BA9"/>
    <w:rsid w:val="003359B9"/>
    <w:rsid w:val="003375E2"/>
    <w:rsid w:val="00341366"/>
    <w:rsid w:val="003415B0"/>
    <w:rsid w:val="00343D10"/>
    <w:rsid w:val="00346A78"/>
    <w:rsid w:val="00350755"/>
    <w:rsid w:val="00350F44"/>
    <w:rsid w:val="00351D02"/>
    <w:rsid w:val="003573AA"/>
    <w:rsid w:val="00357868"/>
    <w:rsid w:val="00360282"/>
    <w:rsid w:val="003611EA"/>
    <w:rsid w:val="0036372D"/>
    <w:rsid w:val="00363C2B"/>
    <w:rsid w:val="00364185"/>
    <w:rsid w:val="00364D90"/>
    <w:rsid w:val="0036755A"/>
    <w:rsid w:val="003701D3"/>
    <w:rsid w:val="003720DE"/>
    <w:rsid w:val="0037407F"/>
    <w:rsid w:val="0037585B"/>
    <w:rsid w:val="00375AA9"/>
    <w:rsid w:val="00375B0E"/>
    <w:rsid w:val="00376954"/>
    <w:rsid w:val="0037768C"/>
    <w:rsid w:val="00377746"/>
    <w:rsid w:val="00380D89"/>
    <w:rsid w:val="00381991"/>
    <w:rsid w:val="00383424"/>
    <w:rsid w:val="003837B5"/>
    <w:rsid w:val="00384980"/>
    <w:rsid w:val="00387011"/>
    <w:rsid w:val="00387574"/>
    <w:rsid w:val="00387C9A"/>
    <w:rsid w:val="00390016"/>
    <w:rsid w:val="003A0694"/>
    <w:rsid w:val="003A6211"/>
    <w:rsid w:val="003B1B27"/>
    <w:rsid w:val="003B5160"/>
    <w:rsid w:val="003B62FD"/>
    <w:rsid w:val="003B7C90"/>
    <w:rsid w:val="003C1CD3"/>
    <w:rsid w:val="003C2ABF"/>
    <w:rsid w:val="003C3013"/>
    <w:rsid w:val="003C32C4"/>
    <w:rsid w:val="003C440D"/>
    <w:rsid w:val="003C576C"/>
    <w:rsid w:val="003C6CAF"/>
    <w:rsid w:val="003D039A"/>
    <w:rsid w:val="003D3256"/>
    <w:rsid w:val="003D3363"/>
    <w:rsid w:val="003D42DD"/>
    <w:rsid w:val="003D7DF7"/>
    <w:rsid w:val="003E0435"/>
    <w:rsid w:val="003E2029"/>
    <w:rsid w:val="003E320F"/>
    <w:rsid w:val="003E4096"/>
    <w:rsid w:val="003E4128"/>
    <w:rsid w:val="003E7FC1"/>
    <w:rsid w:val="003F11EB"/>
    <w:rsid w:val="003F3831"/>
    <w:rsid w:val="003F41BD"/>
    <w:rsid w:val="003F5100"/>
    <w:rsid w:val="003F51AF"/>
    <w:rsid w:val="003F5E9D"/>
    <w:rsid w:val="004017A7"/>
    <w:rsid w:val="0040614F"/>
    <w:rsid w:val="004136C1"/>
    <w:rsid w:val="00413833"/>
    <w:rsid w:val="00413EA7"/>
    <w:rsid w:val="00414E79"/>
    <w:rsid w:val="0041713A"/>
    <w:rsid w:val="004214E0"/>
    <w:rsid w:val="0042318A"/>
    <w:rsid w:val="00423D9E"/>
    <w:rsid w:val="004254BD"/>
    <w:rsid w:val="00426895"/>
    <w:rsid w:val="00426B93"/>
    <w:rsid w:val="00426EB0"/>
    <w:rsid w:val="00431A26"/>
    <w:rsid w:val="00432633"/>
    <w:rsid w:val="00433ACD"/>
    <w:rsid w:val="004345BB"/>
    <w:rsid w:val="004352BB"/>
    <w:rsid w:val="004378C4"/>
    <w:rsid w:val="004402B7"/>
    <w:rsid w:val="00443EC0"/>
    <w:rsid w:val="004440EC"/>
    <w:rsid w:val="00450DCE"/>
    <w:rsid w:val="0045179D"/>
    <w:rsid w:val="0045231C"/>
    <w:rsid w:val="004549CD"/>
    <w:rsid w:val="004550EF"/>
    <w:rsid w:val="0045652E"/>
    <w:rsid w:val="004565DC"/>
    <w:rsid w:val="004568FD"/>
    <w:rsid w:val="004569B1"/>
    <w:rsid w:val="0046171A"/>
    <w:rsid w:val="00463039"/>
    <w:rsid w:val="00467840"/>
    <w:rsid w:val="00470002"/>
    <w:rsid w:val="00470258"/>
    <w:rsid w:val="00473648"/>
    <w:rsid w:val="004738FA"/>
    <w:rsid w:val="004746E8"/>
    <w:rsid w:val="00474FDA"/>
    <w:rsid w:val="004757CA"/>
    <w:rsid w:val="00476D6E"/>
    <w:rsid w:val="00477E35"/>
    <w:rsid w:val="00481924"/>
    <w:rsid w:val="00481E91"/>
    <w:rsid w:val="004826A6"/>
    <w:rsid w:val="004832E0"/>
    <w:rsid w:val="00483857"/>
    <w:rsid w:val="00486512"/>
    <w:rsid w:val="0048731D"/>
    <w:rsid w:val="00490919"/>
    <w:rsid w:val="00490F99"/>
    <w:rsid w:val="0049103B"/>
    <w:rsid w:val="00492854"/>
    <w:rsid w:val="00494577"/>
    <w:rsid w:val="004961AF"/>
    <w:rsid w:val="00497547"/>
    <w:rsid w:val="00497EAE"/>
    <w:rsid w:val="004A015F"/>
    <w:rsid w:val="004A10B5"/>
    <w:rsid w:val="004A3162"/>
    <w:rsid w:val="004A4350"/>
    <w:rsid w:val="004A61B5"/>
    <w:rsid w:val="004A61B6"/>
    <w:rsid w:val="004A6323"/>
    <w:rsid w:val="004A7AC6"/>
    <w:rsid w:val="004B2E1D"/>
    <w:rsid w:val="004B3049"/>
    <w:rsid w:val="004B412A"/>
    <w:rsid w:val="004B4FA7"/>
    <w:rsid w:val="004B5AFB"/>
    <w:rsid w:val="004B5CDA"/>
    <w:rsid w:val="004B7F5F"/>
    <w:rsid w:val="004C172A"/>
    <w:rsid w:val="004C2DDC"/>
    <w:rsid w:val="004C5351"/>
    <w:rsid w:val="004C692A"/>
    <w:rsid w:val="004C6C51"/>
    <w:rsid w:val="004C701F"/>
    <w:rsid w:val="004D148A"/>
    <w:rsid w:val="004D156F"/>
    <w:rsid w:val="004D1D34"/>
    <w:rsid w:val="004D1E63"/>
    <w:rsid w:val="004D1FC3"/>
    <w:rsid w:val="004D2090"/>
    <w:rsid w:val="004D2B48"/>
    <w:rsid w:val="004D61EB"/>
    <w:rsid w:val="004E0824"/>
    <w:rsid w:val="004E2215"/>
    <w:rsid w:val="004E2389"/>
    <w:rsid w:val="004E5DB8"/>
    <w:rsid w:val="004F0FE1"/>
    <w:rsid w:val="004F1525"/>
    <w:rsid w:val="004F1F76"/>
    <w:rsid w:val="004F2448"/>
    <w:rsid w:val="004F447E"/>
    <w:rsid w:val="004F547F"/>
    <w:rsid w:val="004F608F"/>
    <w:rsid w:val="005001D8"/>
    <w:rsid w:val="005002FA"/>
    <w:rsid w:val="00501B5E"/>
    <w:rsid w:val="00502822"/>
    <w:rsid w:val="00502A7E"/>
    <w:rsid w:val="00502AAE"/>
    <w:rsid w:val="00503263"/>
    <w:rsid w:val="00504C1E"/>
    <w:rsid w:val="00505362"/>
    <w:rsid w:val="00507E3A"/>
    <w:rsid w:val="0051092A"/>
    <w:rsid w:val="00511AEC"/>
    <w:rsid w:val="0051414B"/>
    <w:rsid w:val="00515A69"/>
    <w:rsid w:val="00515BD2"/>
    <w:rsid w:val="00521B04"/>
    <w:rsid w:val="00523313"/>
    <w:rsid w:val="0052374A"/>
    <w:rsid w:val="00524CB2"/>
    <w:rsid w:val="00525BC2"/>
    <w:rsid w:val="005266D9"/>
    <w:rsid w:val="00526A27"/>
    <w:rsid w:val="00527375"/>
    <w:rsid w:val="00534679"/>
    <w:rsid w:val="005349D6"/>
    <w:rsid w:val="00534FF2"/>
    <w:rsid w:val="00535618"/>
    <w:rsid w:val="00535E76"/>
    <w:rsid w:val="00536710"/>
    <w:rsid w:val="00537033"/>
    <w:rsid w:val="005415DC"/>
    <w:rsid w:val="00542A1F"/>
    <w:rsid w:val="00542AD7"/>
    <w:rsid w:val="00545926"/>
    <w:rsid w:val="00546EA0"/>
    <w:rsid w:val="00550810"/>
    <w:rsid w:val="00551D95"/>
    <w:rsid w:val="00552B28"/>
    <w:rsid w:val="00553BF7"/>
    <w:rsid w:val="00553D90"/>
    <w:rsid w:val="00554B3C"/>
    <w:rsid w:val="00557B3E"/>
    <w:rsid w:val="0056058D"/>
    <w:rsid w:val="0056212B"/>
    <w:rsid w:val="00565BF0"/>
    <w:rsid w:val="00566F18"/>
    <w:rsid w:val="005671F1"/>
    <w:rsid w:val="005679C7"/>
    <w:rsid w:val="00570022"/>
    <w:rsid w:val="005705C7"/>
    <w:rsid w:val="00570698"/>
    <w:rsid w:val="00573EEC"/>
    <w:rsid w:val="00575268"/>
    <w:rsid w:val="0057639C"/>
    <w:rsid w:val="0057646A"/>
    <w:rsid w:val="00577D2D"/>
    <w:rsid w:val="00580C8A"/>
    <w:rsid w:val="00580DA4"/>
    <w:rsid w:val="00581B41"/>
    <w:rsid w:val="00582D55"/>
    <w:rsid w:val="005866C3"/>
    <w:rsid w:val="00590EAB"/>
    <w:rsid w:val="005910FC"/>
    <w:rsid w:val="00591E3B"/>
    <w:rsid w:val="00592F19"/>
    <w:rsid w:val="005977C2"/>
    <w:rsid w:val="00597E29"/>
    <w:rsid w:val="005A0A3A"/>
    <w:rsid w:val="005A41BA"/>
    <w:rsid w:val="005A41D3"/>
    <w:rsid w:val="005A6094"/>
    <w:rsid w:val="005A6A10"/>
    <w:rsid w:val="005B1495"/>
    <w:rsid w:val="005B211D"/>
    <w:rsid w:val="005B6916"/>
    <w:rsid w:val="005B6A97"/>
    <w:rsid w:val="005C1832"/>
    <w:rsid w:val="005C21D3"/>
    <w:rsid w:val="005C2EE5"/>
    <w:rsid w:val="005C4E9E"/>
    <w:rsid w:val="005C5B1C"/>
    <w:rsid w:val="005C6E51"/>
    <w:rsid w:val="005D02E9"/>
    <w:rsid w:val="005D5B54"/>
    <w:rsid w:val="005D5FD6"/>
    <w:rsid w:val="005D723E"/>
    <w:rsid w:val="005E0116"/>
    <w:rsid w:val="005E4D02"/>
    <w:rsid w:val="005E73BD"/>
    <w:rsid w:val="005F07F9"/>
    <w:rsid w:val="005F6807"/>
    <w:rsid w:val="006004E2"/>
    <w:rsid w:val="00600A2C"/>
    <w:rsid w:val="00604346"/>
    <w:rsid w:val="006059EB"/>
    <w:rsid w:val="00605F48"/>
    <w:rsid w:val="00607AEE"/>
    <w:rsid w:val="006116AA"/>
    <w:rsid w:val="00611ACB"/>
    <w:rsid w:val="00611DF6"/>
    <w:rsid w:val="006122BB"/>
    <w:rsid w:val="006137FD"/>
    <w:rsid w:val="006165D6"/>
    <w:rsid w:val="00621E65"/>
    <w:rsid w:val="00621ED3"/>
    <w:rsid w:val="0062322F"/>
    <w:rsid w:val="00623836"/>
    <w:rsid w:val="00624EA2"/>
    <w:rsid w:val="00626622"/>
    <w:rsid w:val="00630663"/>
    <w:rsid w:val="0063083B"/>
    <w:rsid w:val="00631627"/>
    <w:rsid w:val="006324E6"/>
    <w:rsid w:val="00634D55"/>
    <w:rsid w:val="006352E3"/>
    <w:rsid w:val="00636E76"/>
    <w:rsid w:val="00637A0D"/>
    <w:rsid w:val="00641608"/>
    <w:rsid w:val="00642FBE"/>
    <w:rsid w:val="00644C86"/>
    <w:rsid w:val="00645558"/>
    <w:rsid w:val="00645C79"/>
    <w:rsid w:val="00651CB2"/>
    <w:rsid w:val="00651FD2"/>
    <w:rsid w:val="006545B5"/>
    <w:rsid w:val="00655F31"/>
    <w:rsid w:val="0065734D"/>
    <w:rsid w:val="0066189B"/>
    <w:rsid w:val="006634F4"/>
    <w:rsid w:val="00663B97"/>
    <w:rsid w:val="0066411A"/>
    <w:rsid w:val="0066620B"/>
    <w:rsid w:val="00666A69"/>
    <w:rsid w:val="0067010E"/>
    <w:rsid w:val="00671123"/>
    <w:rsid w:val="00672496"/>
    <w:rsid w:val="00673DC6"/>
    <w:rsid w:val="006745A9"/>
    <w:rsid w:val="00674EE5"/>
    <w:rsid w:val="00675456"/>
    <w:rsid w:val="00680616"/>
    <w:rsid w:val="00681D77"/>
    <w:rsid w:val="00683FC3"/>
    <w:rsid w:val="006845B0"/>
    <w:rsid w:val="006851D2"/>
    <w:rsid w:val="00685B90"/>
    <w:rsid w:val="00686E06"/>
    <w:rsid w:val="00687595"/>
    <w:rsid w:val="00690183"/>
    <w:rsid w:val="00694D66"/>
    <w:rsid w:val="006953E3"/>
    <w:rsid w:val="00696ED1"/>
    <w:rsid w:val="00697B96"/>
    <w:rsid w:val="006A0896"/>
    <w:rsid w:val="006A2616"/>
    <w:rsid w:val="006A2759"/>
    <w:rsid w:val="006A2DD4"/>
    <w:rsid w:val="006A4427"/>
    <w:rsid w:val="006A59A8"/>
    <w:rsid w:val="006A7A56"/>
    <w:rsid w:val="006B1AAA"/>
    <w:rsid w:val="006B1D97"/>
    <w:rsid w:val="006B1E76"/>
    <w:rsid w:val="006B6532"/>
    <w:rsid w:val="006C1141"/>
    <w:rsid w:val="006C3E5D"/>
    <w:rsid w:val="006C5C5B"/>
    <w:rsid w:val="006C6092"/>
    <w:rsid w:val="006C7C6D"/>
    <w:rsid w:val="006C7F54"/>
    <w:rsid w:val="006D0CF7"/>
    <w:rsid w:val="006D0D9D"/>
    <w:rsid w:val="006D2A35"/>
    <w:rsid w:val="006D527E"/>
    <w:rsid w:val="006D6CD1"/>
    <w:rsid w:val="006E0663"/>
    <w:rsid w:val="006E0978"/>
    <w:rsid w:val="006E345F"/>
    <w:rsid w:val="006E41EA"/>
    <w:rsid w:val="006E465F"/>
    <w:rsid w:val="006E5A0F"/>
    <w:rsid w:val="006F08FE"/>
    <w:rsid w:val="006F169B"/>
    <w:rsid w:val="006F2073"/>
    <w:rsid w:val="006F42D1"/>
    <w:rsid w:val="006F4739"/>
    <w:rsid w:val="006F5DC6"/>
    <w:rsid w:val="006F6961"/>
    <w:rsid w:val="006F7311"/>
    <w:rsid w:val="00701E75"/>
    <w:rsid w:val="00704C3C"/>
    <w:rsid w:val="00710999"/>
    <w:rsid w:val="00716027"/>
    <w:rsid w:val="0072012B"/>
    <w:rsid w:val="007201E3"/>
    <w:rsid w:val="00721B01"/>
    <w:rsid w:val="00724E62"/>
    <w:rsid w:val="00724EF2"/>
    <w:rsid w:val="00727B0A"/>
    <w:rsid w:val="0073014B"/>
    <w:rsid w:val="007303D2"/>
    <w:rsid w:val="007318E5"/>
    <w:rsid w:val="007330A9"/>
    <w:rsid w:val="0073461F"/>
    <w:rsid w:val="007354B4"/>
    <w:rsid w:val="007360F4"/>
    <w:rsid w:val="007367DE"/>
    <w:rsid w:val="007377DB"/>
    <w:rsid w:val="007401D4"/>
    <w:rsid w:val="00743E16"/>
    <w:rsid w:val="00744264"/>
    <w:rsid w:val="00744ACB"/>
    <w:rsid w:val="00745BC5"/>
    <w:rsid w:val="00745DEE"/>
    <w:rsid w:val="00747D07"/>
    <w:rsid w:val="00751539"/>
    <w:rsid w:val="00751A33"/>
    <w:rsid w:val="00751A79"/>
    <w:rsid w:val="00753477"/>
    <w:rsid w:val="007556BE"/>
    <w:rsid w:val="00755C2E"/>
    <w:rsid w:val="00755EE3"/>
    <w:rsid w:val="007562B3"/>
    <w:rsid w:val="0075728C"/>
    <w:rsid w:val="00757755"/>
    <w:rsid w:val="007600D0"/>
    <w:rsid w:val="00760F17"/>
    <w:rsid w:val="00762B05"/>
    <w:rsid w:val="007648F6"/>
    <w:rsid w:val="00765E14"/>
    <w:rsid w:val="007679B4"/>
    <w:rsid w:val="00770A70"/>
    <w:rsid w:val="0077120D"/>
    <w:rsid w:val="00772658"/>
    <w:rsid w:val="00772F04"/>
    <w:rsid w:val="0077594C"/>
    <w:rsid w:val="00781854"/>
    <w:rsid w:val="007832DE"/>
    <w:rsid w:val="00785545"/>
    <w:rsid w:val="00786C7A"/>
    <w:rsid w:val="007901D9"/>
    <w:rsid w:val="0079376F"/>
    <w:rsid w:val="007944BD"/>
    <w:rsid w:val="007A069C"/>
    <w:rsid w:val="007A1D46"/>
    <w:rsid w:val="007A20B6"/>
    <w:rsid w:val="007A35CC"/>
    <w:rsid w:val="007A42A9"/>
    <w:rsid w:val="007A4D7E"/>
    <w:rsid w:val="007A5705"/>
    <w:rsid w:val="007A5AA5"/>
    <w:rsid w:val="007A60C5"/>
    <w:rsid w:val="007A6773"/>
    <w:rsid w:val="007A6D12"/>
    <w:rsid w:val="007A6E0E"/>
    <w:rsid w:val="007B45FC"/>
    <w:rsid w:val="007B5EF6"/>
    <w:rsid w:val="007C1240"/>
    <w:rsid w:val="007C17A3"/>
    <w:rsid w:val="007C23E4"/>
    <w:rsid w:val="007C33C7"/>
    <w:rsid w:val="007C353E"/>
    <w:rsid w:val="007C3721"/>
    <w:rsid w:val="007C3C94"/>
    <w:rsid w:val="007C6344"/>
    <w:rsid w:val="007C77A7"/>
    <w:rsid w:val="007C7971"/>
    <w:rsid w:val="007D1E03"/>
    <w:rsid w:val="007D51EC"/>
    <w:rsid w:val="007E0BB7"/>
    <w:rsid w:val="007E3066"/>
    <w:rsid w:val="007E4E57"/>
    <w:rsid w:val="007E559F"/>
    <w:rsid w:val="007F2CD9"/>
    <w:rsid w:val="007F392D"/>
    <w:rsid w:val="007F45C6"/>
    <w:rsid w:val="008017E9"/>
    <w:rsid w:val="0080191E"/>
    <w:rsid w:val="008025E0"/>
    <w:rsid w:val="00802AB0"/>
    <w:rsid w:val="00804046"/>
    <w:rsid w:val="008055C7"/>
    <w:rsid w:val="00807655"/>
    <w:rsid w:val="00807D97"/>
    <w:rsid w:val="00810B26"/>
    <w:rsid w:val="008113E7"/>
    <w:rsid w:val="00812B38"/>
    <w:rsid w:val="00813860"/>
    <w:rsid w:val="0081447D"/>
    <w:rsid w:val="0081504D"/>
    <w:rsid w:val="0081576B"/>
    <w:rsid w:val="00816C50"/>
    <w:rsid w:val="0082096C"/>
    <w:rsid w:val="008209C2"/>
    <w:rsid w:val="00822A57"/>
    <w:rsid w:val="00823CE4"/>
    <w:rsid w:val="00826A00"/>
    <w:rsid w:val="00831773"/>
    <w:rsid w:val="00836136"/>
    <w:rsid w:val="0083718E"/>
    <w:rsid w:val="008400AA"/>
    <w:rsid w:val="00841820"/>
    <w:rsid w:val="0084198F"/>
    <w:rsid w:val="00843DF3"/>
    <w:rsid w:val="0084413A"/>
    <w:rsid w:val="00846023"/>
    <w:rsid w:val="0084714E"/>
    <w:rsid w:val="008525DF"/>
    <w:rsid w:val="008531D4"/>
    <w:rsid w:val="00853DF4"/>
    <w:rsid w:val="008550E0"/>
    <w:rsid w:val="008558C8"/>
    <w:rsid w:val="00856F92"/>
    <w:rsid w:val="008609C6"/>
    <w:rsid w:val="00863800"/>
    <w:rsid w:val="008646CF"/>
    <w:rsid w:val="00870DF0"/>
    <w:rsid w:val="00870E5F"/>
    <w:rsid w:val="00871A48"/>
    <w:rsid w:val="0087293B"/>
    <w:rsid w:val="008734BC"/>
    <w:rsid w:val="00873673"/>
    <w:rsid w:val="00875338"/>
    <w:rsid w:val="00875E06"/>
    <w:rsid w:val="00875EA6"/>
    <w:rsid w:val="00876B4D"/>
    <w:rsid w:val="008777E7"/>
    <w:rsid w:val="00877F94"/>
    <w:rsid w:val="0088051D"/>
    <w:rsid w:val="00882F37"/>
    <w:rsid w:val="00884BEE"/>
    <w:rsid w:val="0088761E"/>
    <w:rsid w:val="00890A4C"/>
    <w:rsid w:val="00890BC5"/>
    <w:rsid w:val="00890DC2"/>
    <w:rsid w:val="00891145"/>
    <w:rsid w:val="008918EA"/>
    <w:rsid w:val="00891A09"/>
    <w:rsid w:val="00891E17"/>
    <w:rsid w:val="00893C3E"/>
    <w:rsid w:val="008A11E5"/>
    <w:rsid w:val="008A142B"/>
    <w:rsid w:val="008A343C"/>
    <w:rsid w:val="008A3440"/>
    <w:rsid w:val="008A4465"/>
    <w:rsid w:val="008A4809"/>
    <w:rsid w:val="008A6689"/>
    <w:rsid w:val="008A74EC"/>
    <w:rsid w:val="008A7CF6"/>
    <w:rsid w:val="008A7F0E"/>
    <w:rsid w:val="008B387A"/>
    <w:rsid w:val="008B4E78"/>
    <w:rsid w:val="008B529B"/>
    <w:rsid w:val="008B72DE"/>
    <w:rsid w:val="008C02A2"/>
    <w:rsid w:val="008C0B05"/>
    <w:rsid w:val="008C19F2"/>
    <w:rsid w:val="008C2A97"/>
    <w:rsid w:val="008C2B57"/>
    <w:rsid w:val="008C5B6C"/>
    <w:rsid w:val="008C5C92"/>
    <w:rsid w:val="008C68AE"/>
    <w:rsid w:val="008C7EE7"/>
    <w:rsid w:val="008D09B0"/>
    <w:rsid w:val="008D4254"/>
    <w:rsid w:val="008D4D10"/>
    <w:rsid w:val="008D5781"/>
    <w:rsid w:val="008D6D93"/>
    <w:rsid w:val="008D7FCD"/>
    <w:rsid w:val="008E08D8"/>
    <w:rsid w:val="008E09C5"/>
    <w:rsid w:val="008E0D1D"/>
    <w:rsid w:val="008E3807"/>
    <w:rsid w:val="008E474B"/>
    <w:rsid w:val="008E4C66"/>
    <w:rsid w:val="008E6258"/>
    <w:rsid w:val="008F03BC"/>
    <w:rsid w:val="008F11C4"/>
    <w:rsid w:val="008F1FBD"/>
    <w:rsid w:val="008F40FA"/>
    <w:rsid w:val="008F4164"/>
    <w:rsid w:val="008F4357"/>
    <w:rsid w:val="008F43DE"/>
    <w:rsid w:val="008F5B02"/>
    <w:rsid w:val="008F6F78"/>
    <w:rsid w:val="008F719F"/>
    <w:rsid w:val="0090035C"/>
    <w:rsid w:val="009004A9"/>
    <w:rsid w:val="009012DD"/>
    <w:rsid w:val="00901DB8"/>
    <w:rsid w:val="00902DA1"/>
    <w:rsid w:val="00903092"/>
    <w:rsid w:val="009057B3"/>
    <w:rsid w:val="00905EA0"/>
    <w:rsid w:val="00906333"/>
    <w:rsid w:val="00907F2C"/>
    <w:rsid w:val="009126B2"/>
    <w:rsid w:val="00913D4D"/>
    <w:rsid w:val="0091491A"/>
    <w:rsid w:val="009173F0"/>
    <w:rsid w:val="009202B4"/>
    <w:rsid w:val="00921B53"/>
    <w:rsid w:val="009246A5"/>
    <w:rsid w:val="009249CD"/>
    <w:rsid w:val="009254E3"/>
    <w:rsid w:val="00926454"/>
    <w:rsid w:val="009309FB"/>
    <w:rsid w:val="00933FA3"/>
    <w:rsid w:val="0093490A"/>
    <w:rsid w:val="00934F6E"/>
    <w:rsid w:val="00936A3D"/>
    <w:rsid w:val="00936F70"/>
    <w:rsid w:val="00937B8A"/>
    <w:rsid w:val="00941352"/>
    <w:rsid w:val="00942DB4"/>
    <w:rsid w:val="00943054"/>
    <w:rsid w:val="009445F0"/>
    <w:rsid w:val="0094479B"/>
    <w:rsid w:val="00944DCE"/>
    <w:rsid w:val="009453D2"/>
    <w:rsid w:val="00946665"/>
    <w:rsid w:val="0095013D"/>
    <w:rsid w:val="009515F6"/>
    <w:rsid w:val="00953CFA"/>
    <w:rsid w:val="0095477C"/>
    <w:rsid w:val="00956969"/>
    <w:rsid w:val="00957B80"/>
    <w:rsid w:val="00961DC6"/>
    <w:rsid w:val="00962093"/>
    <w:rsid w:val="00962D7B"/>
    <w:rsid w:val="00963432"/>
    <w:rsid w:val="00965992"/>
    <w:rsid w:val="009668E8"/>
    <w:rsid w:val="00970948"/>
    <w:rsid w:val="00971412"/>
    <w:rsid w:val="009728B8"/>
    <w:rsid w:val="009730A3"/>
    <w:rsid w:val="00974B26"/>
    <w:rsid w:val="00975930"/>
    <w:rsid w:val="00976AA9"/>
    <w:rsid w:val="00980FB5"/>
    <w:rsid w:val="00981AD3"/>
    <w:rsid w:val="00981C31"/>
    <w:rsid w:val="009824FE"/>
    <w:rsid w:val="009825E5"/>
    <w:rsid w:val="00984401"/>
    <w:rsid w:val="00992645"/>
    <w:rsid w:val="009937A0"/>
    <w:rsid w:val="00995818"/>
    <w:rsid w:val="00995C35"/>
    <w:rsid w:val="00995F60"/>
    <w:rsid w:val="0099661C"/>
    <w:rsid w:val="00997D61"/>
    <w:rsid w:val="009A03DB"/>
    <w:rsid w:val="009A0B04"/>
    <w:rsid w:val="009A3C49"/>
    <w:rsid w:val="009A5C68"/>
    <w:rsid w:val="009A62B8"/>
    <w:rsid w:val="009B2791"/>
    <w:rsid w:val="009B3EA5"/>
    <w:rsid w:val="009B4320"/>
    <w:rsid w:val="009B5A5E"/>
    <w:rsid w:val="009B61E6"/>
    <w:rsid w:val="009B74F0"/>
    <w:rsid w:val="009B7603"/>
    <w:rsid w:val="009B793E"/>
    <w:rsid w:val="009B7C44"/>
    <w:rsid w:val="009C0261"/>
    <w:rsid w:val="009C3BC6"/>
    <w:rsid w:val="009D16EF"/>
    <w:rsid w:val="009D57DB"/>
    <w:rsid w:val="009D6361"/>
    <w:rsid w:val="009D6486"/>
    <w:rsid w:val="009D6B4D"/>
    <w:rsid w:val="009D6F09"/>
    <w:rsid w:val="009D6F25"/>
    <w:rsid w:val="009D79AB"/>
    <w:rsid w:val="009D7F7A"/>
    <w:rsid w:val="009E2383"/>
    <w:rsid w:val="009E49C2"/>
    <w:rsid w:val="009E4AE8"/>
    <w:rsid w:val="009E54BE"/>
    <w:rsid w:val="009E59B2"/>
    <w:rsid w:val="009E64CB"/>
    <w:rsid w:val="009E6E4C"/>
    <w:rsid w:val="009E6FDF"/>
    <w:rsid w:val="009F0182"/>
    <w:rsid w:val="009F17C7"/>
    <w:rsid w:val="009F1D1B"/>
    <w:rsid w:val="009F2B24"/>
    <w:rsid w:val="009F4F61"/>
    <w:rsid w:val="009F55B9"/>
    <w:rsid w:val="009F6763"/>
    <w:rsid w:val="009F6CA8"/>
    <w:rsid w:val="00A00AC9"/>
    <w:rsid w:val="00A0215E"/>
    <w:rsid w:val="00A02CB0"/>
    <w:rsid w:val="00A03245"/>
    <w:rsid w:val="00A11E87"/>
    <w:rsid w:val="00A12403"/>
    <w:rsid w:val="00A13433"/>
    <w:rsid w:val="00A15E85"/>
    <w:rsid w:val="00A160D4"/>
    <w:rsid w:val="00A16C33"/>
    <w:rsid w:val="00A16C86"/>
    <w:rsid w:val="00A16E7C"/>
    <w:rsid w:val="00A17A29"/>
    <w:rsid w:val="00A20137"/>
    <w:rsid w:val="00A26785"/>
    <w:rsid w:val="00A27DC0"/>
    <w:rsid w:val="00A338EC"/>
    <w:rsid w:val="00A402AD"/>
    <w:rsid w:val="00A415A0"/>
    <w:rsid w:val="00A41B86"/>
    <w:rsid w:val="00A427FE"/>
    <w:rsid w:val="00A42D32"/>
    <w:rsid w:val="00A43232"/>
    <w:rsid w:val="00A454AC"/>
    <w:rsid w:val="00A45CCD"/>
    <w:rsid w:val="00A464CA"/>
    <w:rsid w:val="00A50606"/>
    <w:rsid w:val="00A51716"/>
    <w:rsid w:val="00A51A2F"/>
    <w:rsid w:val="00A53FFD"/>
    <w:rsid w:val="00A57C13"/>
    <w:rsid w:val="00A6036A"/>
    <w:rsid w:val="00A62DD6"/>
    <w:rsid w:val="00A648CB"/>
    <w:rsid w:val="00A64F99"/>
    <w:rsid w:val="00A660F0"/>
    <w:rsid w:val="00A664FC"/>
    <w:rsid w:val="00A67DE3"/>
    <w:rsid w:val="00A701A5"/>
    <w:rsid w:val="00A70AEF"/>
    <w:rsid w:val="00A70CEC"/>
    <w:rsid w:val="00A70D5C"/>
    <w:rsid w:val="00A71E29"/>
    <w:rsid w:val="00A730B3"/>
    <w:rsid w:val="00A74EEA"/>
    <w:rsid w:val="00A76361"/>
    <w:rsid w:val="00A76F02"/>
    <w:rsid w:val="00A77E13"/>
    <w:rsid w:val="00A801F7"/>
    <w:rsid w:val="00A81958"/>
    <w:rsid w:val="00A83B10"/>
    <w:rsid w:val="00A856CC"/>
    <w:rsid w:val="00A85DB6"/>
    <w:rsid w:val="00A8601E"/>
    <w:rsid w:val="00A86D81"/>
    <w:rsid w:val="00A876F2"/>
    <w:rsid w:val="00A90B0A"/>
    <w:rsid w:val="00A91BCE"/>
    <w:rsid w:val="00A921E7"/>
    <w:rsid w:val="00A93648"/>
    <w:rsid w:val="00A940FE"/>
    <w:rsid w:val="00A96F59"/>
    <w:rsid w:val="00A97B50"/>
    <w:rsid w:val="00AA0035"/>
    <w:rsid w:val="00AA0083"/>
    <w:rsid w:val="00AA22B3"/>
    <w:rsid w:val="00AA46E4"/>
    <w:rsid w:val="00AA5A71"/>
    <w:rsid w:val="00AA6292"/>
    <w:rsid w:val="00AA667B"/>
    <w:rsid w:val="00AA67B1"/>
    <w:rsid w:val="00AA7377"/>
    <w:rsid w:val="00AB0E18"/>
    <w:rsid w:val="00AB2E13"/>
    <w:rsid w:val="00AB334B"/>
    <w:rsid w:val="00AB34C1"/>
    <w:rsid w:val="00AB5381"/>
    <w:rsid w:val="00AB6B3C"/>
    <w:rsid w:val="00AB701E"/>
    <w:rsid w:val="00AB706C"/>
    <w:rsid w:val="00AB7D77"/>
    <w:rsid w:val="00AC1630"/>
    <w:rsid w:val="00AC6DF8"/>
    <w:rsid w:val="00AD05B9"/>
    <w:rsid w:val="00AD2017"/>
    <w:rsid w:val="00AD7267"/>
    <w:rsid w:val="00AD74C2"/>
    <w:rsid w:val="00AD7F4A"/>
    <w:rsid w:val="00AE11F8"/>
    <w:rsid w:val="00AE6241"/>
    <w:rsid w:val="00AE6AF8"/>
    <w:rsid w:val="00AE7266"/>
    <w:rsid w:val="00AE778C"/>
    <w:rsid w:val="00AE7F30"/>
    <w:rsid w:val="00AF4FA5"/>
    <w:rsid w:val="00AF588D"/>
    <w:rsid w:val="00AF6D9F"/>
    <w:rsid w:val="00AF70C2"/>
    <w:rsid w:val="00AF7CDB"/>
    <w:rsid w:val="00B01C95"/>
    <w:rsid w:val="00B0244D"/>
    <w:rsid w:val="00B02D9F"/>
    <w:rsid w:val="00B04F49"/>
    <w:rsid w:val="00B069AA"/>
    <w:rsid w:val="00B078BD"/>
    <w:rsid w:val="00B079CC"/>
    <w:rsid w:val="00B12180"/>
    <w:rsid w:val="00B14157"/>
    <w:rsid w:val="00B1604A"/>
    <w:rsid w:val="00B16F9C"/>
    <w:rsid w:val="00B213F1"/>
    <w:rsid w:val="00B22F7C"/>
    <w:rsid w:val="00B235AC"/>
    <w:rsid w:val="00B263C0"/>
    <w:rsid w:val="00B3165F"/>
    <w:rsid w:val="00B332E4"/>
    <w:rsid w:val="00B33604"/>
    <w:rsid w:val="00B33959"/>
    <w:rsid w:val="00B33CEA"/>
    <w:rsid w:val="00B41173"/>
    <w:rsid w:val="00B41970"/>
    <w:rsid w:val="00B41BFB"/>
    <w:rsid w:val="00B43450"/>
    <w:rsid w:val="00B435F2"/>
    <w:rsid w:val="00B4745D"/>
    <w:rsid w:val="00B47738"/>
    <w:rsid w:val="00B511C4"/>
    <w:rsid w:val="00B51266"/>
    <w:rsid w:val="00B5151E"/>
    <w:rsid w:val="00B51887"/>
    <w:rsid w:val="00B53603"/>
    <w:rsid w:val="00B544C4"/>
    <w:rsid w:val="00B5513B"/>
    <w:rsid w:val="00B55F02"/>
    <w:rsid w:val="00B56D67"/>
    <w:rsid w:val="00B57EA1"/>
    <w:rsid w:val="00B656BF"/>
    <w:rsid w:val="00B66C3B"/>
    <w:rsid w:val="00B6704F"/>
    <w:rsid w:val="00B70246"/>
    <w:rsid w:val="00B70A78"/>
    <w:rsid w:val="00B7234E"/>
    <w:rsid w:val="00B72C50"/>
    <w:rsid w:val="00B76753"/>
    <w:rsid w:val="00B7787F"/>
    <w:rsid w:val="00B77DF2"/>
    <w:rsid w:val="00B80405"/>
    <w:rsid w:val="00B808DA"/>
    <w:rsid w:val="00B821A4"/>
    <w:rsid w:val="00B822D2"/>
    <w:rsid w:val="00B822D3"/>
    <w:rsid w:val="00B8297F"/>
    <w:rsid w:val="00B829C7"/>
    <w:rsid w:val="00B8438C"/>
    <w:rsid w:val="00B8501B"/>
    <w:rsid w:val="00B85445"/>
    <w:rsid w:val="00B87E07"/>
    <w:rsid w:val="00B93FCF"/>
    <w:rsid w:val="00B95F2E"/>
    <w:rsid w:val="00B960AF"/>
    <w:rsid w:val="00BA3274"/>
    <w:rsid w:val="00BA346A"/>
    <w:rsid w:val="00BA3EF6"/>
    <w:rsid w:val="00BA41A1"/>
    <w:rsid w:val="00BA7B64"/>
    <w:rsid w:val="00BB1961"/>
    <w:rsid w:val="00BB2B03"/>
    <w:rsid w:val="00BB3770"/>
    <w:rsid w:val="00BB4BFC"/>
    <w:rsid w:val="00BC07C6"/>
    <w:rsid w:val="00BC19E8"/>
    <w:rsid w:val="00BC4A41"/>
    <w:rsid w:val="00BC56D9"/>
    <w:rsid w:val="00BC572D"/>
    <w:rsid w:val="00BC7ABC"/>
    <w:rsid w:val="00BC7D2E"/>
    <w:rsid w:val="00BD21AE"/>
    <w:rsid w:val="00BD3A25"/>
    <w:rsid w:val="00BD404A"/>
    <w:rsid w:val="00BD42E7"/>
    <w:rsid w:val="00BD4B74"/>
    <w:rsid w:val="00BD6440"/>
    <w:rsid w:val="00BE0111"/>
    <w:rsid w:val="00BE071B"/>
    <w:rsid w:val="00BE1300"/>
    <w:rsid w:val="00BE223A"/>
    <w:rsid w:val="00BE57A0"/>
    <w:rsid w:val="00BE5CD0"/>
    <w:rsid w:val="00BE782C"/>
    <w:rsid w:val="00BF2591"/>
    <w:rsid w:val="00BF27CC"/>
    <w:rsid w:val="00BF3707"/>
    <w:rsid w:val="00BF48C4"/>
    <w:rsid w:val="00BF6C02"/>
    <w:rsid w:val="00BF712D"/>
    <w:rsid w:val="00C00B90"/>
    <w:rsid w:val="00C01C63"/>
    <w:rsid w:val="00C01CA2"/>
    <w:rsid w:val="00C02302"/>
    <w:rsid w:val="00C039D0"/>
    <w:rsid w:val="00C0501E"/>
    <w:rsid w:val="00C062AB"/>
    <w:rsid w:val="00C06B40"/>
    <w:rsid w:val="00C07599"/>
    <w:rsid w:val="00C112E0"/>
    <w:rsid w:val="00C120AB"/>
    <w:rsid w:val="00C12876"/>
    <w:rsid w:val="00C139F4"/>
    <w:rsid w:val="00C13BE7"/>
    <w:rsid w:val="00C17E7F"/>
    <w:rsid w:val="00C220FD"/>
    <w:rsid w:val="00C23DAD"/>
    <w:rsid w:val="00C2697C"/>
    <w:rsid w:val="00C30B68"/>
    <w:rsid w:val="00C333CF"/>
    <w:rsid w:val="00C339B9"/>
    <w:rsid w:val="00C33A77"/>
    <w:rsid w:val="00C342E3"/>
    <w:rsid w:val="00C347C4"/>
    <w:rsid w:val="00C36023"/>
    <w:rsid w:val="00C370D4"/>
    <w:rsid w:val="00C3793E"/>
    <w:rsid w:val="00C37B1E"/>
    <w:rsid w:val="00C4060D"/>
    <w:rsid w:val="00C40E95"/>
    <w:rsid w:val="00C418EC"/>
    <w:rsid w:val="00C41FA6"/>
    <w:rsid w:val="00C42698"/>
    <w:rsid w:val="00C4353A"/>
    <w:rsid w:val="00C43BC1"/>
    <w:rsid w:val="00C4440C"/>
    <w:rsid w:val="00C44999"/>
    <w:rsid w:val="00C44F8C"/>
    <w:rsid w:val="00C45EAD"/>
    <w:rsid w:val="00C46FBE"/>
    <w:rsid w:val="00C4708C"/>
    <w:rsid w:val="00C518B7"/>
    <w:rsid w:val="00C532F2"/>
    <w:rsid w:val="00C5360C"/>
    <w:rsid w:val="00C54615"/>
    <w:rsid w:val="00C55911"/>
    <w:rsid w:val="00C55ED0"/>
    <w:rsid w:val="00C563BC"/>
    <w:rsid w:val="00C56C99"/>
    <w:rsid w:val="00C56EF5"/>
    <w:rsid w:val="00C60341"/>
    <w:rsid w:val="00C62FF9"/>
    <w:rsid w:val="00C66DCA"/>
    <w:rsid w:val="00C71504"/>
    <w:rsid w:val="00C7178F"/>
    <w:rsid w:val="00C72651"/>
    <w:rsid w:val="00C74523"/>
    <w:rsid w:val="00C771FD"/>
    <w:rsid w:val="00C80371"/>
    <w:rsid w:val="00C83B90"/>
    <w:rsid w:val="00C8531F"/>
    <w:rsid w:val="00C8537E"/>
    <w:rsid w:val="00C873F0"/>
    <w:rsid w:val="00C87D34"/>
    <w:rsid w:val="00C87E98"/>
    <w:rsid w:val="00C90439"/>
    <w:rsid w:val="00C91F1E"/>
    <w:rsid w:val="00C93714"/>
    <w:rsid w:val="00C9433F"/>
    <w:rsid w:val="00C94B25"/>
    <w:rsid w:val="00C9549F"/>
    <w:rsid w:val="00C96182"/>
    <w:rsid w:val="00C963CB"/>
    <w:rsid w:val="00C97A5F"/>
    <w:rsid w:val="00CA443B"/>
    <w:rsid w:val="00CA4D74"/>
    <w:rsid w:val="00CA53A5"/>
    <w:rsid w:val="00CA593B"/>
    <w:rsid w:val="00CA67BD"/>
    <w:rsid w:val="00CA7B06"/>
    <w:rsid w:val="00CB2C55"/>
    <w:rsid w:val="00CB3717"/>
    <w:rsid w:val="00CB4C6E"/>
    <w:rsid w:val="00CB4F68"/>
    <w:rsid w:val="00CB6212"/>
    <w:rsid w:val="00CC0B97"/>
    <w:rsid w:val="00CC1EAF"/>
    <w:rsid w:val="00CC3475"/>
    <w:rsid w:val="00CC6319"/>
    <w:rsid w:val="00CD1A61"/>
    <w:rsid w:val="00CD2E4D"/>
    <w:rsid w:val="00CD38D9"/>
    <w:rsid w:val="00CD3A9F"/>
    <w:rsid w:val="00CD429E"/>
    <w:rsid w:val="00CD4FC1"/>
    <w:rsid w:val="00CD5FFD"/>
    <w:rsid w:val="00CD68A2"/>
    <w:rsid w:val="00CD7AF8"/>
    <w:rsid w:val="00CE5D6E"/>
    <w:rsid w:val="00CE6F40"/>
    <w:rsid w:val="00CE7529"/>
    <w:rsid w:val="00CE75CC"/>
    <w:rsid w:val="00CF1355"/>
    <w:rsid w:val="00CF3475"/>
    <w:rsid w:val="00CF36EB"/>
    <w:rsid w:val="00CF5836"/>
    <w:rsid w:val="00CF66AC"/>
    <w:rsid w:val="00CF72F9"/>
    <w:rsid w:val="00D0036F"/>
    <w:rsid w:val="00D00844"/>
    <w:rsid w:val="00D0165D"/>
    <w:rsid w:val="00D019FB"/>
    <w:rsid w:val="00D03884"/>
    <w:rsid w:val="00D03BFE"/>
    <w:rsid w:val="00D05D49"/>
    <w:rsid w:val="00D06023"/>
    <w:rsid w:val="00D07BC6"/>
    <w:rsid w:val="00D102E6"/>
    <w:rsid w:val="00D11889"/>
    <w:rsid w:val="00D13825"/>
    <w:rsid w:val="00D13A86"/>
    <w:rsid w:val="00D16B4C"/>
    <w:rsid w:val="00D175C1"/>
    <w:rsid w:val="00D17977"/>
    <w:rsid w:val="00D21176"/>
    <w:rsid w:val="00D22EBB"/>
    <w:rsid w:val="00D249CF"/>
    <w:rsid w:val="00D2508B"/>
    <w:rsid w:val="00D25562"/>
    <w:rsid w:val="00D26CF0"/>
    <w:rsid w:val="00D26D06"/>
    <w:rsid w:val="00D32475"/>
    <w:rsid w:val="00D33359"/>
    <w:rsid w:val="00D35161"/>
    <w:rsid w:val="00D379EF"/>
    <w:rsid w:val="00D37FB4"/>
    <w:rsid w:val="00D401BE"/>
    <w:rsid w:val="00D437F0"/>
    <w:rsid w:val="00D43D9A"/>
    <w:rsid w:val="00D45276"/>
    <w:rsid w:val="00D46B76"/>
    <w:rsid w:val="00D4712F"/>
    <w:rsid w:val="00D478D2"/>
    <w:rsid w:val="00D50C15"/>
    <w:rsid w:val="00D50DB6"/>
    <w:rsid w:val="00D51359"/>
    <w:rsid w:val="00D51B17"/>
    <w:rsid w:val="00D51C9B"/>
    <w:rsid w:val="00D5382F"/>
    <w:rsid w:val="00D53F41"/>
    <w:rsid w:val="00D56D60"/>
    <w:rsid w:val="00D56F4D"/>
    <w:rsid w:val="00D5700D"/>
    <w:rsid w:val="00D60962"/>
    <w:rsid w:val="00D61829"/>
    <w:rsid w:val="00D65E41"/>
    <w:rsid w:val="00D66057"/>
    <w:rsid w:val="00D6678B"/>
    <w:rsid w:val="00D674E0"/>
    <w:rsid w:val="00D7154E"/>
    <w:rsid w:val="00D726F4"/>
    <w:rsid w:val="00D7526E"/>
    <w:rsid w:val="00D765DD"/>
    <w:rsid w:val="00D76D15"/>
    <w:rsid w:val="00D8101D"/>
    <w:rsid w:val="00D813DB"/>
    <w:rsid w:val="00D81D4B"/>
    <w:rsid w:val="00D82F04"/>
    <w:rsid w:val="00D861E7"/>
    <w:rsid w:val="00D87DAC"/>
    <w:rsid w:val="00D900C0"/>
    <w:rsid w:val="00D9054C"/>
    <w:rsid w:val="00D906E4"/>
    <w:rsid w:val="00D91277"/>
    <w:rsid w:val="00D92583"/>
    <w:rsid w:val="00D92E78"/>
    <w:rsid w:val="00D93041"/>
    <w:rsid w:val="00D934EB"/>
    <w:rsid w:val="00D94FD0"/>
    <w:rsid w:val="00D96691"/>
    <w:rsid w:val="00D97789"/>
    <w:rsid w:val="00D97F62"/>
    <w:rsid w:val="00DA3328"/>
    <w:rsid w:val="00DA3334"/>
    <w:rsid w:val="00DA388A"/>
    <w:rsid w:val="00DA5FE0"/>
    <w:rsid w:val="00DA76F7"/>
    <w:rsid w:val="00DA79DB"/>
    <w:rsid w:val="00DB2080"/>
    <w:rsid w:val="00DB4477"/>
    <w:rsid w:val="00DB6CD1"/>
    <w:rsid w:val="00DB7821"/>
    <w:rsid w:val="00DC081B"/>
    <w:rsid w:val="00DC11D7"/>
    <w:rsid w:val="00DC23EF"/>
    <w:rsid w:val="00DC4A4E"/>
    <w:rsid w:val="00DC5F6A"/>
    <w:rsid w:val="00DC65CD"/>
    <w:rsid w:val="00DC67C8"/>
    <w:rsid w:val="00DC6F29"/>
    <w:rsid w:val="00DC763D"/>
    <w:rsid w:val="00DD6F74"/>
    <w:rsid w:val="00DE2990"/>
    <w:rsid w:val="00DE5041"/>
    <w:rsid w:val="00DE5A5B"/>
    <w:rsid w:val="00DE75F8"/>
    <w:rsid w:val="00DF0B87"/>
    <w:rsid w:val="00DF5D0D"/>
    <w:rsid w:val="00DF62C2"/>
    <w:rsid w:val="00DF6EDF"/>
    <w:rsid w:val="00DF76B1"/>
    <w:rsid w:val="00E00230"/>
    <w:rsid w:val="00E020E9"/>
    <w:rsid w:val="00E02BE2"/>
    <w:rsid w:val="00E02EFC"/>
    <w:rsid w:val="00E0396A"/>
    <w:rsid w:val="00E0473D"/>
    <w:rsid w:val="00E05D61"/>
    <w:rsid w:val="00E06C4C"/>
    <w:rsid w:val="00E07166"/>
    <w:rsid w:val="00E074FC"/>
    <w:rsid w:val="00E07D9D"/>
    <w:rsid w:val="00E07F82"/>
    <w:rsid w:val="00E1164B"/>
    <w:rsid w:val="00E12741"/>
    <w:rsid w:val="00E14820"/>
    <w:rsid w:val="00E218F3"/>
    <w:rsid w:val="00E21FAE"/>
    <w:rsid w:val="00E32396"/>
    <w:rsid w:val="00E36867"/>
    <w:rsid w:val="00E37A41"/>
    <w:rsid w:val="00E418B3"/>
    <w:rsid w:val="00E42F66"/>
    <w:rsid w:val="00E42F92"/>
    <w:rsid w:val="00E46D0E"/>
    <w:rsid w:val="00E50548"/>
    <w:rsid w:val="00E50722"/>
    <w:rsid w:val="00E50C0C"/>
    <w:rsid w:val="00E516DC"/>
    <w:rsid w:val="00E527EB"/>
    <w:rsid w:val="00E54C7C"/>
    <w:rsid w:val="00E56745"/>
    <w:rsid w:val="00E56AF7"/>
    <w:rsid w:val="00E604A5"/>
    <w:rsid w:val="00E609B0"/>
    <w:rsid w:val="00E60A76"/>
    <w:rsid w:val="00E60DDD"/>
    <w:rsid w:val="00E61878"/>
    <w:rsid w:val="00E63A26"/>
    <w:rsid w:val="00E64D9C"/>
    <w:rsid w:val="00E651D7"/>
    <w:rsid w:val="00E66A5B"/>
    <w:rsid w:val="00E675BD"/>
    <w:rsid w:val="00E677D8"/>
    <w:rsid w:val="00E67FF6"/>
    <w:rsid w:val="00E700A1"/>
    <w:rsid w:val="00E7086D"/>
    <w:rsid w:val="00E737E2"/>
    <w:rsid w:val="00E76581"/>
    <w:rsid w:val="00E76BE1"/>
    <w:rsid w:val="00E77D9B"/>
    <w:rsid w:val="00E77F04"/>
    <w:rsid w:val="00E813FC"/>
    <w:rsid w:val="00E85009"/>
    <w:rsid w:val="00E85A49"/>
    <w:rsid w:val="00E8620D"/>
    <w:rsid w:val="00E86D5E"/>
    <w:rsid w:val="00E87BBB"/>
    <w:rsid w:val="00E93C85"/>
    <w:rsid w:val="00E957CD"/>
    <w:rsid w:val="00E95989"/>
    <w:rsid w:val="00E977C4"/>
    <w:rsid w:val="00EA126F"/>
    <w:rsid w:val="00EA1F5A"/>
    <w:rsid w:val="00EA2A40"/>
    <w:rsid w:val="00EA37DD"/>
    <w:rsid w:val="00EA4C63"/>
    <w:rsid w:val="00EA5EE1"/>
    <w:rsid w:val="00EB006E"/>
    <w:rsid w:val="00EB247B"/>
    <w:rsid w:val="00EB28D6"/>
    <w:rsid w:val="00EB32D5"/>
    <w:rsid w:val="00EB59EE"/>
    <w:rsid w:val="00EB5B94"/>
    <w:rsid w:val="00EB6109"/>
    <w:rsid w:val="00EB6D52"/>
    <w:rsid w:val="00EB76D2"/>
    <w:rsid w:val="00EC06CF"/>
    <w:rsid w:val="00EC1520"/>
    <w:rsid w:val="00EC2A48"/>
    <w:rsid w:val="00EC4B10"/>
    <w:rsid w:val="00EC51E2"/>
    <w:rsid w:val="00ED0AAD"/>
    <w:rsid w:val="00ED1782"/>
    <w:rsid w:val="00ED1F7F"/>
    <w:rsid w:val="00ED2568"/>
    <w:rsid w:val="00ED4A85"/>
    <w:rsid w:val="00ED4C87"/>
    <w:rsid w:val="00ED541D"/>
    <w:rsid w:val="00ED5C98"/>
    <w:rsid w:val="00ED64EF"/>
    <w:rsid w:val="00ED6F6B"/>
    <w:rsid w:val="00ED7E5E"/>
    <w:rsid w:val="00EE0359"/>
    <w:rsid w:val="00EE0F4E"/>
    <w:rsid w:val="00EE1192"/>
    <w:rsid w:val="00EE1632"/>
    <w:rsid w:val="00EE1907"/>
    <w:rsid w:val="00EE25AA"/>
    <w:rsid w:val="00EE2E88"/>
    <w:rsid w:val="00EE382E"/>
    <w:rsid w:val="00EE4648"/>
    <w:rsid w:val="00EE48F5"/>
    <w:rsid w:val="00EE4F7D"/>
    <w:rsid w:val="00EE5CFD"/>
    <w:rsid w:val="00EF04F7"/>
    <w:rsid w:val="00EF0C64"/>
    <w:rsid w:val="00EF20C0"/>
    <w:rsid w:val="00EF35C4"/>
    <w:rsid w:val="00EF64C8"/>
    <w:rsid w:val="00EF6EB0"/>
    <w:rsid w:val="00F009D6"/>
    <w:rsid w:val="00F016AC"/>
    <w:rsid w:val="00F01CBB"/>
    <w:rsid w:val="00F02117"/>
    <w:rsid w:val="00F03F09"/>
    <w:rsid w:val="00F04FB8"/>
    <w:rsid w:val="00F064B4"/>
    <w:rsid w:val="00F1608E"/>
    <w:rsid w:val="00F161C4"/>
    <w:rsid w:val="00F16C25"/>
    <w:rsid w:val="00F17F04"/>
    <w:rsid w:val="00F20F86"/>
    <w:rsid w:val="00F227C6"/>
    <w:rsid w:val="00F242F6"/>
    <w:rsid w:val="00F25B44"/>
    <w:rsid w:val="00F27D00"/>
    <w:rsid w:val="00F30011"/>
    <w:rsid w:val="00F319AE"/>
    <w:rsid w:val="00F32F4C"/>
    <w:rsid w:val="00F3381C"/>
    <w:rsid w:val="00F33A93"/>
    <w:rsid w:val="00F36A0C"/>
    <w:rsid w:val="00F36FEF"/>
    <w:rsid w:val="00F42B0D"/>
    <w:rsid w:val="00F4301A"/>
    <w:rsid w:val="00F43505"/>
    <w:rsid w:val="00F4614D"/>
    <w:rsid w:val="00F4750E"/>
    <w:rsid w:val="00F50E6E"/>
    <w:rsid w:val="00F518E5"/>
    <w:rsid w:val="00F51C53"/>
    <w:rsid w:val="00F53C2C"/>
    <w:rsid w:val="00F54027"/>
    <w:rsid w:val="00F5461B"/>
    <w:rsid w:val="00F55713"/>
    <w:rsid w:val="00F60F0A"/>
    <w:rsid w:val="00F619BB"/>
    <w:rsid w:val="00F62011"/>
    <w:rsid w:val="00F62636"/>
    <w:rsid w:val="00F638D3"/>
    <w:rsid w:val="00F6634C"/>
    <w:rsid w:val="00F6786C"/>
    <w:rsid w:val="00F67A96"/>
    <w:rsid w:val="00F67C51"/>
    <w:rsid w:val="00F7068C"/>
    <w:rsid w:val="00F706E8"/>
    <w:rsid w:val="00F711EF"/>
    <w:rsid w:val="00F73008"/>
    <w:rsid w:val="00F805B9"/>
    <w:rsid w:val="00F813D3"/>
    <w:rsid w:val="00F822E1"/>
    <w:rsid w:val="00F82520"/>
    <w:rsid w:val="00F8328D"/>
    <w:rsid w:val="00F85D03"/>
    <w:rsid w:val="00F91398"/>
    <w:rsid w:val="00F919DC"/>
    <w:rsid w:val="00F92848"/>
    <w:rsid w:val="00F9290A"/>
    <w:rsid w:val="00F92C9A"/>
    <w:rsid w:val="00F930DC"/>
    <w:rsid w:val="00F94069"/>
    <w:rsid w:val="00F94D6F"/>
    <w:rsid w:val="00F966EC"/>
    <w:rsid w:val="00F96E33"/>
    <w:rsid w:val="00F96F0F"/>
    <w:rsid w:val="00FA02C4"/>
    <w:rsid w:val="00FA18A0"/>
    <w:rsid w:val="00FA4523"/>
    <w:rsid w:val="00FA4A0E"/>
    <w:rsid w:val="00FA4DC6"/>
    <w:rsid w:val="00FA5CC8"/>
    <w:rsid w:val="00FA5F12"/>
    <w:rsid w:val="00FA63FA"/>
    <w:rsid w:val="00FA762B"/>
    <w:rsid w:val="00FB4BB9"/>
    <w:rsid w:val="00FC0159"/>
    <w:rsid w:val="00FC165B"/>
    <w:rsid w:val="00FC5437"/>
    <w:rsid w:val="00FC59FF"/>
    <w:rsid w:val="00FC6095"/>
    <w:rsid w:val="00FC6446"/>
    <w:rsid w:val="00FC6CC2"/>
    <w:rsid w:val="00FD057B"/>
    <w:rsid w:val="00FD0764"/>
    <w:rsid w:val="00FD1EB9"/>
    <w:rsid w:val="00FD52AB"/>
    <w:rsid w:val="00FE09FF"/>
    <w:rsid w:val="00FE31A7"/>
    <w:rsid w:val="00FE31D4"/>
    <w:rsid w:val="00FE38F5"/>
    <w:rsid w:val="00FE3FD5"/>
    <w:rsid w:val="00FE4BF4"/>
    <w:rsid w:val="00FE56D9"/>
    <w:rsid w:val="00FE7543"/>
    <w:rsid w:val="00FE7B5D"/>
    <w:rsid w:val="00FF026D"/>
    <w:rsid w:val="00FF0629"/>
    <w:rsid w:val="00FF18B7"/>
    <w:rsid w:val="00FF1E92"/>
    <w:rsid w:val="00FF2C9F"/>
    <w:rsid w:val="00FF3CED"/>
    <w:rsid w:val="00FF59F8"/>
    <w:rsid w:val="00FF779B"/>
    <w:rsid w:val="00FF7908"/>
    <w:rsid w:val="00FF7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5:docId w15:val="{874DFAF7-72AC-452D-B4C9-7383FAC7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AA"/>
    <w:pPr>
      <w:tabs>
        <w:tab w:val="left" w:pos="1134"/>
        <w:tab w:val="left" w:pos="2342"/>
        <w:tab w:val="left" w:pos="4536"/>
      </w:tabs>
      <w:overflowPunct w:val="0"/>
      <w:autoSpaceDE w:val="0"/>
      <w:autoSpaceDN w:val="0"/>
      <w:adjustRightInd w:val="0"/>
      <w:spacing w:line="360" w:lineRule="auto"/>
      <w:jc w:val="both"/>
      <w:textAlignment w:val="baseline"/>
    </w:pPr>
    <w:rPr>
      <w:rFonts w:ascii="Arial" w:hAnsi="Arial" w:cs="Arial"/>
      <w:sz w:val="24"/>
      <w:szCs w:val="24"/>
      <w:lang w:val="en-AU"/>
    </w:rPr>
  </w:style>
  <w:style w:type="paragraph" w:styleId="Heading1">
    <w:name w:val="heading 1"/>
    <w:basedOn w:val="Chapter"/>
    <w:next w:val="Part"/>
    <w:link w:val="Heading1Char1"/>
    <w:uiPriority w:val="9"/>
    <w:qFormat/>
    <w:rsid w:val="003D3256"/>
    <w:pPr>
      <w:spacing w:before="240" w:after="60"/>
      <w:outlineLvl w:val="0"/>
    </w:pPr>
    <w:rPr>
      <w:rFonts w:ascii="Times New Roman" w:hAnsi="Times New Roman" w:cs="Times New Roman"/>
      <w:bCs w:val="0"/>
      <w:kern w:val="32"/>
      <w:szCs w:val="32"/>
    </w:rPr>
  </w:style>
  <w:style w:type="paragraph" w:styleId="Heading2">
    <w:name w:val="heading 2"/>
    <w:basedOn w:val="Part"/>
    <w:next w:val="SubPart"/>
    <w:link w:val="Heading2Char1"/>
    <w:uiPriority w:val="9"/>
    <w:qFormat/>
    <w:rsid w:val="003D3256"/>
    <w:pPr>
      <w:spacing w:before="240" w:after="60"/>
      <w:outlineLvl w:val="1"/>
    </w:pPr>
    <w:rPr>
      <w:rFonts w:ascii="Times New Roman" w:hAnsi="Times New Roman" w:cs="Times New Roman"/>
      <w:bCs w:val="0"/>
      <w:iCs/>
      <w:szCs w:val="28"/>
    </w:rPr>
  </w:style>
  <w:style w:type="paragraph" w:styleId="Heading3">
    <w:name w:val="heading 3"/>
    <w:basedOn w:val="clausehead"/>
    <w:next w:val="Hangindent"/>
    <w:link w:val="Heading3Char1"/>
    <w:uiPriority w:val="9"/>
    <w:qFormat/>
    <w:rsid w:val="0028675F"/>
    <w:pPr>
      <w:spacing w:before="240" w:after="60"/>
      <w:outlineLvl w:val="2"/>
    </w:pPr>
    <w:rPr>
      <w:bCs w:val="0"/>
    </w:rPr>
  </w:style>
  <w:style w:type="paragraph" w:styleId="Heading4">
    <w:name w:val="heading 4"/>
    <w:basedOn w:val="Normal"/>
    <w:next w:val="Normal"/>
    <w:link w:val="Heading4Char1"/>
    <w:uiPriority w:val="9"/>
    <w:qFormat/>
    <w:rsid w:val="00053509"/>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1"/>
    <w:uiPriority w:val="9"/>
    <w:qFormat/>
    <w:rsid w:val="00053509"/>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uiPriority w:val="9"/>
    <w:qFormat/>
    <w:rsid w:val="00053509"/>
    <w:pPr>
      <w:spacing w:before="240" w:after="60"/>
      <w:outlineLvl w:val="5"/>
    </w:pPr>
    <w:rPr>
      <w:rFonts w:ascii="Times New Roman" w:eastAsia="Times New Roman" w:hAnsi="Times New Roman" w:cs="Times New Roman"/>
      <w:b/>
      <w:bCs/>
      <w:sz w:val="23"/>
      <w:szCs w:val="22"/>
    </w:rPr>
  </w:style>
  <w:style w:type="paragraph" w:styleId="Heading7">
    <w:name w:val="heading 7"/>
    <w:basedOn w:val="Normal"/>
    <w:next w:val="Normal"/>
    <w:link w:val="Heading7Char1"/>
    <w:uiPriority w:val="9"/>
    <w:qFormat/>
    <w:rsid w:val="00053509"/>
    <w:pPr>
      <w:spacing w:before="240" w:after="60"/>
      <w:outlineLvl w:val="6"/>
    </w:pPr>
    <w:rPr>
      <w:rFonts w:ascii="Times New Roman" w:eastAsia="Times New Roman" w:hAnsi="Times New Roman" w:cs="Times New Roman"/>
      <w:sz w:val="23"/>
      <w:szCs w:val="22"/>
    </w:rPr>
  </w:style>
  <w:style w:type="paragraph" w:styleId="Heading8">
    <w:name w:val="heading 8"/>
    <w:basedOn w:val="Normal"/>
    <w:next w:val="Normal"/>
    <w:link w:val="Heading8Char1"/>
    <w:uiPriority w:val="9"/>
    <w:qFormat/>
    <w:rsid w:val="00053509"/>
    <w:pPr>
      <w:spacing w:before="240" w:after="60"/>
      <w:outlineLvl w:val="7"/>
    </w:pPr>
    <w:rPr>
      <w:rFonts w:ascii="Times New Roman" w:eastAsia="Times New Roman" w:hAnsi="Times New Roman" w:cs="Times New Roman"/>
      <w:i/>
      <w:iCs/>
      <w:sz w:val="23"/>
      <w:szCs w:val="22"/>
    </w:rPr>
  </w:style>
  <w:style w:type="paragraph" w:styleId="Heading9">
    <w:name w:val="heading 9"/>
    <w:basedOn w:val="Normal"/>
    <w:next w:val="Normal"/>
    <w:link w:val="Heading9Char1"/>
    <w:uiPriority w:val="9"/>
    <w:qFormat/>
    <w:rsid w:val="00053509"/>
    <w:pPr>
      <w:spacing w:before="240" w:after="60"/>
      <w:outlineLvl w:val="8"/>
    </w:pPr>
    <w:rPr>
      <w:rFonts w:cs="Times New Roman"/>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75D6C"/>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uiPriority w:val="9"/>
    <w:rsid w:val="00475D6C"/>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uiPriority w:val="9"/>
    <w:rsid w:val="00475D6C"/>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uiPriority w:val="9"/>
    <w:semiHidden/>
    <w:rsid w:val="00475D6C"/>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uiPriority w:val="9"/>
    <w:semiHidden/>
    <w:rsid w:val="00475D6C"/>
    <w:rPr>
      <w:rFonts w:asciiTheme="minorHAnsi" w:eastAsiaTheme="minorEastAsia" w:hAnsiTheme="minorHAnsi" w:cstheme="minorBidi"/>
      <w:b/>
      <w:bCs/>
      <w:i/>
      <w:iCs/>
      <w:sz w:val="26"/>
      <w:szCs w:val="26"/>
      <w:lang w:val="en-AU"/>
    </w:rPr>
  </w:style>
  <w:style w:type="character" w:customStyle="1" w:styleId="Heading6Char">
    <w:name w:val="Heading 6 Char"/>
    <w:basedOn w:val="DefaultParagraphFont"/>
    <w:uiPriority w:val="9"/>
    <w:semiHidden/>
    <w:rsid w:val="00475D6C"/>
    <w:rPr>
      <w:rFonts w:asciiTheme="minorHAnsi" w:eastAsiaTheme="minorEastAsia" w:hAnsiTheme="minorHAnsi" w:cstheme="minorBidi"/>
      <w:b/>
      <w:bCs/>
      <w:lang w:val="en-AU"/>
    </w:rPr>
  </w:style>
  <w:style w:type="character" w:customStyle="1" w:styleId="Heading7Char">
    <w:name w:val="Heading 7 Char"/>
    <w:basedOn w:val="DefaultParagraphFont"/>
    <w:uiPriority w:val="9"/>
    <w:semiHidden/>
    <w:rsid w:val="00475D6C"/>
    <w:rPr>
      <w:rFonts w:asciiTheme="minorHAnsi" w:eastAsiaTheme="minorEastAsia" w:hAnsiTheme="minorHAnsi" w:cstheme="minorBidi"/>
      <w:sz w:val="24"/>
      <w:szCs w:val="24"/>
      <w:lang w:val="en-AU"/>
    </w:rPr>
  </w:style>
  <w:style w:type="character" w:customStyle="1" w:styleId="Heading8Char">
    <w:name w:val="Heading 8 Char"/>
    <w:basedOn w:val="DefaultParagraphFont"/>
    <w:uiPriority w:val="9"/>
    <w:semiHidden/>
    <w:rsid w:val="00475D6C"/>
    <w:rPr>
      <w:rFonts w:asciiTheme="minorHAnsi" w:eastAsiaTheme="minorEastAsia" w:hAnsiTheme="minorHAnsi" w:cstheme="minorBidi"/>
      <w:i/>
      <w:iCs/>
      <w:sz w:val="24"/>
      <w:szCs w:val="24"/>
      <w:lang w:val="en-AU"/>
    </w:rPr>
  </w:style>
  <w:style w:type="character" w:customStyle="1" w:styleId="Heading9Char">
    <w:name w:val="Heading 9 Char"/>
    <w:basedOn w:val="DefaultParagraphFont"/>
    <w:uiPriority w:val="9"/>
    <w:semiHidden/>
    <w:rsid w:val="00475D6C"/>
    <w:rPr>
      <w:rFonts w:asciiTheme="majorHAnsi" w:eastAsiaTheme="majorEastAsia" w:hAnsiTheme="majorHAnsi" w:cstheme="majorBidi"/>
      <w:lang w:val="en-AU"/>
    </w:rPr>
  </w:style>
  <w:style w:type="paragraph" w:customStyle="1" w:styleId="Chapter">
    <w:name w:val="Chapter"/>
    <w:basedOn w:val="Normal"/>
    <w:next w:val="Part"/>
    <w:qFormat/>
    <w:rsid w:val="00053509"/>
    <w:pPr>
      <w:keepNext/>
      <w:keepLines/>
      <w:spacing w:before="280" w:line="240" w:lineRule="auto"/>
      <w:ind w:left="567" w:hanging="567"/>
    </w:pPr>
    <w:rPr>
      <w:b/>
      <w:bCs/>
      <w:color w:val="000000"/>
      <w:sz w:val="34"/>
      <w:szCs w:val="34"/>
      <w:lang w:val="en-US"/>
    </w:rPr>
  </w:style>
  <w:style w:type="paragraph" w:customStyle="1" w:styleId="Part">
    <w:name w:val="Part"/>
    <w:basedOn w:val="Normal"/>
    <w:next w:val="SubPart"/>
    <w:qFormat/>
    <w:rsid w:val="00053509"/>
    <w:pPr>
      <w:keepNext/>
      <w:spacing w:before="280" w:line="240" w:lineRule="auto"/>
      <w:ind w:left="567" w:hanging="567"/>
    </w:pPr>
    <w:rPr>
      <w:b/>
      <w:bCs/>
      <w:color w:val="000000"/>
      <w:sz w:val="32"/>
      <w:szCs w:val="32"/>
      <w:lang w:val="en-US"/>
    </w:rPr>
  </w:style>
  <w:style w:type="paragraph" w:customStyle="1" w:styleId="SubPart">
    <w:name w:val="SubPart"/>
    <w:basedOn w:val="clausehead"/>
    <w:next w:val="IndentedPara"/>
    <w:qFormat/>
    <w:rsid w:val="00053509"/>
    <w:pPr>
      <w:keepLines w:val="0"/>
    </w:pPr>
    <w:rPr>
      <w:sz w:val="23"/>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hAnsi="Times New Roman"/>
      <w:b/>
      <w:bCs/>
      <w:color w:val="000000"/>
      <w:sz w:val="26"/>
      <w:szCs w:val="26"/>
      <w:lang w:val="en-AU"/>
    </w:rPr>
  </w:style>
  <w:style w:type="paragraph" w:customStyle="1" w:styleId="Hangindent">
    <w:name w:val="Hang indent"/>
    <w:basedOn w:val="Normal"/>
    <w:qFormat/>
    <w:rsid w:val="00053509"/>
    <w:pPr>
      <w:spacing w:after="120" w:line="240" w:lineRule="auto"/>
      <w:ind w:left="1418" w:hanging="567"/>
    </w:pPr>
    <w:rPr>
      <w:szCs w:val="23"/>
    </w:rPr>
  </w:style>
  <w:style w:type="paragraph" w:customStyle="1" w:styleId="IndentedPara">
    <w:name w:val="IndentedPara"/>
    <w:basedOn w:val="Normal"/>
    <w:next w:val="Hangindent"/>
    <w:qFormat/>
    <w:rsid w:val="00053509"/>
    <w:pPr>
      <w:tabs>
        <w:tab w:val="left" w:pos="851"/>
      </w:tabs>
      <w:spacing w:before="120" w:after="120" w:line="240" w:lineRule="auto"/>
      <w:ind w:left="851"/>
    </w:pPr>
    <w:rPr>
      <w:color w:val="000000"/>
      <w:szCs w:val="23"/>
      <w:lang w:val="en-US"/>
    </w:rPr>
  </w:style>
  <w:style w:type="character" w:customStyle="1" w:styleId="Heading1Char1">
    <w:name w:val="Heading 1 Char1"/>
    <w:link w:val="Heading1"/>
    <w:uiPriority w:val="99"/>
    <w:locked/>
    <w:rsid w:val="003D3256"/>
    <w:rPr>
      <w:rFonts w:ascii="Times New Roman" w:eastAsia="Times New Roman" w:hAnsi="Times New Roman"/>
      <w:b/>
      <w:color w:val="000000"/>
      <w:kern w:val="32"/>
      <w:sz w:val="32"/>
    </w:rPr>
  </w:style>
  <w:style w:type="character" w:customStyle="1" w:styleId="Heading2Char1">
    <w:name w:val="Heading 2 Char1"/>
    <w:link w:val="Heading2"/>
    <w:uiPriority w:val="99"/>
    <w:semiHidden/>
    <w:locked/>
    <w:rsid w:val="003D3256"/>
    <w:rPr>
      <w:rFonts w:ascii="Times New Roman" w:eastAsia="Times New Roman" w:hAnsi="Times New Roman"/>
      <w:b/>
      <w:color w:val="000000"/>
      <w:sz w:val="28"/>
    </w:rPr>
  </w:style>
  <w:style w:type="character" w:customStyle="1" w:styleId="Heading3Char1">
    <w:name w:val="Heading 3 Char1"/>
    <w:link w:val="Heading3"/>
    <w:uiPriority w:val="9"/>
    <w:locked/>
    <w:rsid w:val="0028675F"/>
    <w:rPr>
      <w:rFonts w:ascii="Times New Roman" w:eastAsia="Times New Roman" w:hAnsi="Times New Roman"/>
      <w:b/>
      <w:color w:val="000000"/>
      <w:sz w:val="26"/>
      <w:lang w:val="en-AU"/>
    </w:rPr>
  </w:style>
  <w:style w:type="character" w:customStyle="1" w:styleId="Heading4Char1">
    <w:name w:val="Heading 4 Char1"/>
    <w:link w:val="Heading4"/>
    <w:uiPriority w:val="99"/>
    <w:semiHidden/>
    <w:locked/>
    <w:rsid w:val="00053509"/>
    <w:rPr>
      <w:rFonts w:ascii="Times New Roman" w:eastAsia="Times New Roman" w:hAnsi="Times New Roman"/>
      <w:b/>
      <w:sz w:val="28"/>
      <w:lang w:val="en-AU"/>
    </w:rPr>
  </w:style>
  <w:style w:type="character" w:customStyle="1" w:styleId="Heading5Char1">
    <w:name w:val="Heading 5 Char1"/>
    <w:link w:val="Heading5"/>
    <w:uiPriority w:val="99"/>
    <w:semiHidden/>
    <w:locked/>
    <w:rsid w:val="00053509"/>
    <w:rPr>
      <w:rFonts w:ascii="Times New Roman" w:eastAsia="Times New Roman" w:hAnsi="Times New Roman"/>
      <w:b/>
      <w:i/>
      <w:sz w:val="26"/>
      <w:lang w:val="en-AU"/>
    </w:rPr>
  </w:style>
  <w:style w:type="character" w:customStyle="1" w:styleId="Heading6Char1">
    <w:name w:val="Heading 6 Char1"/>
    <w:link w:val="Heading6"/>
    <w:uiPriority w:val="99"/>
    <w:semiHidden/>
    <w:locked/>
    <w:rsid w:val="00053509"/>
    <w:rPr>
      <w:rFonts w:ascii="Times New Roman" w:eastAsia="Times New Roman" w:hAnsi="Times New Roman"/>
      <w:b/>
      <w:sz w:val="22"/>
      <w:lang w:val="en-AU"/>
    </w:rPr>
  </w:style>
  <w:style w:type="character" w:customStyle="1" w:styleId="Heading7Char1">
    <w:name w:val="Heading 7 Char1"/>
    <w:link w:val="Heading7"/>
    <w:uiPriority w:val="99"/>
    <w:semiHidden/>
    <w:locked/>
    <w:rsid w:val="00053509"/>
    <w:rPr>
      <w:rFonts w:ascii="Times New Roman" w:eastAsia="Times New Roman" w:hAnsi="Times New Roman"/>
      <w:sz w:val="22"/>
      <w:lang w:val="en-AU"/>
    </w:rPr>
  </w:style>
  <w:style w:type="character" w:customStyle="1" w:styleId="Heading8Char1">
    <w:name w:val="Heading 8 Char1"/>
    <w:link w:val="Heading8"/>
    <w:uiPriority w:val="99"/>
    <w:semiHidden/>
    <w:locked/>
    <w:rsid w:val="00053509"/>
    <w:rPr>
      <w:rFonts w:ascii="Times New Roman" w:eastAsia="Times New Roman" w:hAnsi="Times New Roman"/>
      <w:i/>
      <w:sz w:val="22"/>
      <w:lang w:val="en-AU"/>
    </w:rPr>
  </w:style>
  <w:style w:type="character" w:customStyle="1" w:styleId="Heading9Char1">
    <w:name w:val="Heading 9 Char1"/>
    <w:link w:val="Heading9"/>
    <w:uiPriority w:val="99"/>
    <w:semiHidden/>
    <w:locked/>
    <w:rsid w:val="00053509"/>
    <w:rPr>
      <w:rFonts w:ascii="Arial" w:eastAsia="Times New Roman" w:hAnsi="Arial"/>
      <w:sz w:val="22"/>
      <w:lang w:val="en-AU"/>
    </w:rPr>
  </w:style>
  <w:style w:type="paragraph" w:styleId="Title">
    <w:name w:val="Title"/>
    <w:basedOn w:val="Normal"/>
    <w:next w:val="Normal"/>
    <w:link w:val="TitleChar1"/>
    <w:uiPriority w:val="10"/>
    <w:qFormat/>
    <w:rsid w:val="00053509"/>
    <w:pPr>
      <w:spacing w:before="240" w:after="60"/>
      <w:jc w:val="center"/>
      <w:outlineLvl w:val="0"/>
    </w:pPr>
    <w:rPr>
      <w:rFonts w:cs="Times New Roman"/>
      <w:b/>
      <w:bCs/>
      <w:kern w:val="28"/>
      <w:sz w:val="32"/>
      <w:szCs w:val="32"/>
    </w:rPr>
  </w:style>
  <w:style w:type="character" w:customStyle="1" w:styleId="TitleChar">
    <w:name w:val="Title Char"/>
    <w:basedOn w:val="DefaultParagraphFont"/>
    <w:uiPriority w:val="10"/>
    <w:rsid w:val="00475D6C"/>
    <w:rPr>
      <w:rFonts w:asciiTheme="majorHAnsi" w:eastAsiaTheme="majorEastAsia" w:hAnsiTheme="majorHAnsi" w:cstheme="majorBidi"/>
      <w:b/>
      <w:bCs/>
      <w:kern w:val="28"/>
      <w:sz w:val="32"/>
      <w:szCs w:val="32"/>
      <w:lang w:val="en-AU"/>
    </w:rPr>
  </w:style>
  <w:style w:type="character" w:customStyle="1" w:styleId="TitleChar1">
    <w:name w:val="Title Char1"/>
    <w:link w:val="Title"/>
    <w:uiPriority w:val="99"/>
    <w:locked/>
    <w:rsid w:val="00053509"/>
    <w:rPr>
      <w:rFonts w:ascii="Arial" w:eastAsia="Times New Roman" w:hAnsi="Arial"/>
      <w:b/>
      <w:kern w:val="28"/>
      <w:sz w:val="32"/>
      <w:lang w:val="en-AU"/>
    </w:rPr>
  </w:style>
  <w:style w:type="paragraph" w:styleId="Subtitle">
    <w:name w:val="Subtitle"/>
    <w:basedOn w:val="Normal"/>
    <w:next w:val="Normal"/>
    <w:link w:val="SubtitleChar1"/>
    <w:uiPriority w:val="11"/>
    <w:qFormat/>
    <w:rsid w:val="00053509"/>
    <w:pPr>
      <w:spacing w:after="60"/>
      <w:jc w:val="center"/>
      <w:outlineLvl w:val="1"/>
    </w:pPr>
    <w:rPr>
      <w:rFonts w:cs="Times New Roman"/>
      <w:sz w:val="23"/>
      <w:szCs w:val="22"/>
    </w:rPr>
  </w:style>
  <w:style w:type="character" w:customStyle="1" w:styleId="SubtitleChar">
    <w:name w:val="Subtitle Char"/>
    <w:basedOn w:val="DefaultParagraphFont"/>
    <w:uiPriority w:val="11"/>
    <w:rsid w:val="00475D6C"/>
    <w:rPr>
      <w:rFonts w:asciiTheme="majorHAnsi" w:eastAsiaTheme="majorEastAsia" w:hAnsiTheme="majorHAnsi" w:cstheme="majorBidi"/>
      <w:sz w:val="24"/>
      <w:szCs w:val="24"/>
      <w:lang w:val="en-AU"/>
    </w:rPr>
  </w:style>
  <w:style w:type="character" w:customStyle="1" w:styleId="SubtitleChar1">
    <w:name w:val="Subtitle Char1"/>
    <w:link w:val="Subtitle"/>
    <w:uiPriority w:val="99"/>
    <w:locked/>
    <w:rsid w:val="00053509"/>
    <w:rPr>
      <w:rFonts w:ascii="Arial" w:eastAsia="Times New Roman" w:hAnsi="Arial"/>
      <w:sz w:val="22"/>
      <w:lang w:val="en-AU"/>
    </w:rPr>
  </w:style>
  <w:style w:type="character" w:styleId="Strong">
    <w:name w:val="Strong"/>
    <w:basedOn w:val="DefaultParagraphFont"/>
    <w:uiPriority w:val="22"/>
    <w:qFormat/>
    <w:rsid w:val="00053509"/>
    <w:rPr>
      <w:b/>
    </w:rPr>
  </w:style>
  <w:style w:type="character" w:styleId="Emphasis">
    <w:name w:val="Emphasis"/>
    <w:basedOn w:val="DefaultParagraphFont"/>
    <w:uiPriority w:val="20"/>
    <w:qFormat/>
    <w:rsid w:val="00053509"/>
    <w:rPr>
      <w:rFonts w:ascii="Arial" w:hAnsi="Arial"/>
      <w:b/>
      <w:i/>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rFonts w:ascii="Times New Roman" w:eastAsia="Times New Roman" w:hAnsi="Times New Roman" w:cs="Times New Roman"/>
      <w:i/>
      <w:sz w:val="23"/>
      <w:szCs w:val="22"/>
    </w:rPr>
  </w:style>
  <w:style w:type="character" w:customStyle="1" w:styleId="QuoteChar">
    <w:name w:val="Quote Char"/>
    <w:basedOn w:val="DefaultParagraphFont"/>
    <w:link w:val="Quote"/>
    <w:uiPriority w:val="29"/>
    <w:locked/>
    <w:rsid w:val="00053509"/>
    <w:rPr>
      <w:rFonts w:ascii="Times New Roman" w:eastAsia="Times New Roman" w:hAnsi="Times New Roman"/>
      <w:i/>
      <w:sz w:val="22"/>
      <w:lang w:val="en-AU"/>
    </w:rPr>
  </w:style>
  <w:style w:type="paragraph" w:styleId="IntenseQuote">
    <w:name w:val="Intense Quote"/>
    <w:basedOn w:val="Normal"/>
    <w:next w:val="Normal"/>
    <w:link w:val="IntenseQuoteChar"/>
    <w:uiPriority w:val="30"/>
    <w:qFormat/>
    <w:rsid w:val="00053509"/>
    <w:pPr>
      <w:ind w:left="720" w:right="720"/>
    </w:pPr>
    <w:rPr>
      <w:rFonts w:ascii="Times New Roman" w:eastAsia="Times New Roman" w:hAnsi="Times New Roman" w:cs="Times New Roman"/>
      <w:b/>
      <w:i/>
      <w:sz w:val="23"/>
      <w:szCs w:val="22"/>
    </w:rPr>
  </w:style>
  <w:style w:type="character" w:customStyle="1" w:styleId="IntenseQuoteChar">
    <w:name w:val="Intense Quote Char"/>
    <w:basedOn w:val="DefaultParagraphFont"/>
    <w:link w:val="IntenseQuote"/>
    <w:uiPriority w:val="30"/>
    <w:locked/>
    <w:rsid w:val="00053509"/>
    <w:rPr>
      <w:rFonts w:ascii="Times New Roman" w:eastAsia="Times New Roman" w:hAnsi="Times New Roman"/>
      <w:b/>
      <w:i/>
      <w:sz w:val="22"/>
      <w:lang w:val="en-AU"/>
    </w:rPr>
  </w:style>
  <w:style w:type="character" w:styleId="SubtleEmphasis">
    <w:name w:val="Subtle Emphasis"/>
    <w:basedOn w:val="DefaultParagraphFont"/>
    <w:uiPriority w:val="19"/>
    <w:qFormat/>
    <w:rsid w:val="00053509"/>
    <w:rPr>
      <w:i/>
      <w:color w:val="5A5A5A"/>
    </w:rPr>
  </w:style>
  <w:style w:type="character" w:styleId="IntenseEmphasis">
    <w:name w:val="Intense Emphasis"/>
    <w:basedOn w:val="DefaultParagraphFont"/>
    <w:uiPriority w:val="21"/>
    <w:qFormat/>
    <w:rsid w:val="00053509"/>
    <w:rPr>
      <w:b/>
      <w:i/>
      <w:sz w:val="24"/>
      <w:u w:val="single"/>
    </w:rPr>
  </w:style>
  <w:style w:type="character" w:styleId="SubtleReference">
    <w:name w:val="Subtle Reference"/>
    <w:basedOn w:val="DefaultParagraphFont"/>
    <w:uiPriority w:val="31"/>
    <w:qFormat/>
    <w:rsid w:val="00053509"/>
    <w:rPr>
      <w:sz w:val="24"/>
      <w:u w:val="single"/>
    </w:rPr>
  </w:style>
  <w:style w:type="character" w:styleId="IntenseReference">
    <w:name w:val="Intense Reference"/>
    <w:basedOn w:val="DefaultParagraphFont"/>
    <w:uiPriority w:val="32"/>
    <w:qFormat/>
    <w:rsid w:val="00053509"/>
    <w:rPr>
      <w:b/>
      <w:sz w:val="24"/>
      <w:u w:val="single"/>
    </w:rPr>
  </w:style>
  <w:style w:type="character" w:styleId="BookTitle">
    <w:name w:val="Book Title"/>
    <w:basedOn w:val="DefaultParagraphFont"/>
    <w:uiPriority w:val="33"/>
    <w:qFormat/>
    <w:rsid w:val="00053509"/>
    <w:rPr>
      <w:rFonts w:ascii="Arial" w:eastAsia="Times New Roman" w:hAnsi="Arial"/>
      <w:b/>
      <w:i/>
      <w:sz w:val="24"/>
    </w:rPr>
  </w:style>
  <w:style w:type="paragraph" w:styleId="TOCHeading">
    <w:name w:val="TOC Heading"/>
    <w:basedOn w:val="Heading1"/>
    <w:next w:val="Normal"/>
    <w:uiPriority w:val="39"/>
    <w:qFormat/>
    <w:rsid w:val="00053509"/>
    <w:pPr>
      <w:outlineLvl w:val="9"/>
    </w:pPr>
  </w:style>
  <w:style w:type="paragraph" w:styleId="Header">
    <w:name w:val="header"/>
    <w:basedOn w:val="Normal"/>
    <w:link w:val="HeaderChar1"/>
    <w:rsid w:val="00053509"/>
    <w:pPr>
      <w:tabs>
        <w:tab w:val="center" w:pos="4153"/>
        <w:tab w:val="right" w:pos="8306"/>
      </w:tabs>
      <w:spacing w:line="240" w:lineRule="auto"/>
    </w:pPr>
    <w:rPr>
      <w:rFonts w:ascii="Times New Roman" w:hAnsi="Times New Roman" w:cs="Times New Roman"/>
      <w:szCs w:val="20"/>
    </w:rPr>
  </w:style>
  <w:style w:type="character" w:customStyle="1" w:styleId="HeaderChar">
    <w:name w:val="Header Char"/>
    <w:basedOn w:val="DefaultParagraphFont"/>
    <w:semiHidden/>
    <w:rsid w:val="00475D6C"/>
    <w:rPr>
      <w:rFonts w:ascii="Arial" w:hAnsi="Arial" w:cs="Arial"/>
      <w:sz w:val="24"/>
      <w:szCs w:val="24"/>
      <w:lang w:val="en-AU"/>
    </w:rPr>
  </w:style>
  <w:style w:type="character" w:customStyle="1" w:styleId="HeaderChar1">
    <w:name w:val="Header Char1"/>
    <w:link w:val="Header"/>
    <w:locked/>
    <w:rsid w:val="00053509"/>
    <w:rPr>
      <w:rFonts w:ascii="Times New Roman" w:eastAsia="Times New Roman" w:hAnsi="Times New Roman"/>
      <w:sz w:val="24"/>
      <w:lang w:val="en-AU"/>
    </w:rPr>
  </w:style>
  <w:style w:type="paragraph" w:styleId="Footer">
    <w:name w:val="footer"/>
    <w:basedOn w:val="Normal"/>
    <w:link w:val="FooterChar1"/>
    <w:uiPriority w:val="99"/>
    <w:rsid w:val="00053509"/>
    <w:pPr>
      <w:tabs>
        <w:tab w:val="center" w:pos="4153"/>
        <w:tab w:val="right" w:pos="8306"/>
      </w:tabs>
      <w:spacing w:line="240" w:lineRule="auto"/>
    </w:pPr>
    <w:rPr>
      <w:rFonts w:ascii="Times New Roman" w:hAnsi="Times New Roman" w:cs="Times New Roman"/>
      <w:szCs w:val="20"/>
    </w:rPr>
  </w:style>
  <w:style w:type="character" w:customStyle="1" w:styleId="FooterChar">
    <w:name w:val="Footer Char"/>
    <w:basedOn w:val="DefaultParagraphFont"/>
    <w:uiPriority w:val="99"/>
    <w:rsid w:val="00475D6C"/>
    <w:rPr>
      <w:rFonts w:ascii="Arial" w:hAnsi="Arial" w:cs="Arial"/>
      <w:sz w:val="24"/>
      <w:szCs w:val="24"/>
      <w:lang w:val="en-AU"/>
    </w:rPr>
  </w:style>
  <w:style w:type="character" w:customStyle="1" w:styleId="FooterChar1">
    <w:name w:val="Footer Char1"/>
    <w:link w:val="Footer"/>
    <w:uiPriority w:val="99"/>
    <w:locked/>
    <w:rsid w:val="00053509"/>
    <w:rPr>
      <w:rFonts w:ascii="Times New Roman" w:eastAsia="Times New Roman" w:hAnsi="Times New Roman"/>
      <w:sz w:val="24"/>
      <w:lang w:val="en-AU"/>
    </w:rPr>
  </w:style>
  <w:style w:type="character" w:styleId="PageNumber">
    <w:name w:val="page number"/>
    <w:basedOn w:val="DefaultParagraphFont"/>
    <w:rsid w:val="00053509"/>
    <w:rPr>
      <w:rFonts w:cs="Times New Roman"/>
    </w:rPr>
  </w:style>
  <w:style w:type="character" w:styleId="Hyperlink">
    <w:name w:val="Hyperlink"/>
    <w:basedOn w:val="DefaultParagraphFont"/>
    <w:uiPriority w:val="99"/>
    <w:rsid w:val="00053509"/>
    <w:rPr>
      <w:color w:val="0000FF"/>
      <w:u w:val="single"/>
    </w:rPr>
  </w:style>
  <w:style w:type="paragraph" w:styleId="NormalWeb">
    <w:name w:val="Normal (Web)"/>
    <w:basedOn w:val="Normal"/>
    <w:uiPriority w:val="99"/>
    <w:rsid w:val="00053509"/>
    <w:pPr>
      <w:spacing w:before="100" w:beforeAutospacing="1" w:after="100" w:afterAutospacing="1" w:line="240" w:lineRule="auto"/>
    </w:pPr>
    <w:rPr>
      <w:lang w:eastAsia="en-AU"/>
    </w:rPr>
  </w:style>
  <w:style w:type="paragraph" w:styleId="BalloonText">
    <w:name w:val="Balloon Text"/>
    <w:basedOn w:val="Normal"/>
    <w:link w:val="BalloonTextChar1"/>
    <w:uiPriority w:val="99"/>
    <w:semiHidden/>
    <w:rsid w:val="00053509"/>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uiPriority w:val="99"/>
    <w:semiHidden/>
    <w:rsid w:val="00475D6C"/>
    <w:rPr>
      <w:rFonts w:ascii="Times New Roman" w:hAnsi="Times New Roman" w:cs="Arial"/>
      <w:sz w:val="0"/>
      <w:szCs w:val="0"/>
      <w:lang w:val="en-AU"/>
    </w:rPr>
  </w:style>
  <w:style w:type="character" w:customStyle="1" w:styleId="BalloonTextChar1">
    <w:name w:val="Balloon Text Char1"/>
    <w:link w:val="BalloonText"/>
    <w:uiPriority w:val="99"/>
    <w:semiHidden/>
    <w:locked/>
    <w:rsid w:val="00053509"/>
    <w:rPr>
      <w:rFonts w:ascii="Segoe UI" w:eastAsia="Times New Roman" w:hAnsi="Segoe UI"/>
      <w:sz w:val="18"/>
      <w:lang w:val="en-AU"/>
    </w:rPr>
  </w:style>
  <w:style w:type="paragraph" w:customStyle="1" w:styleId="Doublehangingindent">
    <w:name w:val="Double hanging indent"/>
    <w:basedOn w:val="Hangindent"/>
    <w:qFormat/>
    <w:rsid w:val="00A71E29"/>
    <w:pPr>
      <w:ind w:left="1985"/>
    </w:pPr>
  </w:style>
  <w:style w:type="paragraph" w:customStyle="1" w:styleId="JudgmentTab">
    <w:name w:val="Judgment Tab"/>
    <w:basedOn w:val="Normal"/>
    <w:uiPriority w:val="99"/>
    <w:rsid w:val="00D97789"/>
    <w:pPr>
      <w:spacing w:after="240" w:line="480" w:lineRule="auto"/>
      <w:ind w:firstLine="567"/>
    </w:pPr>
  </w:style>
  <w:style w:type="paragraph" w:customStyle="1" w:styleId="NormalPara">
    <w:name w:val="Normal Para"/>
    <w:basedOn w:val="Normal"/>
    <w:uiPriority w:val="99"/>
    <w:rsid w:val="00D97789"/>
    <w:pPr>
      <w:spacing w:after="240" w:line="480" w:lineRule="auto"/>
    </w:pPr>
  </w:style>
  <w:style w:type="paragraph" w:customStyle="1" w:styleId="QA">
    <w:name w:val="QA"/>
    <w:basedOn w:val="Normal"/>
    <w:uiPriority w:val="99"/>
    <w:rsid w:val="00D97789"/>
    <w:pPr>
      <w:spacing w:after="240"/>
      <w:ind w:left="1134" w:hanging="567"/>
    </w:pPr>
    <w:rPr>
      <w:sz w:val="22"/>
      <w:szCs w:val="22"/>
    </w:rPr>
  </w:style>
  <w:style w:type="paragraph" w:customStyle="1" w:styleId="XvY">
    <w:name w:val="X v Y"/>
    <w:basedOn w:val="Normal"/>
    <w:uiPriority w:val="99"/>
    <w:rsid w:val="00D97789"/>
    <w:pPr>
      <w:spacing w:line="480" w:lineRule="auto"/>
      <w:jc w:val="center"/>
    </w:pPr>
    <w:rPr>
      <w:b/>
      <w:bCs/>
    </w:rPr>
  </w:style>
  <w:style w:type="paragraph" w:customStyle="1" w:styleId="JudgePara">
    <w:name w:val="Judge Para"/>
    <w:basedOn w:val="Normal"/>
    <w:next w:val="JudgmentTab"/>
    <w:uiPriority w:val="99"/>
    <w:rsid w:val="00D97789"/>
    <w:pPr>
      <w:tabs>
        <w:tab w:val="left" w:pos="1985"/>
        <w:tab w:val="left" w:pos="2835"/>
        <w:tab w:val="left" w:pos="3686"/>
      </w:tabs>
      <w:spacing w:after="240" w:line="480" w:lineRule="auto"/>
    </w:pPr>
  </w:style>
  <w:style w:type="paragraph" w:customStyle="1" w:styleId="NumJudgePara">
    <w:name w:val="Num Judge Para"/>
    <w:basedOn w:val="Normal"/>
    <w:uiPriority w:val="99"/>
    <w:rsid w:val="00D97789"/>
    <w:pPr>
      <w:tabs>
        <w:tab w:val="left" w:pos="1985"/>
        <w:tab w:val="left" w:pos="2835"/>
        <w:tab w:val="left" w:pos="3686"/>
      </w:tabs>
      <w:spacing w:after="240"/>
    </w:pPr>
  </w:style>
  <w:style w:type="paragraph" w:customStyle="1" w:styleId="NumJudgmentTab">
    <w:name w:val="Num Judgment Tab"/>
    <w:basedOn w:val="Normal"/>
    <w:uiPriority w:val="99"/>
    <w:rsid w:val="00D97789"/>
    <w:pPr>
      <w:spacing w:after="240"/>
    </w:pPr>
  </w:style>
  <w:style w:type="character" w:styleId="FootnoteReference">
    <w:name w:val="footnote reference"/>
    <w:basedOn w:val="DefaultParagraphFont"/>
    <w:uiPriority w:val="99"/>
    <w:semiHidden/>
    <w:rsid w:val="00D97789"/>
    <w:rPr>
      <w:sz w:val="20"/>
      <w:vertAlign w:val="superscript"/>
    </w:rPr>
  </w:style>
  <w:style w:type="paragraph" w:styleId="FootnoteText">
    <w:name w:val="footnote text"/>
    <w:basedOn w:val="Normal"/>
    <w:link w:val="FootnoteTextChar1"/>
    <w:uiPriority w:val="99"/>
    <w:semiHidden/>
    <w:rsid w:val="00D97789"/>
    <w:rPr>
      <w:sz w:val="20"/>
      <w:szCs w:val="20"/>
    </w:rPr>
  </w:style>
  <w:style w:type="character" w:customStyle="1" w:styleId="FootnoteTextChar">
    <w:name w:val="Footnote Text Char"/>
    <w:basedOn w:val="DefaultParagraphFont"/>
    <w:uiPriority w:val="99"/>
    <w:semiHidden/>
    <w:rsid w:val="00475D6C"/>
    <w:rPr>
      <w:rFonts w:ascii="Arial" w:hAnsi="Arial" w:cs="Arial"/>
      <w:sz w:val="20"/>
      <w:szCs w:val="20"/>
      <w:lang w:val="en-AU"/>
    </w:rPr>
  </w:style>
  <w:style w:type="character" w:customStyle="1" w:styleId="FootnoteTextChar1">
    <w:name w:val="Footnote Text Char1"/>
    <w:link w:val="FootnoteText"/>
    <w:uiPriority w:val="99"/>
    <w:semiHidden/>
    <w:locked/>
    <w:rsid w:val="00D97789"/>
    <w:rPr>
      <w:rFonts w:ascii="Arial" w:eastAsia="Times New Roman" w:hAnsi="Arial"/>
      <w:lang w:val="en-AU"/>
    </w:rPr>
  </w:style>
  <w:style w:type="paragraph" w:styleId="ListNumber">
    <w:name w:val="List Number"/>
    <w:basedOn w:val="Normal"/>
    <w:uiPriority w:val="99"/>
    <w:rsid w:val="00D97789"/>
    <w:pPr>
      <w:ind w:left="567" w:hanging="567"/>
    </w:pPr>
  </w:style>
  <w:style w:type="paragraph" w:styleId="ListBullet">
    <w:name w:val="List Bullet"/>
    <w:basedOn w:val="Normal"/>
    <w:autoRedefine/>
    <w:uiPriority w:val="99"/>
    <w:rsid w:val="00D97789"/>
    <w:pPr>
      <w:numPr>
        <w:numId w:val="8"/>
      </w:numPr>
    </w:pPr>
  </w:style>
  <w:style w:type="paragraph" w:styleId="List2">
    <w:name w:val="List 2"/>
    <w:basedOn w:val="Normal"/>
    <w:uiPriority w:val="99"/>
    <w:rsid w:val="00D97789"/>
    <w:pPr>
      <w:ind w:left="2269" w:hanging="1418"/>
      <w:jc w:val="left"/>
    </w:pPr>
  </w:style>
  <w:style w:type="paragraph" w:styleId="List">
    <w:name w:val="List"/>
    <w:basedOn w:val="Normal"/>
    <w:uiPriority w:val="99"/>
    <w:rsid w:val="00D97789"/>
    <w:pPr>
      <w:ind w:left="283" w:hanging="283"/>
    </w:pPr>
  </w:style>
  <w:style w:type="paragraph" w:customStyle="1" w:styleId="NumberList">
    <w:name w:val="NumberList"/>
    <w:basedOn w:val="Normal"/>
    <w:uiPriority w:val="99"/>
    <w:rsid w:val="00D97789"/>
    <w:pPr>
      <w:numPr>
        <w:numId w:val="3"/>
      </w:numPr>
      <w:spacing w:after="240"/>
    </w:pPr>
  </w:style>
  <w:style w:type="paragraph" w:customStyle="1" w:styleId="NumberListAdd">
    <w:name w:val="NumberListAdd"/>
    <w:basedOn w:val="NumberList"/>
    <w:uiPriority w:val="99"/>
    <w:rsid w:val="00D97789"/>
    <w:pPr>
      <w:numPr>
        <w:numId w:val="0"/>
      </w:numPr>
    </w:pPr>
  </w:style>
  <w:style w:type="paragraph" w:customStyle="1" w:styleId="Bulletdash">
    <w:name w:val="Bullet dash"/>
    <w:basedOn w:val="Normal"/>
    <w:uiPriority w:val="99"/>
    <w:rsid w:val="00D97789"/>
    <w:pPr>
      <w:numPr>
        <w:numId w:val="4"/>
      </w:numPr>
      <w:overflowPunct/>
      <w:autoSpaceDE/>
      <w:autoSpaceDN/>
      <w:adjustRightInd/>
      <w:spacing w:after="240"/>
      <w:textAlignment w:val="auto"/>
    </w:pPr>
  </w:style>
  <w:style w:type="paragraph" w:customStyle="1" w:styleId="Bulletdot">
    <w:name w:val="Bullet dot"/>
    <w:basedOn w:val="Bulletdash"/>
    <w:uiPriority w:val="99"/>
    <w:rsid w:val="00D97789"/>
    <w:pPr>
      <w:numPr>
        <w:numId w:val="5"/>
      </w:numPr>
      <w:spacing w:after="0"/>
    </w:pPr>
  </w:style>
  <w:style w:type="paragraph" w:customStyle="1" w:styleId="Bullets">
    <w:name w:val="Bullets"/>
    <w:basedOn w:val="NumberList"/>
    <w:uiPriority w:val="99"/>
    <w:rsid w:val="00D97789"/>
    <w:pPr>
      <w:numPr>
        <w:numId w:val="6"/>
      </w:numPr>
      <w:tabs>
        <w:tab w:val="num" w:pos="1134"/>
      </w:tabs>
      <w:overflowPunct/>
      <w:autoSpaceDE/>
      <w:autoSpaceDN/>
      <w:adjustRightInd/>
      <w:textAlignment w:val="auto"/>
    </w:pPr>
  </w:style>
  <w:style w:type="paragraph" w:customStyle="1" w:styleId="HangIndJ">
    <w:name w:val="Hang Ind J"/>
    <w:basedOn w:val="Normal"/>
    <w:uiPriority w:val="99"/>
    <w:rsid w:val="00D97789"/>
    <w:pPr>
      <w:overflowPunct/>
      <w:autoSpaceDE/>
      <w:autoSpaceDN/>
      <w:adjustRightInd/>
      <w:spacing w:after="240" w:line="480" w:lineRule="auto"/>
      <w:ind w:left="567" w:hanging="567"/>
      <w:textAlignment w:val="auto"/>
    </w:pPr>
  </w:style>
  <w:style w:type="paragraph" w:customStyle="1" w:styleId="HangIndQ">
    <w:name w:val="Hang Ind Q"/>
    <w:basedOn w:val="Quote"/>
    <w:uiPriority w:val="99"/>
    <w:rsid w:val="00D97789"/>
  </w:style>
  <w:style w:type="paragraph" w:styleId="BodyTextIndent">
    <w:name w:val="Body Text Indent"/>
    <w:basedOn w:val="Normal"/>
    <w:link w:val="BodyTextIndentChar1"/>
    <w:uiPriority w:val="99"/>
    <w:rsid w:val="00D97789"/>
    <w:pPr>
      <w:ind w:left="567" w:hanging="567"/>
    </w:pPr>
  </w:style>
  <w:style w:type="character" w:customStyle="1" w:styleId="BodyTextIndentChar">
    <w:name w:val="Body Text Indent Char"/>
    <w:basedOn w:val="DefaultParagraphFont"/>
    <w:uiPriority w:val="99"/>
    <w:semiHidden/>
    <w:rsid w:val="00475D6C"/>
    <w:rPr>
      <w:rFonts w:ascii="Arial" w:hAnsi="Arial" w:cs="Arial"/>
      <w:sz w:val="24"/>
      <w:szCs w:val="24"/>
      <w:lang w:val="en-AU"/>
    </w:rPr>
  </w:style>
  <w:style w:type="character" w:customStyle="1" w:styleId="BodyTextIndentChar1">
    <w:name w:val="Body Text Indent Char1"/>
    <w:link w:val="BodyTextIndent"/>
    <w:uiPriority w:val="99"/>
    <w:locked/>
    <w:rsid w:val="00D97789"/>
    <w:rPr>
      <w:rFonts w:ascii="Arial" w:eastAsia="Times New Roman" w:hAnsi="Arial"/>
      <w:sz w:val="24"/>
      <w:lang w:val="en-AU"/>
    </w:rPr>
  </w:style>
  <w:style w:type="paragraph" w:styleId="BodyTextIndent2">
    <w:name w:val="Body Text Indent 2"/>
    <w:basedOn w:val="Normal"/>
    <w:link w:val="BodyTextIndent2Char1"/>
    <w:uiPriority w:val="99"/>
    <w:rsid w:val="00D97789"/>
    <w:pPr>
      <w:ind w:left="1134" w:hanging="567"/>
    </w:pPr>
  </w:style>
  <w:style w:type="character" w:customStyle="1" w:styleId="BodyTextIndent2Char">
    <w:name w:val="Body Text Indent 2 Char"/>
    <w:basedOn w:val="DefaultParagraphFont"/>
    <w:uiPriority w:val="99"/>
    <w:semiHidden/>
    <w:rsid w:val="00475D6C"/>
    <w:rPr>
      <w:rFonts w:ascii="Arial" w:hAnsi="Arial" w:cs="Arial"/>
      <w:sz w:val="24"/>
      <w:szCs w:val="24"/>
      <w:lang w:val="en-AU"/>
    </w:rPr>
  </w:style>
  <w:style w:type="character" w:customStyle="1" w:styleId="BodyTextIndent2Char1">
    <w:name w:val="Body Text Indent 2 Char1"/>
    <w:link w:val="BodyTextIndent2"/>
    <w:uiPriority w:val="99"/>
    <w:locked/>
    <w:rsid w:val="00D97789"/>
    <w:rPr>
      <w:rFonts w:ascii="Arial" w:eastAsia="Times New Roman" w:hAnsi="Arial"/>
      <w:sz w:val="24"/>
      <w:lang w:val="en-AU"/>
    </w:rPr>
  </w:style>
  <w:style w:type="paragraph" w:styleId="BodyTextIndent3">
    <w:name w:val="Body Text Indent 3"/>
    <w:basedOn w:val="Normal"/>
    <w:link w:val="BodyTextIndent3Char1"/>
    <w:uiPriority w:val="99"/>
    <w:rsid w:val="00D97789"/>
    <w:pPr>
      <w:ind w:left="1701" w:hanging="1701"/>
    </w:pPr>
  </w:style>
  <w:style w:type="character" w:customStyle="1" w:styleId="BodyTextIndent3Char">
    <w:name w:val="Body Text Indent 3 Char"/>
    <w:basedOn w:val="DefaultParagraphFont"/>
    <w:uiPriority w:val="99"/>
    <w:semiHidden/>
    <w:rsid w:val="00475D6C"/>
    <w:rPr>
      <w:rFonts w:ascii="Arial" w:hAnsi="Arial" w:cs="Arial"/>
      <w:sz w:val="16"/>
      <w:szCs w:val="16"/>
      <w:lang w:val="en-AU"/>
    </w:rPr>
  </w:style>
  <w:style w:type="character" w:customStyle="1" w:styleId="BodyTextIndent3Char1">
    <w:name w:val="Body Text Indent 3 Char1"/>
    <w:link w:val="BodyTextIndent3"/>
    <w:uiPriority w:val="99"/>
    <w:locked/>
    <w:rsid w:val="00D97789"/>
    <w:rPr>
      <w:rFonts w:ascii="Arial" w:eastAsia="Times New Roman" w:hAnsi="Arial"/>
      <w:sz w:val="24"/>
      <w:lang w:val="en-AU"/>
    </w:rPr>
  </w:style>
  <w:style w:type="paragraph" w:customStyle="1" w:styleId="BodyText1">
    <w:name w:val="Body Text1"/>
    <w:basedOn w:val="Normal"/>
    <w:uiPriority w:val="99"/>
    <w:rsid w:val="00D97789"/>
    <w:pPr>
      <w:spacing w:before="240" w:line="360" w:lineRule="atLeast"/>
    </w:pPr>
    <w:rPr>
      <w:rFonts w:ascii="Palatino" w:hAnsi="Palatino" w:cs="Times New Roman"/>
    </w:rPr>
  </w:style>
  <w:style w:type="paragraph" w:styleId="BodyText">
    <w:name w:val="Body Text"/>
    <w:basedOn w:val="Normal"/>
    <w:link w:val="BodyTextChar1"/>
    <w:uiPriority w:val="99"/>
    <w:rsid w:val="00D97789"/>
    <w:pPr>
      <w:jc w:val="left"/>
    </w:pPr>
  </w:style>
  <w:style w:type="character" w:customStyle="1" w:styleId="BodyTextChar">
    <w:name w:val="Body Text Char"/>
    <w:basedOn w:val="DefaultParagraphFont"/>
    <w:uiPriority w:val="99"/>
    <w:semiHidden/>
    <w:rsid w:val="00475D6C"/>
    <w:rPr>
      <w:rFonts w:ascii="Arial" w:hAnsi="Arial" w:cs="Arial"/>
      <w:sz w:val="24"/>
      <w:szCs w:val="24"/>
      <w:lang w:val="en-AU"/>
    </w:rPr>
  </w:style>
  <w:style w:type="character" w:customStyle="1" w:styleId="BodyTextChar1">
    <w:name w:val="Body Text Char1"/>
    <w:link w:val="BodyText"/>
    <w:uiPriority w:val="99"/>
    <w:locked/>
    <w:rsid w:val="00D97789"/>
    <w:rPr>
      <w:rFonts w:ascii="Arial" w:eastAsia="Times New Roman" w:hAnsi="Arial"/>
      <w:sz w:val="24"/>
      <w:lang w:val="en-AU"/>
    </w:rPr>
  </w:style>
  <w:style w:type="paragraph" w:styleId="PlainText">
    <w:name w:val="Plain Text"/>
    <w:basedOn w:val="Normal"/>
    <w:link w:val="PlainTextChar1"/>
    <w:uiPriority w:val="99"/>
    <w:rsid w:val="00D97789"/>
    <w:rPr>
      <w:rFonts w:ascii="Courier New" w:hAnsi="Courier New" w:cs="Courier New"/>
      <w:sz w:val="20"/>
      <w:szCs w:val="20"/>
    </w:rPr>
  </w:style>
  <w:style w:type="character" w:customStyle="1" w:styleId="PlainTextChar">
    <w:name w:val="Plain Text Char"/>
    <w:basedOn w:val="DefaultParagraphFont"/>
    <w:uiPriority w:val="99"/>
    <w:semiHidden/>
    <w:rsid w:val="00475D6C"/>
    <w:rPr>
      <w:rFonts w:ascii="Courier New" w:hAnsi="Courier New" w:cs="Courier New"/>
      <w:sz w:val="20"/>
      <w:szCs w:val="20"/>
      <w:lang w:val="en-AU"/>
    </w:rPr>
  </w:style>
  <w:style w:type="character" w:customStyle="1" w:styleId="PlainTextChar1">
    <w:name w:val="Plain Text Char1"/>
    <w:link w:val="PlainText"/>
    <w:uiPriority w:val="99"/>
    <w:locked/>
    <w:rsid w:val="00D97789"/>
    <w:rPr>
      <w:rFonts w:ascii="Courier New" w:eastAsia="Times New Roman" w:hAnsi="Courier New"/>
      <w:lang w:val="en-AU"/>
    </w:rPr>
  </w:style>
  <w:style w:type="paragraph" w:styleId="EndnoteText">
    <w:name w:val="endnote text"/>
    <w:basedOn w:val="Normal"/>
    <w:link w:val="EndnoteTextChar1"/>
    <w:semiHidden/>
    <w:rsid w:val="00D97789"/>
    <w:pPr>
      <w:widowControl w:val="0"/>
      <w:jc w:val="left"/>
    </w:pPr>
    <w:rPr>
      <w:rFonts w:ascii="CG Times" w:hAnsi="CG Times" w:cs="Times New Roman"/>
    </w:rPr>
  </w:style>
  <w:style w:type="character" w:customStyle="1" w:styleId="EndnoteTextChar">
    <w:name w:val="Endnote Text Char"/>
    <w:basedOn w:val="DefaultParagraphFont"/>
    <w:semiHidden/>
    <w:rsid w:val="00475D6C"/>
    <w:rPr>
      <w:rFonts w:ascii="Arial" w:hAnsi="Arial" w:cs="Arial"/>
      <w:sz w:val="20"/>
      <w:szCs w:val="20"/>
      <w:lang w:val="en-AU"/>
    </w:rPr>
  </w:style>
  <w:style w:type="character" w:customStyle="1" w:styleId="EndnoteTextChar1">
    <w:name w:val="Endnote Text Char1"/>
    <w:link w:val="EndnoteText"/>
    <w:uiPriority w:val="99"/>
    <w:semiHidden/>
    <w:locked/>
    <w:rsid w:val="00D97789"/>
    <w:rPr>
      <w:rFonts w:ascii="CG Times" w:eastAsia="Times New Roman" w:hAnsi="CG Times"/>
      <w:sz w:val="24"/>
      <w:lang w:val="en-AU"/>
    </w:rPr>
  </w:style>
  <w:style w:type="paragraph" w:styleId="BlockText">
    <w:name w:val="Block Text"/>
    <w:basedOn w:val="Normal"/>
    <w:uiPriority w:val="99"/>
    <w:rsid w:val="00D97789"/>
    <w:pPr>
      <w:ind w:left="709" w:right="1076"/>
      <w:jc w:val="center"/>
    </w:pPr>
    <w:rPr>
      <w:b/>
      <w:bCs/>
    </w:rPr>
  </w:style>
  <w:style w:type="paragraph" w:styleId="BodyText3">
    <w:name w:val="Body Text 3"/>
    <w:basedOn w:val="Normal"/>
    <w:link w:val="BodyText3Char1"/>
    <w:uiPriority w:val="99"/>
    <w:rsid w:val="00D97789"/>
    <w:pPr>
      <w:tabs>
        <w:tab w:val="right" w:pos="8789"/>
      </w:tabs>
      <w:ind w:right="402"/>
    </w:pPr>
  </w:style>
  <w:style w:type="character" w:customStyle="1" w:styleId="BodyText3Char">
    <w:name w:val="Body Text 3 Char"/>
    <w:basedOn w:val="DefaultParagraphFont"/>
    <w:uiPriority w:val="99"/>
    <w:semiHidden/>
    <w:rsid w:val="00475D6C"/>
    <w:rPr>
      <w:rFonts w:ascii="Arial" w:hAnsi="Arial" w:cs="Arial"/>
      <w:sz w:val="16"/>
      <w:szCs w:val="16"/>
      <w:lang w:val="en-AU"/>
    </w:rPr>
  </w:style>
  <w:style w:type="character" w:customStyle="1" w:styleId="BodyText3Char1">
    <w:name w:val="Body Text 3 Char1"/>
    <w:link w:val="BodyText3"/>
    <w:uiPriority w:val="99"/>
    <w:locked/>
    <w:rsid w:val="00D97789"/>
    <w:rPr>
      <w:rFonts w:ascii="Arial" w:eastAsia="Times New Roman" w:hAnsi="Arial"/>
      <w:sz w:val="24"/>
      <w:lang w:val="en-AU"/>
    </w:rPr>
  </w:style>
  <w:style w:type="character" w:styleId="FollowedHyperlink">
    <w:name w:val="FollowedHyperlink"/>
    <w:basedOn w:val="DefaultParagraphFont"/>
    <w:uiPriority w:val="99"/>
    <w:rsid w:val="00D97789"/>
    <w:rPr>
      <w:color w:val="800080"/>
      <w:u w:val="single"/>
    </w:rPr>
  </w:style>
  <w:style w:type="paragraph" w:styleId="TOC1">
    <w:name w:val="toc 1"/>
    <w:basedOn w:val="Normal"/>
    <w:next w:val="Normal"/>
    <w:autoRedefine/>
    <w:uiPriority w:val="39"/>
    <w:rsid w:val="00B960AF"/>
    <w:pPr>
      <w:tabs>
        <w:tab w:val="clear" w:pos="2342"/>
        <w:tab w:val="clear" w:pos="4536"/>
        <w:tab w:val="right" w:leader="dot" w:pos="9061"/>
      </w:tabs>
      <w:spacing w:before="120" w:line="240" w:lineRule="auto"/>
      <w:jc w:val="left"/>
    </w:pPr>
    <w:rPr>
      <w:rFonts w:ascii="Times New Roman" w:hAnsi="Times New Roman"/>
      <w:bCs/>
    </w:rPr>
  </w:style>
  <w:style w:type="paragraph" w:customStyle="1" w:styleId="Numbers2">
    <w:name w:val="Numbers2"/>
    <w:basedOn w:val="Normal"/>
    <w:uiPriority w:val="99"/>
    <w:rsid w:val="00D97789"/>
    <w:pPr>
      <w:widowControl w:val="0"/>
      <w:numPr>
        <w:numId w:val="11"/>
      </w:numPr>
      <w:tabs>
        <w:tab w:val="clear" w:pos="1134"/>
        <w:tab w:val="clear" w:pos="2342"/>
        <w:tab w:val="clear" w:pos="4536"/>
      </w:tabs>
      <w:overflowPunct/>
      <w:spacing w:line="240" w:lineRule="auto"/>
      <w:jc w:val="left"/>
      <w:textAlignment w:val="auto"/>
      <w:outlineLvl w:val="0"/>
    </w:pPr>
    <w:rPr>
      <w:rFonts w:ascii="Times New Roman" w:hAnsi="Times New Roman" w:cs="Times New Roman"/>
      <w:lang w:val="en-US" w:eastAsia="en-AU"/>
    </w:rPr>
  </w:style>
  <w:style w:type="paragraph" w:customStyle="1" w:styleId="Galley">
    <w:name w:val="Galley"/>
    <w:uiPriority w:val="99"/>
    <w:rsid w:val="00D977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szCs w:val="20"/>
      <w:lang w:val="en-AU" w:eastAsia="en-AU"/>
    </w:rPr>
  </w:style>
  <w:style w:type="paragraph" w:styleId="TOC2">
    <w:name w:val="toc 2"/>
    <w:basedOn w:val="Normal"/>
    <w:next w:val="Normal"/>
    <w:autoRedefine/>
    <w:uiPriority w:val="39"/>
    <w:rsid w:val="00F4301A"/>
    <w:pPr>
      <w:tabs>
        <w:tab w:val="clear" w:pos="1134"/>
        <w:tab w:val="clear" w:pos="2342"/>
        <w:tab w:val="clear" w:pos="4536"/>
      </w:tabs>
      <w:spacing w:line="240" w:lineRule="auto"/>
      <w:jc w:val="left"/>
    </w:pPr>
    <w:rPr>
      <w:rFonts w:ascii="Times New Roman" w:hAnsi="Times New Roman"/>
      <w:sz w:val="22"/>
    </w:rPr>
  </w:style>
  <w:style w:type="table" w:styleId="TableGrid">
    <w:name w:val="Table Grid"/>
    <w:basedOn w:val="TableNormal"/>
    <w:rsid w:val="00A17A2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D1">
    <w:name w:val="FED1"/>
    <w:basedOn w:val="Normal"/>
    <w:uiPriority w:val="99"/>
    <w:rsid w:val="00473648"/>
    <w:pPr>
      <w:tabs>
        <w:tab w:val="clear" w:pos="1134"/>
        <w:tab w:val="clear" w:pos="2342"/>
        <w:tab w:val="clear" w:pos="4536"/>
      </w:tabs>
      <w:overflowPunct/>
      <w:autoSpaceDE/>
      <w:autoSpaceDN/>
      <w:adjustRightInd/>
      <w:spacing w:before="120" w:line="240" w:lineRule="auto"/>
      <w:jc w:val="center"/>
      <w:textAlignment w:val="auto"/>
    </w:pPr>
    <w:rPr>
      <w:rFonts w:cs="Times New Roman"/>
      <w:b/>
      <w:sz w:val="28"/>
    </w:rPr>
  </w:style>
  <w:style w:type="paragraph" w:styleId="TOC3">
    <w:name w:val="toc 3"/>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440"/>
      <w:jc w:val="left"/>
      <w:textAlignment w:val="auto"/>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660"/>
      <w:jc w:val="left"/>
      <w:textAlignment w:val="auto"/>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880"/>
      <w:jc w:val="left"/>
      <w:textAlignment w:val="auto"/>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100"/>
      <w:jc w:val="left"/>
      <w:textAlignment w:val="auto"/>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320"/>
      <w:jc w:val="left"/>
      <w:textAlignment w:val="auto"/>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540"/>
      <w:jc w:val="left"/>
      <w:textAlignment w:val="auto"/>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B006E"/>
    <w:pPr>
      <w:tabs>
        <w:tab w:val="clear" w:pos="1134"/>
        <w:tab w:val="clear" w:pos="2342"/>
        <w:tab w:val="clear" w:pos="4536"/>
      </w:tabs>
      <w:overflowPunct/>
      <w:autoSpaceDE/>
      <w:autoSpaceDN/>
      <w:adjustRightInd/>
      <w:spacing w:after="100" w:line="276" w:lineRule="auto"/>
      <w:ind w:left="1760"/>
      <w:jc w:val="left"/>
      <w:textAlignment w:val="auto"/>
    </w:pPr>
    <w:rPr>
      <w:rFonts w:asciiTheme="minorHAnsi" w:eastAsiaTheme="minorEastAsia" w:hAnsiTheme="minorHAnsi" w:cstheme="minorBidi"/>
      <w:sz w:val="22"/>
      <w:szCs w:val="22"/>
      <w:lang w:eastAsia="en-AU"/>
    </w:rPr>
  </w:style>
  <w:style w:type="character" w:styleId="CommentReference">
    <w:name w:val="annotation reference"/>
    <w:basedOn w:val="DefaultParagraphFont"/>
    <w:uiPriority w:val="99"/>
    <w:semiHidden/>
    <w:unhideWhenUsed/>
    <w:rsid w:val="0082096C"/>
    <w:rPr>
      <w:sz w:val="16"/>
      <w:szCs w:val="16"/>
    </w:rPr>
  </w:style>
  <w:style w:type="paragraph" w:styleId="CommentText">
    <w:name w:val="annotation text"/>
    <w:basedOn w:val="Normal"/>
    <w:link w:val="CommentTextChar"/>
    <w:uiPriority w:val="99"/>
    <w:semiHidden/>
    <w:unhideWhenUsed/>
    <w:rsid w:val="0082096C"/>
    <w:pPr>
      <w:spacing w:line="240" w:lineRule="auto"/>
    </w:pPr>
    <w:rPr>
      <w:sz w:val="20"/>
      <w:szCs w:val="20"/>
    </w:rPr>
  </w:style>
  <w:style w:type="character" w:customStyle="1" w:styleId="CommentTextChar">
    <w:name w:val="Comment Text Char"/>
    <w:basedOn w:val="DefaultParagraphFont"/>
    <w:link w:val="CommentText"/>
    <w:uiPriority w:val="99"/>
    <w:semiHidden/>
    <w:rsid w:val="0082096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2096C"/>
    <w:rPr>
      <w:b/>
      <w:bCs/>
    </w:rPr>
  </w:style>
  <w:style w:type="character" w:customStyle="1" w:styleId="CommentSubjectChar">
    <w:name w:val="Comment Subject Char"/>
    <w:basedOn w:val="CommentTextChar"/>
    <w:link w:val="CommentSubject"/>
    <w:uiPriority w:val="99"/>
    <w:semiHidden/>
    <w:rsid w:val="0082096C"/>
    <w:rPr>
      <w:rFonts w:ascii="Arial" w:hAnsi="Arial" w:cs="Arial"/>
      <w:b/>
      <w:bCs/>
      <w:sz w:val="20"/>
      <w:szCs w:val="20"/>
      <w:lang w:val="en-AU"/>
    </w:rPr>
  </w:style>
  <w:style w:type="paragraph" w:styleId="Revision">
    <w:name w:val="Revision"/>
    <w:hidden/>
    <w:uiPriority w:val="99"/>
    <w:semiHidden/>
    <w:rsid w:val="0012309E"/>
    <w:rPr>
      <w:rFonts w:ascii="Arial" w:hAnsi="Arial" w:cs="Arial"/>
      <w:sz w:val="24"/>
      <w:szCs w:val="24"/>
      <w:lang w:val="en-AU"/>
    </w:rPr>
  </w:style>
  <w:style w:type="character" w:styleId="EndnoteReference">
    <w:name w:val="endnote reference"/>
    <w:basedOn w:val="DefaultParagraphFont"/>
    <w:uiPriority w:val="99"/>
    <w:semiHidden/>
    <w:unhideWhenUsed/>
    <w:rsid w:val="00E07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5828">
      <w:marLeft w:val="0"/>
      <w:marRight w:val="0"/>
      <w:marTop w:val="0"/>
      <w:marBottom w:val="0"/>
      <w:divBdr>
        <w:top w:val="none" w:sz="0" w:space="0" w:color="auto"/>
        <w:left w:val="none" w:sz="0" w:space="0" w:color="auto"/>
        <w:bottom w:val="none" w:sz="0" w:space="0" w:color="auto"/>
        <w:right w:val="none" w:sz="0" w:space="0" w:color="auto"/>
      </w:divBdr>
    </w:div>
    <w:div w:id="107165829">
      <w:marLeft w:val="0"/>
      <w:marRight w:val="0"/>
      <w:marTop w:val="0"/>
      <w:marBottom w:val="0"/>
      <w:divBdr>
        <w:top w:val="none" w:sz="0" w:space="0" w:color="auto"/>
        <w:left w:val="none" w:sz="0" w:space="0" w:color="auto"/>
        <w:bottom w:val="none" w:sz="0" w:space="0" w:color="auto"/>
        <w:right w:val="none" w:sz="0" w:space="0" w:color="auto"/>
      </w:divBdr>
    </w:div>
    <w:div w:id="107165830">
      <w:marLeft w:val="0"/>
      <w:marRight w:val="0"/>
      <w:marTop w:val="0"/>
      <w:marBottom w:val="0"/>
      <w:divBdr>
        <w:top w:val="none" w:sz="0" w:space="0" w:color="auto"/>
        <w:left w:val="none" w:sz="0" w:space="0" w:color="auto"/>
        <w:bottom w:val="none" w:sz="0" w:space="0" w:color="auto"/>
        <w:right w:val="none" w:sz="0" w:space="0" w:color="auto"/>
      </w:divBdr>
    </w:div>
    <w:div w:id="6503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sa.gov.a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courts.sa.gov.au" TargetMode="External"/><Relationship Id="rId17" Type="http://schemas.openxmlformats.org/officeDocument/2006/relationships/hyperlink" Target="http://www.courts.sa.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urts.sa.gov.au" TargetMode="External"/><Relationship Id="rId20" Type="http://schemas.openxmlformats.org/officeDocument/2006/relationships/header" Target="head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sa.gov.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ourts.sa.gov.au" TargetMode="External"/><Relationship Id="rId23" Type="http://schemas.openxmlformats.org/officeDocument/2006/relationships/hyperlink" Target="http://www.courts.sa.gov.au" TargetMode="Externa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sa.gov.au" TargetMode="External"/><Relationship Id="rId22" Type="http://schemas.openxmlformats.org/officeDocument/2006/relationships/hyperlink" Target="http://www.courts.sa.gov.au"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08C81-E1AD-4389-BCC2-13CCA88B58BB}"/>
</file>

<file path=customXml/itemProps2.xml><?xml version="1.0" encoding="utf-8"?>
<ds:datastoreItem xmlns:ds="http://schemas.openxmlformats.org/officeDocument/2006/customXml" ds:itemID="{6785B666-CCC9-497C-8815-DB2CFE751E1D}"/>
</file>

<file path=customXml/itemProps3.xml><?xml version="1.0" encoding="utf-8"?>
<ds:datastoreItem xmlns:ds="http://schemas.openxmlformats.org/officeDocument/2006/customXml" ds:itemID="{8F47678E-EF2A-4D47-B339-A519DA362FEA}"/>
</file>

<file path=customXml/itemProps4.xml><?xml version="1.0" encoding="utf-8"?>
<ds:datastoreItem xmlns:ds="http://schemas.openxmlformats.org/officeDocument/2006/customXml" ds:itemID="{0B3CE371-950F-4C54-BBA5-70C50C84D5EC}"/>
</file>

<file path=docProps/app.xml><?xml version="1.0" encoding="utf-8"?>
<Properties xmlns="http://schemas.openxmlformats.org/officeDocument/2006/extended-properties" xmlns:vt="http://schemas.openxmlformats.org/officeDocument/2006/docPropsVTypes">
  <Template>Normal.dotm</Template>
  <TotalTime>0</TotalTime>
  <Pages>222</Pages>
  <Words>37349</Words>
  <Characters>212893</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District Court Civil Supplementary Rules 2014 - Schedule 3 - Approved Forms</vt:lpstr>
    </vt:vector>
  </TitlesOfParts>
  <LinksUpToDate>false</LinksUpToDate>
  <CharactersWithSpaces>249743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Civil Supplementary Rules 2014 - Schedule 3 - Approved Forms</dc:title>
  <dc:description>current to Amendment No. 7 effective 1 December 2017</dc:description>
  <cp:lastPrinted>2016-05-04T05:01:00Z</cp:lastPrinted>
  <dcterms:created xsi:type="dcterms:W3CDTF">2017-11-29T05:04:00Z</dcterms:created>
  <dcterms:modified xsi:type="dcterms:W3CDTF">2017-11-29T05:04:00Z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A151013</vt:lpwstr>
  </property>
  <property fmtid="{D5CDD505-2E9C-101B-9397-08002B2CF9AE}" pid="4" name="Objective-Title">
    <vt:lpwstr>District Court Civil Supplementary Rules 2014 - Schedule 3 - Approved Forms</vt:lpwstr>
  </property>
  <property fmtid="{D5CDD505-2E9C-101B-9397-08002B2CF9AE}" pid="5" name="Objective-Comment">
    <vt:lpwstr/>
  </property>
  <property fmtid="{D5CDD505-2E9C-101B-9397-08002B2CF9AE}" pid="6" name="Objective-CreationStamp">
    <vt:filetime>2014-09-23T02:44:30Z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2014-09-23T07:52:57Z</vt:filetime>
  </property>
  <property fmtid="{D5CDD505-2E9C-101B-9397-08002B2CF9AE}" pid="10" name="Objective-ModificationStamp">
    <vt:filetime>2015-04-02T01:50:42Z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Civil Supplementary Rules 2014:Master Copies - Schedule 3 - Approved DC Civil Supplementary Rules 2014:</vt:lpwstr>
  </property>
  <property fmtid="{D5CDD505-2E9C-101B-9397-08002B2CF9AE}" pid="13" name="Objective-Parent">
    <vt:lpwstr>Master Copies - Schedule 3 - Approved DC Civil Supplementary Rules 2014</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CRF2015/00173</vt:lpwstr>
  </property>
  <property fmtid="{D5CDD505-2E9C-101B-9397-08002B2CF9AE}" pid="19" name="Objective-Classification">
    <vt:lpwstr>[Inherited - none]</vt:lpwstr>
  </property>
  <property fmtid="{D5CDD505-2E9C-101B-9397-08002B2CF9AE}" pid="20" name="Objective-Caveats">
    <vt:lpwstr/>
  </property>
</Properties>
</file>